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7787F" w14:textId="77777777" w:rsidR="00AE1B49" w:rsidRPr="00AB62DC" w:rsidRDefault="00AE1B49" w:rsidP="00AE1B49">
      <w:pPr>
        <w:suppressAutoHyphens w:val="0"/>
        <w:jc w:val="center"/>
        <w:rPr>
          <w:rFonts w:ascii="Arial" w:eastAsiaTheme="minorHAnsi" w:hAnsi="Arial" w:cs="Arial"/>
          <w:kern w:val="0"/>
          <w:sz w:val="22"/>
          <w:szCs w:val="22"/>
          <w:lang w:eastAsia="en-US"/>
        </w:rPr>
      </w:pPr>
    </w:p>
    <w:p w14:paraId="61568C55" w14:textId="77777777" w:rsidR="00AE1B49" w:rsidRPr="00AB62DC" w:rsidRDefault="00AE1B49" w:rsidP="00AE1B49">
      <w:pPr>
        <w:suppressAutoHyphens w:val="0"/>
        <w:jc w:val="center"/>
        <w:rPr>
          <w:rFonts w:ascii="Arial" w:eastAsiaTheme="minorHAnsi" w:hAnsi="Arial" w:cs="Arial"/>
          <w:kern w:val="0"/>
          <w:sz w:val="22"/>
          <w:szCs w:val="22"/>
          <w:lang w:val="fr-FR" w:eastAsia="en-US"/>
        </w:rPr>
      </w:pPr>
      <w:r w:rsidRPr="00AB62DC">
        <w:rPr>
          <w:rFonts w:asciiTheme="minorHAnsi" w:eastAsiaTheme="minorHAnsi" w:hAnsiTheme="minorHAnsi" w:cstheme="minorBidi"/>
          <w:noProof/>
          <w:kern w:val="0"/>
          <w:sz w:val="22"/>
          <w:szCs w:val="22"/>
          <w:lang w:eastAsia="en-US"/>
        </w:rPr>
        <w:drawing>
          <wp:anchor distT="0" distB="0" distL="114300" distR="114300" simplePos="0" relativeHeight="251659264" behindDoc="1" locked="0" layoutInCell="1" allowOverlap="1" wp14:anchorId="4CB877BC" wp14:editId="5BD656B7">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2DC">
        <w:rPr>
          <w:rFonts w:ascii="Arial" w:eastAsiaTheme="minorHAnsi" w:hAnsi="Arial" w:cs="Arial"/>
          <w:kern w:val="0"/>
          <w:sz w:val="22"/>
          <w:szCs w:val="22"/>
          <w:lang w:val="fr-FR" w:eastAsia="en-US"/>
        </w:rPr>
        <w:t>T E N T E R D E N                                                                         K E N T</w:t>
      </w:r>
    </w:p>
    <w:p w14:paraId="50527DCF" w14:textId="77777777" w:rsidR="00AE1B49" w:rsidRPr="00AB62DC" w:rsidRDefault="00AE1B49" w:rsidP="00AE1B49">
      <w:pPr>
        <w:suppressAutoHyphens w:val="0"/>
        <w:jc w:val="center"/>
        <w:rPr>
          <w:rFonts w:ascii="Arial" w:eastAsiaTheme="minorHAnsi" w:hAnsi="Arial" w:cs="Arial"/>
          <w:kern w:val="0"/>
          <w:sz w:val="22"/>
          <w:szCs w:val="22"/>
          <w:lang w:val="fr-FR" w:eastAsia="en-US"/>
        </w:rPr>
      </w:pPr>
    </w:p>
    <w:p w14:paraId="07B13B61" w14:textId="77777777" w:rsidR="00AE1B49" w:rsidRPr="00AB62DC" w:rsidRDefault="00AE1B49" w:rsidP="00AE1B49">
      <w:pPr>
        <w:suppressAutoHyphens w:val="0"/>
        <w:jc w:val="center"/>
        <w:rPr>
          <w:rFonts w:ascii="Arial" w:eastAsiaTheme="minorHAnsi" w:hAnsi="Arial" w:cs="Arial"/>
          <w:kern w:val="0"/>
          <w:sz w:val="22"/>
          <w:szCs w:val="22"/>
          <w:lang w:val="fr-FR" w:eastAsia="en-US"/>
        </w:rPr>
      </w:pPr>
    </w:p>
    <w:p w14:paraId="353FAF29" w14:textId="77777777" w:rsidR="00AE1B49" w:rsidRPr="00AB62DC" w:rsidRDefault="00AE1B49" w:rsidP="00AE1B49">
      <w:pPr>
        <w:suppressAutoHyphens w:val="0"/>
        <w:jc w:val="center"/>
        <w:rPr>
          <w:rFonts w:ascii="Arial" w:eastAsiaTheme="minorHAnsi" w:hAnsi="Arial" w:cs="Arial"/>
          <w:kern w:val="0"/>
          <w:sz w:val="22"/>
          <w:szCs w:val="22"/>
          <w:lang w:val="fr-FR" w:eastAsia="en-US"/>
        </w:rPr>
      </w:pPr>
    </w:p>
    <w:p w14:paraId="672F9734" w14:textId="02D8144C" w:rsidR="00AE1B49" w:rsidRPr="00AB62DC" w:rsidRDefault="00AE1B49" w:rsidP="00AE1B49">
      <w:pPr>
        <w:suppressAutoHyphens w:val="0"/>
        <w:jc w:val="center"/>
        <w:rPr>
          <w:rFonts w:asciiTheme="minorHAnsi" w:eastAsia="Verdana" w:hAnsiTheme="minorHAnsi" w:cs="Arial"/>
          <w:bCs/>
          <w:kern w:val="0"/>
          <w:sz w:val="22"/>
          <w:szCs w:val="22"/>
          <w:lang w:eastAsia="en-US"/>
        </w:rPr>
      </w:pPr>
      <w:r w:rsidRPr="00AB62DC">
        <w:rPr>
          <w:rFonts w:asciiTheme="minorHAnsi" w:eastAsia="Verdana" w:hAnsiTheme="minorHAnsi" w:cs="Arial"/>
          <w:b/>
          <w:bCs/>
          <w:kern w:val="0"/>
          <w:sz w:val="22"/>
          <w:szCs w:val="22"/>
          <w:lang w:eastAsia="en-US"/>
        </w:rPr>
        <w:t>Parish Priest:</w:t>
      </w:r>
      <w:r w:rsidRPr="00AB62DC">
        <w:rPr>
          <w:rFonts w:asciiTheme="minorHAnsi" w:eastAsia="Verdana" w:hAnsiTheme="minorHAnsi" w:cs="Arial"/>
          <w:bCs/>
          <w:kern w:val="0"/>
          <w:sz w:val="22"/>
          <w:szCs w:val="22"/>
          <w:lang w:eastAsia="en-US"/>
        </w:rPr>
        <w:t xml:space="preserve"> Fr Behruz Rafat    </w:t>
      </w:r>
      <w:r w:rsidRPr="00AB62DC">
        <w:rPr>
          <w:rFonts w:asciiTheme="minorHAnsi" w:eastAsia="Verdana" w:hAnsiTheme="minorHAnsi" w:cs="Arial"/>
          <w:b/>
          <w:kern w:val="0"/>
          <w:sz w:val="22"/>
          <w:szCs w:val="22"/>
          <w:lang w:eastAsia="en-US"/>
        </w:rPr>
        <w:t>Telephone</w:t>
      </w:r>
      <w:r w:rsidRPr="00AB62DC">
        <w:rPr>
          <w:rFonts w:asciiTheme="minorHAnsi" w:eastAsia="Verdana" w:hAnsiTheme="minorHAnsi" w:cs="Arial"/>
          <w:bCs/>
          <w:kern w:val="0"/>
          <w:sz w:val="22"/>
          <w:szCs w:val="22"/>
          <w:lang w:eastAsia="en-US"/>
        </w:rPr>
        <w:t xml:space="preserve"> 01580 762785 </w:t>
      </w:r>
      <w:r w:rsidRPr="00AB62DC">
        <w:rPr>
          <w:rFonts w:asciiTheme="minorHAnsi" w:eastAsia="Verdana" w:hAnsiTheme="minorHAnsi" w:cstheme="minorHAnsi"/>
          <w:b/>
          <w:sz w:val="22"/>
          <w:szCs w:val="22"/>
        </w:rPr>
        <w:t>Mobile</w:t>
      </w:r>
      <w:r w:rsidRPr="00AB62DC">
        <w:rPr>
          <w:rFonts w:asciiTheme="minorHAnsi" w:eastAsia="Verdana" w:hAnsiTheme="minorHAnsi" w:cstheme="minorHAnsi"/>
          <w:bCs/>
          <w:sz w:val="22"/>
          <w:szCs w:val="22"/>
        </w:rPr>
        <w:t>: 07903 986646</w:t>
      </w:r>
    </w:p>
    <w:p w14:paraId="27C88188" w14:textId="77777777" w:rsidR="00AE1B49" w:rsidRPr="00AB62DC" w:rsidRDefault="00AE1B49" w:rsidP="00AE1B49">
      <w:pPr>
        <w:suppressAutoHyphens w:val="0"/>
        <w:jc w:val="center"/>
        <w:rPr>
          <w:rFonts w:asciiTheme="minorHAnsi" w:eastAsia="Verdana" w:hAnsiTheme="minorHAnsi" w:cs="Arial"/>
          <w:kern w:val="0"/>
          <w:sz w:val="22"/>
          <w:szCs w:val="22"/>
          <w:lang w:eastAsia="en-US"/>
        </w:rPr>
      </w:pPr>
      <w:r w:rsidRPr="00AB62DC">
        <w:rPr>
          <w:rFonts w:asciiTheme="minorHAnsi" w:eastAsia="Verdana" w:hAnsiTheme="minorHAnsi" w:cs="Arial"/>
          <w:b/>
          <w:bCs/>
          <w:kern w:val="0"/>
          <w:sz w:val="22"/>
          <w:szCs w:val="22"/>
          <w:lang w:eastAsia="en-US"/>
        </w:rPr>
        <w:t>Address:</w:t>
      </w:r>
      <w:r w:rsidRPr="00AB62DC">
        <w:rPr>
          <w:rFonts w:asciiTheme="minorHAnsi" w:eastAsia="Verdana" w:hAnsiTheme="minorHAnsi" w:cs="Arial"/>
          <w:kern w:val="0"/>
          <w:sz w:val="22"/>
          <w:szCs w:val="22"/>
          <w:lang w:eastAsia="en-US"/>
        </w:rPr>
        <w:t xml:space="preserve"> The Presbytery, 47 Ashford Road, Tenterden, Kent TN30 6LL. </w:t>
      </w:r>
    </w:p>
    <w:p w14:paraId="521DF780" w14:textId="77777777" w:rsidR="00AE1B49" w:rsidRPr="00AB62DC" w:rsidRDefault="00AE1B49" w:rsidP="00AE1B49">
      <w:pPr>
        <w:suppressAutoHyphens w:val="0"/>
        <w:jc w:val="center"/>
        <w:rPr>
          <w:rFonts w:asciiTheme="minorHAnsi" w:eastAsia="Verdana" w:hAnsiTheme="minorHAnsi" w:cs="Arial"/>
          <w:bCs/>
          <w:kern w:val="0"/>
          <w:sz w:val="22"/>
          <w:szCs w:val="22"/>
          <w:lang w:eastAsia="en-US"/>
        </w:rPr>
      </w:pPr>
      <w:r w:rsidRPr="00AB62DC">
        <w:rPr>
          <w:rFonts w:asciiTheme="minorHAnsi" w:eastAsia="Verdana" w:hAnsiTheme="minorHAnsi" w:cs="Arial"/>
          <w:b/>
          <w:kern w:val="0"/>
          <w:sz w:val="22"/>
          <w:szCs w:val="22"/>
          <w:lang w:eastAsia="en-US"/>
        </w:rPr>
        <w:t>P</w:t>
      </w:r>
      <w:r w:rsidRPr="00AB62DC">
        <w:rPr>
          <w:rFonts w:asciiTheme="minorHAnsi" w:eastAsia="Verdana" w:hAnsiTheme="minorHAnsi" w:cs="Arial"/>
          <w:b/>
          <w:bCs/>
          <w:kern w:val="0"/>
          <w:sz w:val="22"/>
          <w:szCs w:val="22"/>
          <w:lang w:eastAsia="en-US"/>
        </w:rPr>
        <w:t>arish E-mail</w:t>
      </w:r>
      <w:r w:rsidRPr="00AB62DC">
        <w:rPr>
          <w:rFonts w:asciiTheme="minorHAnsi" w:eastAsia="Verdana" w:hAnsiTheme="minorHAnsi" w:cstheme="minorHAnsi"/>
          <w:kern w:val="0"/>
          <w:sz w:val="22"/>
          <w:szCs w:val="22"/>
          <w:lang w:eastAsia="en-US"/>
        </w:rPr>
        <w:t xml:space="preserve"> </w:t>
      </w:r>
      <w:hyperlink r:id="rId5" w:history="1">
        <w:r w:rsidRPr="00AB62DC">
          <w:rPr>
            <w:rStyle w:val="Hyperlink"/>
            <w:rFonts w:asciiTheme="minorHAnsi" w:eastAsia="Verdana" w:hAnsiTheme="minorHAnsi" w:cstheme="minorHAnsi"/>
            <w:color w:val="auto"/>
            <w:kern w:val="0"/>
            <w:sz w:val="22"/>
            <w:szCs w:val="22"/>
            <w:u w:val="none"/>
            <w:lang w:eastAsia="en-US"/>
          </w:rPr>
          <w:t>behruzrafat@rcaos.org.uk</w:t>
        </w:r>
      </w:hyperlink>
      <w:r w:rsidRPr="00AB62DC">
        <w:rPr>
          <w:rFonts w:asciiTheme="minorHAnsi" w:eastAsia="Verdana" w:hAnsiTheme="minorHAnsi" w:cstheme="minorHAnsi"/>
          <w:kern w:val="0"/>
          <w:sz w:val="22"/>
          <w:szCs w:val="22"/>
          <w:lang w:eastAsia="en-US"/>
        </w:rPr>
        <w:t xml:space="preserve">               </w:t>
      </w:r>
      <w:r w:rsidRPr="00AB62DC">
        <w:rPr>
          <w:rFonts w:asciiTheme="minorHAnsi" w:eastAsia="Verdana" w:hAnsiTheme="minorHAnsi" w:cs="Arial"/>
          <w:b/>
          <w:bCs/>
          <w:kern w:val="0"/>
          <w:sz w:val="22"/>
          <w:szCs w:val="22"/>
          <w:lang w:eastAsia="en-US"/>
        </w:rPr>
        <w:t>Parish Website:</w:t>
      </w:r>
      <w:r w:rsidRPr="00AB62DC">
        <w:rPr>
          <w:rFonts w:asciiTheme="minorHAnsi" w:eastAsia="Verdana" w:hAnsiTheme="minorHAnsi" w:cs="Arial"/>
          <w:bCs/>
          <w:kern w:val="0"/>
          <w:sz w:val="22"/>
          <w:szCs w:val="22"/>
          <w:lang w:eastAsia="en-US"/>
        </w:rPr>
        <w:t xml:space="preserve"> </w:t>
      </w:r>
      <w:r w:rsidRPr="00AB62DC">
        <w:rPr>
          <w:rFonts w:asciiTheme="minorHAnsi" w:eastAsia="Verdana" w:hAnsiTheme="minorHAnsi" w:cs="Arial"/>
          <w:kern w:val="0"/>
          <w:sz w:val="22"/>
          <w:szCs w:val="22"/>
          <w:lang w:eastAsia="en-US"/>
        </w:rPr>
        <w:t>www.standrewstenterden.org</w:t>
      </w:r>
    </w:p>
    <w:p w14:paraId="62ACD312" w14:textId="77777777" w:rsidR="00AE1B49" w:rsidRPr="00AB62DC" w:rsidRDefault="00AE1B49" w:rsidP="00AE1B49">
      <w:pPr>
        <w:suppressAutoHyphens w:val="0"/>
        <w:jc w:val="center"/>
        <w:rPr>
          <w:rFonts w:asciiTheme="minorHAnsi" w:eastAsia="Verdana" w:hAnsiTheme="minorHAnsi" w:cs="Arial"/>
          <w:bCs/>
          <w:kern w:val="0"/>
          <w:sz w:val="22"/>
          <w:szCs w:val="22"/>
          <w:lang w:eastAsia="en-US"/>
        </w:rPr>
      </w:pPr>
      <w:r w:rsidRPr="00AB62DC">
        <w:rPr>
          <w:rFonts w:asciiTheme="minorHAnsi" w:eastAsia="Verdana" w:hAnsiTheme="minorHAnsi" w:cs="Arial"/>
          <w:b/>
          <w:bCs/>
          <w:kern w:val="0"/>
          <w:sz w:val="22"/>
          <w:szCs w:val="22"/>
          <w:lang w:eastAsia="en-US"/>
        </w:rPr>
        <w:t>Deacon:</w:t>
      </w:r>
      <w:r w:rsidRPr="00AB62DC">
        <w:rPr>
          <w:rFonts w:asciiTheme="minorHAnsi" w:eastAsia="Verdana" w:hAnsiTheme="minorHAnsi" w:cs="Arial"/>
          <w:bCs/>
          <w:kern w:val="0"/>
          <w:sz w:val="22"/>
          <w:szCs w:val="22"/>
          <w:lang w:eastAsia="en-US"/>
        </w:rPr>
        <w:t xml:space="preserve"> Rev. Jolyon Vickers       </w:t>
      </w:r>
      <w:r w:rsidRPr="00AB62DC">
        <w:rPr>
          <w:rFonts w:asciiTheme="minorHAnsi" w:eastAsia="Verdana" w:hAnsiTheme="minorHAnsi" w:cs="Arial"/>
          <w:b/>
          <w:kern w:val="0"/>
          <w:sz w:val="22"/>
          <w:szCs w:val="22"/>
          <w:lang w:eastAsia="en-US"/>
        </w:rPr>
        <w:t>Telephone:</w:t>
      </w:r>
      <w:r w:rsidRPr="00AB62DC">
        <w:rPr>
          <w:rFonts w:asciiTheme="minorHAnsi" w:eastAsia="Verdana" w:hAnsiTheme="minorHAnsi" w:cs="Arial"/>
          <w:bCs/>
          <w:kern w:val="0"/>
          <w:sz w:val="22"/>
          <w:szCs w:val="22"/>
          <w:lang w:eastAsia="en-US"/>
        </w:rPr>
        <w:t xml:space="preserve"> 01580 766449            </w:t>
      </w:r>
      <w:r w:rsidRPr="00AB62DC">
        <w:rPr>
          <w:rFonts w:asciiTheme="minorHAnsi" w:eastAsia="Verdana" w:hAnsiTheme="minorHAnsi" w:cs="Arial"/>
          <w:b/>
          <w:kern w:val="0"/>
          <w:sz w:val="22"/>
          <w:szCs w:val="22"/>
          <w:lang w:eastAsia="en-US"/>
        </w:rPr>
        <w:t>Email:</w:t>
      </w:r>
      <w:r w:rsidRPr="00AB62DC">
        <w:rPr>
          <w:rFonts w:asciiTheme="minorHAnsi" w:eastAsia="Verdana" w:hAnsiTheme="minorHAnsi" w:cs="Arial"/>
          <w:kern w:val="0"/>
          <w:sz w:val="22"/>
          <w:szCs w:val="22"/>
          <w:lang w:eastAsia="en-US"/>
        </w:rPr>
        <w:t xml:space="preserve">  jolyonvickers@rcaos.org.uk                                  </w:t>
      </w:r>
      <w:r w:rsidRPr="00AB62DC">
        <w:rPr>
          <w:rFonts w:asciiTheme="minorHAnsi" w:eastAsia="Verdana" w:hAnsiTheme="minorHAnsi" w:cs="Arial"/>
          <w:b/>
          <w:bCs/>
          <w:kern w:val="0"/>
          <w:sz w:val="22"/>
          <w:szCs w:val="22"/>
          <w:lang w:eastAsia="en-US"/>
        </w:rPr>
        <w:t>Hire of Parish Hall:</w:t>
      </w:r>
      <w:r w:rsidRPr="00AB62DC">
        <w:rPr>
          <w:rFonts w:asciiTheme="minorHAnsi" w:eastAsia="Verdana" w:hAnsiTheme="minorHAnsi" w:cs="Arial"/>
          <w:bCs/>
          <w:kern w:val="0"/>
          <w:sz w:val="22"/>
          <w:szCs w:val="22"/>
          <w:lang w:eastAsia="en-US"/>
        </w:rPr>
        <w:t xml:space="preserve"> </w:t>
      </w:r>
      <w:r w:rsidRPr="00AB62DC">
        <w:rPr>
          <w:rFonts w:asciiTheme="minorHAnsi" w:eastAsia="Verdana" w:hAnsiTheme="minorHAnsi" w:cs="Arial"/>
          <w:kern w:val="0"/>
          <w:sz w:val="22"/>
          <w:szCs w:val="22"/>
          <w:lang w:eastAsia="en-US"/>
        </w:rPr>
        <w:t xml:space="preserve"> Lesley McCarthy 07791 949652 </w:t>
      </w:r>
      <w:r w:rsidRPr="00AB62DC">
        <w:rPr>
          <w:rFonts w:asciiTheme="minorHAnsi" w:eastAsia="Verdana" w:hAnsiTheme="minorHAnsi" w:cs="Arial"/>
          <w:bCs/>
          <w:kern w:val="0"/>
          <w:sz w:val="22"/>
          <w:szCs w:val="22"/>
          <w:lang w:eastAsia="en-US"/>
        </w:rPr>
        <w:t xml:space="preserve">      </w:t>
      </w:r>
      <w:r w:rsidRPr="00AB62DC">
        <w:rPr>
          <w:rFonts w:asciiTheme="minorHAnsi" w:eastAsia="Verdana" w:hAnsiTheme="minorHAnsi" w:cs="Arial"/>
          <w:b/>
          <w:bCs/>
          <w:kern w:val="0"/>
          <w:sz w:val="22"/>
          <w:szCs w:val="22"/>
          <w:lang w:eastAsia="en-US"/>
        </w:rPr>
        <w:t>E</w:t>
      </w:r>
      <w:r w:rsidRPr="00AB62DC">
        <w:rPr>
          <w:rFonts w:asciiTheme="minorHAnsi" w:eastAsia="Verdana" w:hAnsiTheme="minorHAnsi" w:cs="Arial"/>
          <w:b/>
          <w:kern w:val="0"/>
          <w:sz w:val="22"/>
          <w:szCs w:val="22"/>
          <w:lang w:eastAsia="en-US"/>
        </w:rPr>
        <w:t>-mail:</w:t>
      </w:r>
      <w:r w:rsidRPr="00AB62DC">
        <w:rPr>
          <w:rFonts w:asciiTheme="minorHAnsi" w:eastAsia="Verdana" w:hAnsiTheme="minorHAnsi" w:cs="Arial"/>
          <w:kern w:val="0"/>
          <w:sz w:val="22"/>
          <w:szCs w:val="22"/>
          <w:lang w:eastAsia="en-US"/>
        </w:rPr>
        <w:t xml:space="preserve"> </w:t>
      </w:r>
      <w:hyperlink r:id="rId6" w:history="1">
        <w:r w:rsidRPr="00AB62DC">
          <w:rPr>
            <w:rFonts w:asciiTheme="minorHAnsi" w:eastAsia="Verdana" w:hAnsiTheme="minorHAnsi" w:cs="Arial"/>
            <w:kern w:val="0"/>
            <w:sz w:val="22"/>
            <w:szCs w:val="22"/>
            <w:lang w:eastAsia="en-US"/>
          </w:rPr>
          <w:t>bookings.standrews@talktalk.net</w:t>
        </w:r>
      </w:hyperlink>
    </w:p>
    <w:p w14:paraId="1B2A571F" w14:textId="77777777" w:rsidR="00AE1B49" w:rsidRPr="00AB62DC" w:rsidRDefault="00AE1B49" w:rsidP="00AE1B49">
      <w:pPr>
        <w:suppressAutoHyphens w:val="0"/>
        <w:jc w:val="center"/>
        <w:rPr>
          <w:rFonts w:asciiTheme="minorHAnsi" w:eastAsia="Verdana" w:hAnsiTheme="minorHAnsi" w:cs="Arial"/>
          <w:kern w:val="0"/>
          <w:sz w:val="22"/>
          <w:szCs w:val="22"/>
          <w:lang w:eastAsia="en-US"/>
        </w:rPr>
      </w:pPr>
      <w:r w:rsidRPr="00AB62DC">
        <w:rPr>
          <w:rFonts w:asciiTheme="minorHAnsi" w:eastAsia="Verdana" w:hAnsiTheme="minorHAnsi" w:cs="Arial"/>
          <w:b/>
          <w:bCs/>
          <w:kern w:val="0"/>
          <w:sz w:val="22"/>
          <w:szCs w:val="22"/>
          <w:lang w:eastAsia="en-US"/>
        </w:rPr>
        <w:t xml:space="preserve">Newsletter Editor:  </w:t>
      </w:r>
      <w:r w:rsidRPr="00AB62DC">
        <w:rPr>
          <w:rFonts w:asciiTheme="minorHAnsi" w:eastAsia="Verdana" w:hAnsiTheme="minorHAnsi" w:cstheme="minorHAnsi"/>
          <w:kern w:val="0"/>
          <w:sz w:val="22"/>
          <w:szCs w:val="22"/>
          <w:lang w:eastAsia="en-US"/>
        </w:rPr>
        <w:t>Patricia Sargent   01233 850963</w:t>
      </w:r>
      <w:r w:rsidRPr="00AB62DC">
        <w:rPr>
          <w:rFonts w:asciiTheme="minorHAnsi" w:eastAsia="Verdana" w:hAnsiTheme="minorHAnsi" w:cs="Arial"/>
          <w:b/>
          <w:bCs/>
          <w:kern w:val="0"/>
          <w:sz w:val="22"/>
          <w:szCs w:val="22"/>
          <w:lang w:eastAsia="en-US"/>
        </w:rPr>
        <w:t xml:space="preserve">       </w:t>
      </w:r>
      <w:r w:rsidRPr="00AB62DC">
        <w:rPr>
          <w:rFonts w:asciiTheme="minorHAnsi" w:eastAsia="Verdana" w:hAnsiTheme="minorHAnsi" w:cs="Arial"/>
          <w:b/>
          <w:kern w:val="0"/>
          <w:sz w:val="22"/>
          <w:szCs w:val="22"/>
          <w:lang w:eastAsia="en-US"/>
        </w:rPr>
        <w:t>E-mail:</w:t>
      </w:r>
      <w:r w:rsidRPr="00AB62DC">
        <w:rPr>
          <w:rFonts w:asciiTheme="minorHAnsi" w:eastAsia="Verdana" w:hAnsiTheme="minorHAnsi" w:cs="Arial"/>
          <w:kern w:val="0"/>
          <w:sz w:val="22"/>
          <w:szCs w:val="22"/>
          <w:lang w:eastAsia="en-US"/>
        </w:rPr>
        <w:t xml:space="preserve"> sargentpat51@gmail.com</w:t>
      </w:r>
    </w:p>
    <w:p w14:paraId="425D0439" w14:textId="77777777" w:rsidR="00AE1B49" w:rsidRPr="00AB62DC" w:rsidRDefault="00AE1B49" w:rsidP="00AE1B49">
      <w:pPr>
        <w:suppressAutoHyphens w:val="0"/>
        <w:jc w:val="center"/>
        <w:rPr>
          <w:rFonts w:ascii="Arial" w:eastAsiaTheme="minorHAnsi" w:hAnsi="Arial" w:cs="Arial"/>
          <w:kern w:val="0"/>
          <w:sz w:val="22"/>
          <w:szCs w:val="22"/>
          <w:lang w:eastAsia="en-US"/>
        </w:rPr>
      </w:pPr>
    </w:p>
    <w:p w14:paraId="0577CEE2" w14:textId="2C481CDB" w:rsidR="00AE1B49" w:rsidRPr="00AB62DC" w:rsidRDefault="00AE1B49" w:rsidP="00AE1B49">
      <w:pPr>
        <w:suppressAutoHyphens w:val="0"/>
        <w:spacing w:after="80"/>
        <w:jc w:val="center"/>
        <w:rPr>
          <w:rFonts w:asciiTheme="minorHAnsi" w:eastAsiaTheme="minorHAnsi" w:hAnsiTheme="minorHAnsi" w:cs="Arial"/>
          <w:b/>
          <w:bCs/>
          <w:kern w:val="0"/>
          <w:sz w:val="22"/>
          <w:szCs w:val="22"/>
          <w:lang w:eastAsia="en-US"/>
        </w:rPr>
      </w:pPr>
      <w:r w:rsidRPr="00AB62DC">
        <w:rPr>
          <w:rFonts w:asciiTheme="minorHAnsi" w:eastAsiaTheme="minorHAnsi" w:hAnsiTheme="minorHAnsi" w:cs="Arial"/>
          <w:b/>
          <w:bCs/>
          <w:kern w:val="0"/>
          <w:sz w:val="22"/>
          <w:szCs w:val="22"/>
          <w:lang w:eastAsia="en-US"/>
        </w:rPr>
        <w:t>Newsletter for the week commencing 11</w:t>
      </w:r>
      <w:r w:rsidRPr="00AB62DC">
        <w:rPr>
          <w:rFonts w:asciiTheme="minorHAnsi" w:eastAsiaTheme="minorHAnsi" w:hAnsiTheme="minorHAnsi" w:cs="Arial"/>
          <w:b/>
          <w:bCs/>
          <w:kern w:val="0"/>
          <w:sz w:val="22"/>
          <w:szCs w:val="22"/>
          <w:vertAlign w:val="superscript"/>
          <w:lang w:eastAsia="en-US"/>
        </w:rPr>
        <w:t>th</w:t>
      </w:r>
      <w:r w:rsidRPr="00AB62DC">
        <w:rPr>
          <w:rFonts w:asciiTheme="minorHAnsi" w:eastAsiaTheme="minorHAnsi" w:hAnsiTheme="minorHAnsi" w:cs="Arial"/>
          <w:b/>
          <w:bCs/>
          <w:kern w:val="0"/>
          <w:sz w:val="22"/>
          <w:szCs w:val="22"/>
          <w:lang w:eastAsia="en-US"/>
        </w:rPr>
        <w:t xml:space="preserve"> October 2020</w:t>
      </w:r>
    </w:p>
    <w:p w14:paraId="60487536" w14:textId="2F09F511" w:rsidR="00AE1B49" w:rsidRPr="00AB62DC" w:rsidRDefault="00AE1B49" w:rsidP="00AE1B49">
      <w:pPr>
        <w:suppressAutoHyphens w:val="0"/>
        <w:spacing w:after="80"/>
        <w:jc w:val="center"/>
        <w:rPr>
          <w:rFonts w:asciiTheme="minorHAnsi" w:eastAsiaTheme="minorHAnsi" w:hAnsiTheme="minorHAnsi" w:cs="Arial"/>
          <w:b/>
          <w:bCs/>
          <w:kern w:val="0"/>
          <w:sz w:val="22"/>
          <w:szCs w:val="22"/>
          <w:lang w:eastAsia="en-US"/>
        </w:rPr>
      </w:pPr>
      <w:r w:rsidRPr="00AB62DC">
        <w:rPr>
          <w:rFonts w:asciiTheme="minorHAnsi" w:eastAsiaTheme="minorHAnsi" w:hAnsiTheme="minorHAnsi" w:cs="Arial"/>
          <w:b/>
          <w:bCs/>
          <w:kern w:val="0"/>
          <w:sz w:val="22"/>
          <w:szCs w:val="22"/>
          <w:lang w:eastAsia="en-US"/>
        </w:rPr>
        <w:t>Twenty-eighth Sunday in Ordinary time (A)</w:t>
      </w:r>
    </w:p>
    <w:p w14:paraId="56C592E6" w14:textId="7D7AB619" w:rsidR="00AE1B49" w:rsidRPr="00AB62DC" w:rsidRDefault="00AE1B49" w:rsidP="00AE1B49">
      <w:pPr>
        <w:suppressAutoHyphens w:val="0"/>
        <w:rPr>
          <w:rFonts w:asciiTheme="minorHAnsi" w:eastAsia="Calibri" w:hAnsiTheme="minorHAnsi" w:cstheme="minorHAnsi"/>
          <w:b/>
          <w:bCs/>
          <w:kern w:val="0"/>
          <w:sz w:val="22"/>
          <w:szCs w:val="22"/>
          <w:lang w:eastAsia="en-US"/>
        </w:rPr>
      </w:pPr>
      <w:r w:rsidRPr="00AB62DC">
        <w:rPr>
          <w:rFonts w:asciiTheme="minorHAnsi" w:eastAsia="Calibri" w:hAnsiTheme="minorHAnsi" w:cstheme="minorHAnsi"/>
          <w:b/>
          <w:bCs/>
          <w:kern w:val="0"/>
          <w:sz w:val="22"/>
          <w:szCs w:val="22"/>
          <w:u w:val="single"/>
          <w:lang w:eastAsia="en-US"/>
        </w:rPr>
        <w:t>Entrance antiphon</w:t>
      </w:r>
      <w:r w:rsidRPr="00AB62DC">
        <w:rPr>
          <w:rFonts w:asciiTheme="minorHAnsi" w:eastAsia="Calibri" w:hAnsiTheme="minorHAnsi" w:cstheme="minorHAnsi"/>
          <w:b/>
          <w:bCs/>
          <w:kern w:val="0"/>
          <w:sz w:val="22"/>
          <w:szCs w:val="22"/>
          <w:lang w:eastAsia="en-US"/>
        </w:rPr>
        <w:t xml:space="preserve"> </w:t>
      </w:r>
      <w:r w:rsidR="0005132C" w:rsidRPr="00AB62DC">
        <w:rPr>
          <w:rFonts w:asciiTheme="minorHAnsi" w:eastAsia="Calibri" w:hAnsiTheme="minorHAnsi" w:cstheme="minorHAnsi"/>
          <w:b/>
          <w:bCs/>
          <w:kern w:val="0"/>
          <w:sz w:val="22"/>
          <w:szCs w:val="22"/>
          <w:lang w:eastAsia="en-US"/>
        </w:rPr>
        <w:t>If you, O Lord, should mark iniquities, Lord, who could stand?  But with you is found forgiveness, O God of Israel.</w:t>
      </w:r>
    </w:p>
    <w:p w14:paraId="74A16C2D" w14:textId="5619E7C5" w:rsidR="00AE1B49" w:rsidRPr="00AB62DC" w:rsidRDefault="00AE1B49" w:rsidP="00AE1B49">
      <w:pPr>
        <w:suppressAutoHyphens w:val="0"/>
        <w:rPr>
          <w:rFonts w:asciiTheme="minorHAnsi" w:eastAsia="Calibri" w:hAnsiTheme="minorHAnsi" w:cstheme="minorHAnsi"/>
          <w:b/>
          <w:bCs/>
          <w:kern w:val="0"/>
          <w:sz w:val="22"/>
          <w:szCs w:val="22"/>
          <w:lang w:eastAsia="en-US"/>
        </w:rPr>
      </w:pPr>
      <w:r w:rsidRPr="00AB62DC">
        <w:rPr>
          <w:rFonts w:asciiTheme="minorHAnsi" w:eastAsia="Calibri" w:hAnsiTheme="minorHAnsi" w:cstheme="minorHAnsi"/>
          <w:b/>
          <w:bCs/>
          <w:kern w:val="0"/>
          <w:sz w:val="22"/>
          <w:szCs w:val="22"/>
          <w:u w:val="single"/>
          <w:lang w:eastAsia="en-US"/>
        </w:rPr>
        <w:t>First Reading:</w:t>
      </w:r>
      <w:r w:rsidRPr="00AB62DC">
        <w:rPr>
          <w:rFonts w:asciiTheme="minorHAnsi" w:eastAsia="Calibri" w:hAnsiTheme="minorHAnsi" w:cstheme="minorHAnsi"/>
          <w:b/>
          <w:bCs/>
          <w:kern w:val="0"/>
          <w:sz w:val="22"/>
          <w:szCs w:val="22"/>
          <w:lang w:eastAsia="en-US"/>
        </w:rPr>
        <w:t xml:space="preserve">  </w:t>
      </w:r>
      <w:r w:rsidR="0005132C" w:rsidRPr="00AB62DC">
        <w:rPr>
          <w:rFonts w:asciiTheme="minorHAnsi" w:eastAsia="Calibri" w:hAnsiTheme="minorHAnsi" w:cstheme="minorHAnsi"/>
          <w:b/>
          <w:bCs/>
          <w:kern w:val="0"/>
          <w:sz w:val="22"/>
          <w:szCs w:val="22"/>
          <w:lang w:eastAsia="en-US"/>
        </w:rPr>
        <w:t>Isaiah 25: 6-10</w:t>
      </w:r>
    </w:p>
    <w:p w14:paraId="6FBFE664" w14:textId="0ED7AE2C" w:rsidR="00AE1B49" w:rsidRPr="00AB62DC" w:rsidRDefault="00AE1B49" w:rsidP="00AE1B49">
      <w:pPr>
        <w:suppressAutoHyphens w:val="0"/>
        <w:rPr>
          <w:rFonts w:asciiTheme="minorHAnsi" w:eastAsia="Calibri" w:hAnsiTheme="minorHAnsi" w:cstheme="minorHAnsi"/>
          <w:kern w:val="0"/>
          <w:sz w:val="22"/>
          <w:szCs w:val="22"/>
          <w:lang w:eastAsia="en-US"/>
        </w:rPr>
      </w:pPr>
      <w:r w:rsidRPr="00AB62DC">
        <w:rPr>
          <w:rFonts w:asciiTheme="minorHAnsi" w:eastAsia="Calibri" w:hAnsiTheme="minorHAnsi" w:cstheme="minorHAnsi"/>
          <w:b/>
          <w:bCs/>
          <w:kern w:val="0"/>
          <w:sz w:val="22"/>
          <w:szCs w:val="22"/>
          <w:u w:val="single"/>
          <w:lang w:eastAsia="en-US"/>
        </w:rPr>
        <w:t xml:space="preserve">Psalm </w:t>
      </w:r>
      <w:r w:rsidR="0005132C" w:rsidRPr="00AB62DC">
        <w:rPr>
          <w:rFonts w:asciiTheme="minorHAnsi" w:eastAsia="Calibri" w:hAnsiTheme="minorHAnsi" w:cstheme="minorHAnsi"/>
          <w:b/>
          <w:bCs/>
          <w:kern w:val="0"/>
          <w:sz w:val="22"/>
          <w:szCs w:val="22"/>
          <w:u w:val="single"/>
          <w:lang w:eastAsia="en-US"/>
        </w:rPr>
        <w:t>22</w:t>
      </w:r>
      <w:r w:rsidRPr="00AB62DC">
        <w:rPr>
          <w:rFonts w:asciiTheme="minorHAnsi" w:eastAsia="Calibri" w:hAnsiTheme="minorHAnsi" w:cstheme="minorHAnsi"/>
          <w:b/>
          <w:bCs/>
          <w:kern w:val="0"/>
          <w:sz w:val="22"/>
          <w:szCs w:val="22"/>
          <w:u w:val="single"/>
          <w:lang w:eastAsia="en-US"/>
        </w:rPr>
        <w:t xml:space="preserve"> Response</w:t>
      </w:r>
      <w:r w:rsidRPr="00AB62DC">
        <w:rPr>
          <w:rFonts w:asciiTheme="minorHAnsi" w:eastAsia="Arial" w:hAnsiTheme="minorHAnsi" w:cstheme="minorHAnsi"/>
          <w:b/>
          <w:bCs/>
          <w:kern w:val="0"/>
          <w:sz w:val="22"/>
          <w:szCs w:val="22"/>
          <w:u w:val="single"/>
          <w:lang w:eastAsia="en-US"/>
        </w:rPr>
        <w:t>:</w:t>
      </w:r>
      <w:r w:rsidRPr="00AB62DC">
        <w:rPr>
          <w:rFonts w:asciiTheme="minorHAnsi" w:eastAsia="Arial" w:hAnsiTheme="minorHAnsi" w:cstheme="minorHAnsi"/>
          <w:b/>
          <w:bCs/>
          <w:kern w:val="0"/>
          <w:sz w:val="22"/>
          <w:szCs w:val="22"/>
          <w:lang w:eastAsia="en-US"/>
        </w:rPr>
        <w:t xml:space="preserve"> </w:t>
      </w:r>
      <w:r w:rsidR="0005132C" w:rsidRPr="00AB62DC">
        <w:rPr>
          <w:rFonts w:asciiTheme="minorHAnsi" w:eastAsia="Arial" w:hAnsiTheme="minorHAnsi" w:cstheme="minorHAnsi"/>
          <w:b/>
          <w:bCs/>
          <w:kern w:val="0"/>
          <w:sz w:val="22"/>
          <w:szCs w:val="22"/>
          <w:lang w:eastAsia="en-US"/>
        </w:rPr>
        <w:t>In the Lord’s own house shall I dwell for ever and ever.</w:t>
      </w:r>
    </w:p>
    <w:p w14:paraId="2FF687D6" w14:textId="17A00D1A" w:rsidR="00AE1B49" w:rsidRPr="00AB62DC" w:rsidRDefault="00AE1B49" w:rsidP="00AE1B49">
      <w:pPr>
        <w:suppressAutoHyphens w:val="0"/>
        <w:rPr>
          <w:rFonts w:asciiTheme="minorHAnsi" w:eastAsia="Calibri" w:hAnsiTheme="minorHAnsi" w:cstheme="minorHAnsi"/>
          <w:kern w:val="0"/>
          <w:sz w:val="22"/>
          <w:szCs w:val="22"/>
          <w:lang w:eastAsia="en-US"/>
        </w:rPr>
      </w:pPr>
      <w:r w:rsidRPr="00AB62DC">
        <w:rPr>
          <w:rFonts w:asciiTheme="minorHAnsi" w:eastAsia="Calibri" w:hAnsiTheme="minorHAnsi" w:cstheme="minorHAnsi"/>
          <w:b/>
          <w:bCs/>
          <w:kern w:val="0"/>
          <w:sz w:val="22"/>
          <w:szCs w:val="22"/>
          <w:u w:val="single"/>
          <w:lang w:eastAsia="en-US"/>
        </w:rPr>
        <w:t>Second Reading:</w:t>
      </w:r>
      <w:r w:rsidRPr="00AB62DC">
        <w:rPr>
          <w:rFonts w:asciiTheme="minorHAnsi" w:eastAsia="Calibri" w:hAnsiTheme="minorHAnsi" w:cstheme="minorHAnsi"/>
          <w:b/>
          <w:bCs/>
          <w:kern w:val="0"/>
          <w:sz w:val="22"/>
          <w:szCs w:val="22"/>
          <w:lang w:eastAsia="en-US"/>
        </w:rPr>
        <w:t xml:space="preserve"> </w:t>
      </w:r>
      <w:r w:rsidR="0005132C" w:rsidRPr="00AB62DC">
        <w:rPr>
          <w:rFonts w:asciiTheme="minorHAnsi" w:eastAsia="Calibri" w:hAnsiTheme="minorHAnsi" w:cstheme="minorHAnsi"/>
          <w:b/>
          <w:bCs/>
          <w:kern w:val="0"/>
          <w:sz w:val="22"/>
          <w:szCs w:val="22"/>
          <w:lang w:eastAsia="en-US"/>
        </w:rPr>
        <w:t>St Paul to the Philippians 4: 12-14; 19-20</w:t>
      </w:r>
    </w:p>
    <w:p w14:paraId="1FC5D9D0" w14:textId="19264459" w:rsidR="00AE1B49" w:rsidRPr="00AB62DC" w:rsidRDefault="00AE1B49" w:rsidP="00AE1B49">
      <w:pPr>
        <w:suppressAutoHyphens w:val="0"/>
        <w:rPr>
          <w:rFonts w:asciiTheme="minorHAnsi" w:eastAsia="Calibri" w:hAnsiTheme="minorHAnsi" w:cstheme="minorHAnsi"/>
          <w:b/>
          <w:bCs/>
          <w:kern w:val="0"/>
          <w:sz w:val="22"/>
          <w:szCs w:val="22"/>
          <w:lang w:eastAsia="en-US"/>
        </w:rPr>
      </w:pPr>
      <w:r w:rsidRPr="00AB62DC">
        <w:rPr>
          <w:rFonts w:asciiTheme="minorHAnsi" w:eastAsia="Calibri" w:hAnsiTheme="minorHAnsi" w:cstheme="minorHAnsi"/>
          <w:b/>
          <w:bCs/>
          <w:kern w:val="0"/>
          <w:sz w:val="22"/>
          <w:szCs w:val="22"/>
          <w:u w:val="single"/>
          <w:lang w:eastAsia="en-US"/>
        </w:rPr>
        <w:t>Acclamation:</w:t>
      </w:r>
      <w:r w:rsidRPr="00AB62DC">
        <w:rPr>
          <w:rFonts w:asciiTheme="minorHAnsi" w:eastAsia="Calibri" w:hAnsiTheme="minorHAnsi" w:cstheme="minorHAnsi"/>
          <w:b/>
          <w:bCs/>
          <w:kern w:val="0"/>
          <w:sz w:val="22"/>
          <w:szCs w:val="22"/>
          <w:lang w:eastAsia="en-US"/>
        </w:rPr>
        <w:t xml:space="preserve">  Alleluia, alleluia!  </w:t>
      </w:r>
      <w:r w:rsidR="0005132C" w:rsidRPr="00AB62DC">
        <w:rPr>
          <w:rFonts w:asciiTheme="minorHAnsi" w:eastAsia="Calibri" w:hAnsiTheme="minorHAnsi" w:cstheme="minorHAnsi"/>
          <w:b/>
          <w:bCs/>
          <w:kern w:val="0"/>
          <w:sz w:val="22"/>
          <w:szCs w:val="22"/>
          <w:lang w:eastAsia="en-US"/>
        </w:rPr>
        <w:t>May the Father of our Lord Jesus Christ enlighten the eyes of our minds, so that we can see what hope his call holds for us.</w:t>
      </w:r>
      <w:r w:rsidRPr="00AB62DC">
        <w:rPr>
          <w:rFonts w:asciiTheme="minorHAnsi" w:eastAsia="Calibri" w:hAnsiTheme="minorHAnsi" w:cstheme="minorHAnsi"/>
          <w:b/>
          <w:bCs/>
          <w:kern w:val="0"/>
          <w:sz w:val="22"/>
          <w:szCs w:val="22"/>
          <w:lang w:eastAsia="en-US"/>
        </w:rPr>
        <w:t xml:space="preserve">  Alleluia!</w:t>
      </w:r>
    </w:p>
    <w:p w14:paraId="0441B577" w14:textId="61CB4E2A" w:rsidR="00AE1B49" w:rsidRPr="00AB62DC" w:rsidRDefault="00AE1B49" w:rsidP="00AE1B49">
      <w:pPr>
        <w:suppressAutoHyphens w:val="0"/>
        <w:rPr>
          <w:rFonts w:asciiTheme="minorHAnsi" w:eastAsia="Calibri" w:hAnsiTheme="minorHAnsi" w:cstheme="minorHAnsi"/>
          <w:b/>
          <w:bCs/>
          <w:kern w:val="0"/>
          <w:sz w:val="22"/>
          <w:szCs w:val="22"/>
          <w:lang w:eastAsia="en-US"/>
        </w:rPr>
      </w:pPr>
      <w:r w:rsidRPr="00AB62DC">
        <w:rPr>
          <w:rFonts w:asciiTheme="minorHAnsi" w:eastAsia="Calibri" w:hAnsiTheme="minorHAnsi" w:cstheme="minorHAnsi"/>
          <w:b/>
          <w:bCs/>
          <w:kern w:val="0"/>
          <w:sz w:val="22"/>
          <w:szCs w:val="22"/>
          <w:u w:val="single"/>
          <w:lang w:eastAsia="en-US"/>
        </w:rPr>
        <w:t>Gospel:</w:t>
      </w:r>
      <w:r w:rsidRPr="00AB62DC">
        <w:rPr>
          <w:rFonts w:asciiTheme="minorHAnsi" w:eastAsia="Calibri" w:hAnsiTheme="minorHAnsi" w:cstheme="minorHAnsi"/>
          <w:b/>
          <w:bCs/>
          <w:kern w:val="0"/>
          <w:sz w:val="22"/>
          <w:szCs w:val="22"/>
          <w:lang w:eastAsia="en-US"/>
        </w:rPr>
        <w:t xml:space="preserve"> Matthew </w:t>
      </w:r>
      <w:r w:rsidR="0005132C" w:rsidRPr="00AB62DC">
        <w:rPr>
          <w:rFonts w:asciiTheme="minorHAnsi" w:eastAsia="Calibri" w:hAnsiTheme="minorHAnsi" w:cstheme="minorHAnsi"/>
          <w:b/>
          <w:bCs/>
          <w:kern w:val="0"/>
          <w:sz w:val="22"/>
          <w:szCs w:val="22"/>
          <w:lang w:eastAsia="en-US"/>
        </w:rPr>
        <w:t>22: 1-14</w:t>
      </w:r>
    </w:p>
    <w:p w14:paraId="574F5B80" w14:textId="4DD2C662" w:rsidR="00B903C6" w:rsidRPr="00AB62DC" w:rsidRDefault="00AE1B49" w:rsidP="00AE1B49">
      <w:pPr>
        <w:suppressAutoHyphens w:val="0"/>
        <w:rPr>
          <w:rFonts w:asciiTheme="minorHAnsi" w:eastAsia="Calibri" w:hAnsiTheme="minorHAnsi" w:cstheme="minorHAnsi"/>
          <w:b/>
          <w:bCs/>
          <w:kern w:val="0"/>
          <w:sz w:val="22"/>
          <w:szCs w:val="22"/>
          <w:lang w:eastAsia="en-US"/>
        </w:rPr>
      </w:pPr>
      <w:r w:rsidRPr="00AB62DC">
        <w:rPr>
          <w:rFonts w:asciiTheme="minorHAnsi" w:eastAsia="Calibri" w:hAnsiTheme="minorHAnsi" w:cstheme="minorHAnsi"/>
          <w:b/>
          <w:bCs/>
          <w:kern w:val="0"/>
          <w:sz w:val="22"/>
          <w:szCs w:val="22"/>
          <w:u w:val="single"/>
          <w:lang w:eastAsia="en-US"/>
        </w:rPr>
        <w:t>Communion antiphon</w:t>
      </w:r>
      <w:r w:rsidRPr="00AB62DC">
        <w:rPr>
          <w:rFonts w:asciiTheme="minorHAnsi" w:eastAsia="Calibri" w:hAnsiTheme="minorHAnsi" w:cstheme="minorHAnsi"/>
          <w:b/>
          <w:bCs/>
          <w:kern w:val="0"/>
          <w:sz w:val="22"/>
          <w:szCs w:val="22"/>
          <w:lang w:eastAsia="en-US"/>
        </w:rPr>
        <w:t xml:space="preserve">:  </w:t>
      </w:r>
      <w:r w:rsidR="00B903C6" w:rsidRPr="00AB62DC">
        <w:rPr>
          <w:rFonts w:asciiTheme="minorHAnsi" w:eastAsia="Calibri" w:hAnsiTheme="minorHAnsi" w:cstheme="minorHAnsi"/>
          <w:b/>
          <w:bCs/>
          <w:kern w:val="0"/>
          <w:sz w:val="22"/>
          <w:szCs w:val="22"/>
          <w:lang w:eastAsia="en-US"/>
        </w:rPr>
        <w:t>When the Lord appears, we shall be like him, for we shall see him as he is.</w:t>
      </w:r>
    </w:p>
    <w:p w14:paraId="640626A5" w14:textId="77777777" w:rsidR="00AE1B49" w:rsidRPr="00AB62DC" w:rsidRDefault="00AE1B49" w:rsidP="00AE1B49">
      <w:pPr>
        <w:suppressAutoHyphens w:val="0"/>
        <w:rPr>
          <w:rFonts w:asciiTheme="minorHAnsi" w:eastAsia="Calibri" w:hAnsiTheme="minorHAnsi" w:cstheme="minorHAnsi"/>
          <w:b/>
          <w:bCs/>
          <w:kern w:val="0"/>
          <w:sz w:val="22"/>
          <w:szCs w:val="22"/>
          <w:lang w:eastAsia="en-US"/>
        </w:rPr>
      </w:pPr>
    </w:p>
    <w:p w14:paraId="5B0583A6" w14:textId="77777777" w:rsidR="00AE1B49" w:rsidRPr="00AB62DC" w:rsidRDefault="00AE1B49" w:rsidP="00AE1B49">
      <w:pPr>
        <w:suppressAutoHyphens w:val="0"/>
        <w:spacing w:after="80"/>
        <w:rPr>
          <w:rFonts w:ascii="Calibri" w:eastAsia="Calibri" w:hAnsi="Calibri" w:cs="Calibri"/>
          <w:b/>
          <w:bCs/>
          <w:kern w:val="0"/>
          <w:sz w:val="22"/>
          <w:szCs w:val="22"/>
          <w:lang w:eastAsia="en-US"/>
        </w:rPr>
      </w:pPr>
      <w:r w:rsidRPr="00AB62DC">
        <w:rPr>
          <w:rFonts w:ascii="Calibri" w:eastAsia="Calibri" w:hAnsi="Calibri" w:cs="Calibri"/>
          <w:b/>
          <w:bCs/>
          <w:kern w:val="0"/>
          <w:sz w:val="22"/>
          <w:szCs w:val="22"/>
          <w:lang w:eastAsia="en-US"/>
        </w:rPr>
        <w:t>Father Behr writes:</w:t>
      </w:r>
    </w:p>
    <w:p w14:paraId="13EFF114" w14:textId="31D1CD42" w:rsidR="00FF6D5C" w:rsidRPr="00AB62DC" w:rsidRDefault="00FF6D5C" w:rsidP="00FF6D5C">
      <w:pPr>
        <w:pStyle w:val="p2"/>
        <w:spacing w:before="0" w:beforeAutospacing="0" w:after="45" w:afterAutospacing="0"/>
        <w:rPr>
          <w:color w:val="000000"/>
        </w:rPr>
      </w:pPr>
      <w:r w:rsidRPr="00AB62DC">
        <w:rPr>
          <w:rStyle w:val="s1"/>
          <w:b/>
          <w:bCs/>
          <w:color w:val="000000"/>
        </w:rPr>
        <w:t>Dear Parishioners</w:t>
      </w:r>
      <w:r w:rsidR="00AB62DC">
        <w:rPr>
          <w:rStyle w:val="s1"/>
          <w:b/>
          <w:bCs/>
          <w:color w:val="000000"/>
        </w:rPr>
        <w:t>,</w:t>
      </w:r>
    </w:p>
    <w:p w14:paraId="5F5DD069" w14:textId="77777777" w:rsidR="00FF6D5C" w:rsidRPr="00AB62DC" w:rsidRDefault="00FF6D5C" w:rsidP="00FF6D5C">
      <w:pPr>
        <w:pStyle w:val="p2"/>
        <w:spacing w:before="0" w:beforeAutospacing="0" w:after="45" w:afterAutospacing="0"/>
        <w:rPr>
          <w:color w:val="000000"/>
        </w:rPr>
      </w:pPr>
      <w:r w:rsidRPr="00AB62DC">
        <w:rPr>
          <w:rStyle w:val="s1"/>
          <w:color w:val="000000"/>
        </w:rPr>
        <w:t>One of my favourite Saints is Teresa of Avila. </w:t>
      </w:r>
      <w:r w:rsidRPr="00AB62DC">
        <w:rPr>
          <w:rStyle w:val="apple-converted-space"/>
          <w:color w:val="000000"/>
        </w:rPr>
        <w:t> </w:t>
      </w:r>
      <w:r w:rsidRPr="00AB62DC">
        <w:rPr>
          <w:rStyle w:val="s1"/>
          <w:color w:val="000000"/>
        </w:rPr>
        <w:t>She was born in Spain in 1515. Saint Teresa is one of the great reformers of the Church and was a key figure of the Catholic Counter Reformation. </w:t>
      </w:r>
    </w:p>
    <w:p w14:paraId="2D112F6D" w14:textId="58BC29B4" w:rsidR="00FF6D5C" w:rsidRDefault="00FF6D5C" w:rsidP="007462DA">
      <w:pPr>
        <w:pStyle w:val="p3"/>
        <w:spacing w:before="0" w:beforeAutospacing="0" w:after="0" w:afterAutospacing="0"/>
        <w:rPr>
          <w:rStyle w:val="s2"/>
          <w:color w:val="000000"/>
        </w:rPr>
      </w:pPr>
      <w:r w:rsidRPr="00AB62DC">
        <w:rPr>
          <w:rStyle w:val="s2"/>
          <w:color w:val="000000"/>
        </w:rPr>
        <w:t>St Teresa’s teaching on prayer and the mystical life has inspired countless men and women including St Teresa Benedicta of the Cross who was martyred in Auschwitz in 1942. </w:t>
      </w:r>
    </w:p>
    <w:p w14:paraId="4598B83B" w14:textId="77777777" w:rsidR="00AB62DC" w:rsidRPr="00AB62DC" w:rsidRDefault="00AB62DC" w:rsidP="007462DA">
      <w:pPr>
        <w:pStyle w:val="p3"/>
        <w:spacing w:before="0" w:beforeAutospacing="0" w:after="0" w:afterAutospacing="0"/>
        <w:rPr>
          <w:color w:val="000000"/>
        </w:rPr>
      </w:pPr>
    </w:p>
    <w:p w14:paraId="6B0289F4" w14:textId="09FF4AFD" w:rsidR="00FF6D5C" w:rsidRPr="00AB62DC" w:rsidRDefault="00FF6D5C" w:rsidP="00DD0C77">
      <w:pPr>
        <w:pStyle w:val="p3"/>
        <w:spacing w:before="0" w:beforeAutospacing="0" w:after="0" w:afterAutospacing="0"/>
        <w:rPr>
          <w:color w:val="000000"/>
        </w:rPr>
      </w:pPr>
      <w:r w:rsidRPr="00AB62DC">
        <w:rPr>
          <w:rStyle w:val="s2"/>
          <w:color w:val="000000"/>
        </w:rPr>
        <w:t>During these anxious times for many, St Teresa of Avila’s famous prayer is particularly apposite. </w:t>
      </w:r>
    </w:p>
    <w:p w14:paraId="0673003A" w14:textId="77777777" w:rsidR="00F62FD2" w:rsidRPr="00AB62DC" w:rsidRDefault="00F62FD2" w:rsidP="00DD0C77">
      <w:pPr>
        <w:pStyle w:val="p3"/>
        <w:spacing w:before="0" w:beforeAutospacing="0" w:after="0" w:afterAutospacing="0"/>
        <w:jc w:val="center"/>
        <w:rPr>
          <w:rStyle w:val="s2"/>
          <w:color w:val="000000"/>
        </w:rPr>
      </w:pPr>
    </w:p>
    <w:p w14:paraId="5B735312" w14:textId="4A4CFC2C" w:rsidR="00FF6D5C" w:rsidRPr="00AB62DC" w:rsidRDefault="00FF6D5C" w:rsidP="00DD0C77">
      <w:pPr>
        <w:pStyle w:val="p3"/>
        <w:spacing w:before="0" w:beforeAutospacing="0" w:after="0" w:afterAutospacing="0"/>
        <w:jc w:val="center"/>
        <w:rPr>
          <w:color w:val="000000"/>
        </w:rPr>
      </w:pPr>
      <w:r w:rsidRPr="00AB62DC">
        <w:rPr>
          <w:rStyle w:val="s2"/>
          <w:color w:val="000000"/>
        </w:rPr>
        <w:t>Let nothing disturb you;</w:t>
      </w:r>
      <w:r w:rsidRPr="00AB62DC">
        <w:rPr>
          <w:color w:val="000000"/>
        </w:rPr>
        <w:br/>
      </w:r>
      <w:r w:rsidRPr="00AB62DC">
        <w:rPr>
          <w:rStyle w:val="s2"/>
          <w:color w:val="000000"/>
        </w:rPr>
        <w:t>Let nothing frighten you,</w:t>
      </w:r>
      <w:r w:rsidRPr="00AB62DC">
        <w:rPr>
          <w:color w:val="000000"/>
        </w:rPr>
        <w:br/>
      </w:r>
      <w:r w:rsidRPr="00AB62DC">
        <w:rPr>
          <w:rStyle w:val="s2"/>
          <w:color w:val="000000"/>
        </w:rPr>
        <w:t>All things pass away.</w:t>
      </w:r>
      <w:r w:rsidRPr="00AB62DC">
        <w:rPr>
          <w:color w:val="000000"/>
        </w:rPr>
        <w:br/>
      </w:r>
      <w:r w:rsidRPr="00AB62DC">
        <w:rPr>
          <w:rStyle w:val="s2"/>
          <w:color w:val="000000"/>
        </w:rPr>
        <w:t>God never changes.</w:t>
      </w:r>
      <w:r w:rsidRPr="00AB62DC">
        <w:rPr>
          <w:color w:val="000000"/>
        </w:rPr>
        <w:br/>
      </w:r>
      <w:r w:rsidRPr="00AB62DC">
        <w:rPr>
          <w:rStyle w:val="s2"/>
          <w:color w:val="000000"/>
        </w:rPr>
        <w:t>Patience obtains all things.</w:t>
      </w:r>
      <w:r w:rsidRPr="00AB62DC">
        <w:rPr>
          <w:color w:val="000000"/>
        </w:rPr>
        <w:br/>
      </w:r>
      <w:r w:rsidRPr="00AB62DC">
        <w:rPr>
          <w:rStyle w:val="s2"/>
          <w:color w:val="000000"/>
        </w:rPr>
        <w:t>He who has God,</w:t>
      </w:r>
      <w:r w:rsidRPr="00AB62DC">
        <w:rPr>
          <w:color w:val="000000"/>
        </w:rPr>
        <w:br/>
      </w:r>
      <w:r w:rsidRPr="00AB62DC">
        <w:rPr>
          <w:rStyle w:val="s2"/>
          <w:color w:val="000000"/>
        </w:rPr>
        <w:t>finds he lacks nothing.</w:t>
      </w:r>
      <w:r w:rsidRPr="00AB62DC">
        <w:rPr>
          <w:color w:val="000000"/>
        </w:rPr>
        <w:br/>
      </w:r>
      <w:r w:rsidRPr="00AB62DC">
        <w:rPr>
          <w:rStyle w:val="s2"/>
          <w:color w:val="000000"/>
        </w:rPr>
        <w:t>God alone suffices.</w:t>
      </w:r>
    </w:p>
    <w:p w14:paraId="1DC3DD42" w14:textId="77777777" w:rsidR="00FF6D5C" w:rsidRPr="00AB62DC" w:rsidRDefault="00FF6D5C" w:rsidP="007462DA">
      <w:pPr>
        <w:pStyle w:val="p3"/>
        <w:spacing w:before="0" w:beforeAutospacing="0" w:after="0" w:afterAutospacing="0"/>
        <w:rPr>
          <w:color w:val="000000"/>
        </w:rPr>
      </w:pPr>
      <w:r w:rsidRPr="00AB62DC">
        <w:rPr>
          <w:rStyle w:val="s2"/>
          <w:color w:val="000000"/>
        </w:rPr>
        <w:t>St Teresa’s feast day is 15 October. </w:t>
      </w:r>
    </w:p>
    <w:p w14:paraId="2B0FBDA3" w14:textId="77777777" w:rsidR="00AE1B49" w:rsidRPr="00AB62DC" w:rsidRDefault="00AE1B49" w:rsidP="007462DA">
      <w:pPr>
        <w:suppressAutoHyphens w:val="0"/>
        <w:rPr>
          <w:rFonts w:ascii="Calibri" w:eastAsia="Calibri" w:hAnsi="Calibri" w:cs="Calibri"/>
          <w:kern w:val="0"/>
          <w:sz w:val="22"/>
          <w:szCs w:val="22"/>
          <w:lang w:eastAsia="en-US"/>
        </w:rPr>
      </w:pPr>
    </w:p>
    <w:p w14:paraId="15EAE6C4" w14:textId="77777777" w:rsidR="00AE1B49" w:rsidRPr="00AB62DC" w:rsidRDefault="00AE1B49" w:rsidP="00AE1B49">
      <w:pPr>
        <w:suppressAutoHyphens w:val="0"/>
        <w:spacing w:after="80"/>
        <w:rPr>
          <w:rFonts w:ascii="Calibri" w:eastAsia="Calibri" w:hAnsi="Calibri" w:cs="Calibri"/>
          <w:kern w:val="0"/>
          <w:sz w:val="22"/>
          <w:szCs w:val="22"/>
          <w:lang w:eastAsia="en-US"/>
        </w:rPr>
      </w:pPr>
      <w:r w:rsidRPr="00AB62DC">
        <w:rPr>
          <w:rFonts w:ascii="Calibri" w:eastAsia="Calibri" w:hAnsi="Calibri" w:cs="Calibri"/>
          <w:b/>
          <w:bCs/>
          <w:kern w:val="0"/>
          <w:sz w:val="22"/>
          <w:szCs w:val="22"/>
          <w:lang w:eastAsia="en-US"/>
        </w:rPr>
        <w:t>Your Prayers are asked for:</w:t>
      </w:r>
    </w:p>
    <w:p w14:paraId="6FA3AACB" w14:textId="77777777" w:rsidR="00AE1B49" w:rsidRPr="00AB62DC" w:rsidRDefault="00AE1B49" w:rsidP="00AE1B49">
      <w:pPr>
        <w:suppressAutoHyphens w:val="0"/>
        <w:spacing w:after="80"/>
        <w:rPr>
          <w:rFonts w:asciiTheme="minorHAnsi" w:eastAsia="Calibri" w:hAnsiTheme="minorHAnsi" w:cstheme="minorHAnsi"/>
          <w:kern w:val="0"/>
          <w:sz w:val="22"/>
          <w:szCs w:val="22"/>
          <w:lang w:eastAsia="en-US"/>
        </w:rPr>
      </w:pPr>
      <w:r w:rsidRPr="00AB62DC">
        <w:rPr>
          <w:rFonts w:ascii="Calibri" w:eastAsia="Calibri" w:hAnsi="Calibri" w:cs="Calibri"/>
          <w:b/>
          <w:bCs/>
          <w:kern w:val="0"/>
          <w:sz w:val="22"/>
          <w:szCs w:val="22"/>
          <w:lang w:eastAsia="en-US"/>
        </w:rPr>
        <w:t>Those recently deceased</w:t>
      </w:r>
      <w:r w:rsidRPr="00AB62DC">
        <w:rPr>
          <w:rFonts w:ascii="Arial" w:eastAsia="Arial" w:hAnsi="Arial" w:cs="Arial"/>
          <w:kern w:val="0"/>
          <w:sz w:val="22"/>
          <w:szCs w:val="22"/>
          <w:lang w:eastAsia="en-US"/>
        </w:rPr>
        <w:t>.</w:t>
      </w:r>
    </w:p>
    <w:p w14:paraId="74DC136C" w14:textId="77777777" w:rsidR="00AE1B49" w:rsidRPr="00AB62DC" w:rsidRDefault="00AE1B49" w:rsidP="00AE1B49">
      <w:pPr>
        <w:suppressAutoHyphens w:val="0"/>
        <w:spacing w:after="80"/>
        <w:rPr>
          <w:rFonts w:ascii="Calibri" w:eastAsia="Calibri" w:hAnsi="Calibri" w:cs="Calibri"/>
          <w:kern w:val="0"/>
          <w:sz w:val="22"/>
          <w:szCs w:val="22"/>
          <w:lang w:eastAsia="en-US"/>
        </w:rPr>
      </w:pPr>
      <w:r w:rsidRPr="00AB62DC">
        <w:rPr>
          <w:rFonts w:ascii="Calibri" w:eastAsia="Calibri" w:hAnsi="Calibri" w:cs="Calibri"/>
          <w:b/>
          <w:bCs/>
          <w:kern w:val="0"/>
          <w:sz w:val="22"/>
          <w:szCs w:val="22"/>
          <w:lang w:eastAsia="en-US"/>
        </w:rPr>
        <w:t>Those ill or infirm:</w:t>
      </w:r>
      <w:r w:rsidRPr="00AB62DC">
        <w:rPr>
          <w:rFonts w:ascii="Calibri" w:eastAsia="Calibri" w:hAnsi="Calibri" w:cs="Calibri"/>
          <w:kern w:val="0"/>
          <w:sz w:val="22"/>
          <w:szCs w:val="22"/>
          <w:lang w:eastAsia="en-US"/>
        </w:rPr>
        <w:t xml:space="preserve"> Charlotte Elliot (daughter of Maureen Davidson), Jennifer Jorden, Joe Adams, Ellie Lawrence, Anne Bryant, Eric Booth, Patricia Hook, Elena Peck (senior), Marjorie Dumbleton, Josie Payne, Joe Venables. Pat Holland and all those self-isolating or suffering from COVID-19.</w:t>
      </w:r>
    </w:p>
    <w:p w14:paraId="469102B5" w14:textId="05E3BE8D" w:rsidR="00AB62DC" w:rsidRPr="00AB62DC" w:rsidRDefault="00AE1B49" w:rsidP="00AB62DC">
      <w:pPr>
        <w:rPr>
          <w:rFonts w:ascii="Calibri" w:eastAsia="Calibri" w:hAnsi="Calibri" w:cs="Calibri"/>
          <w:b/>
          <w:bCs/>
          <w:kern w:val="0"/>
          <w:sz w:val="22"/>
          <w:szCs w:val="22"/>
          <w:u w:val="single"/>
          <w:lang w:eastAsia="en-US"/>
        </w:rPr>
      </w:pPr>
      <w:r w:rsidRPr="00AB62DC">
        <w:rPr>
          <w:rFonts w:ascii="Calibri" w:eastAsia="Calibri" w:hAnsi="Calibri" w:cs="Calibri"/>
          <w:b/>
          <w:bCs/>
          <w:kern w:val="0"/>
          <w:sz w:val="22"/>
          <w:szCs w:val="22"/>
          <w:lang w:eastAsia="en-US"/>
        </w:rPr>
        <w:t>Those whose anniversaries of death occur at this time</w:t>
      </w:r>
      <w:r w:rsidRPr="00AB62DC">
        <w:rPr>
          <w:rFonts w:ascii="Arial" w:eastAsia="Arial" w:hAnsi="Arial" w:cs="Arial"/>
          <w:b/>
          <w:bCs/>
          <w:kern w:val="0"/>
          <w:sz w:val="22"/>
          <w:szCs w:val="22"/>
          <w:lang w:eastAsia="en-US"/>
        </w:rPr>
        <w:t xml:space="preserve">: </w:t>
      </w:r>
      <w:r w:rsidR="00B903C6" w:rsidRPr="00AB62DC">
        <w:rPr>
          <w:rFonts w:asciiTheme="minorHAnsi" w:eastAsia="Arial" w:hAnsiTheme="minorHAnsi" w:cstheme="minorHAnsi"/>
          <w:kern w:val="0"/>
          <w:sz w:val="22"/>
          <w:szCs w:val="22"/>
          <w:lang w:eastAsia="en-US"/>
        </w:rPr>
        <w:t xml:space="preserve">James Pillans, Andrew &amp; Michael Steapp, Catherine Rice, </w:t>
      </w:r>
      <w:r w:rsidR="00B903C6" w:rsidRPr="00AB62DC">
        <w:rPr>
          <w:rFonts w:asciiTheme="minorHAnsi" w:hAnsiTheme="minorHAnsi" w:cstheme="minorHAnsi"/>
          <w:sz w:val="22"/>
          <w:szCs w:val="22"/>
        </w:rPr>
        <w:t xml:space="preserve">Francizsk </w:t>
      </w:r>
      <w:proofErr w:type="spellStart"/>
      <w:r w:rsidR="00B903C6" w:rsidRPr="00AB62DC">
        <w:rPr>
          <w:rFonts w:asciiTheme="minorHAnsi" w:hAnsiTheme="minorHAnsi" w:cstheme="minorHAnsi"/>
          <w:sz w:val="22"/>
          <w:szCs w:val="22"/>
        </w:rPr>
        <w:t>Babicz</w:t>
      </w:r>
      <w:proofErr w:type="spellEnd"/>
      <w:r w:rsidR="0022790D" w:rsidRPr="00AB62DC">
        <w:rPr>
          <w:rFonts w:asciiTheme="minorHAnsi" w:hAnsiTheme="minorHAnsi" w:cstheme="minorHAnsi"/>
          <w:sz w:val="22"/>
          <w:szCs w:val="22"/>
        </w:rPr>
        <w:t xml:space="preserve"> and Bridget Boyle.</w:t>
      </w:r>
    </w:p>
    <w:p w14:paraId="59363F72" w14:textId="77777777" w:rsidR="00AB62DC" w:rsidRPr="00AB62DC" w:rsidRDefault="00AB62DC" w:rsidP="00AE1B49">
      <w:pPr>
        <w:suppressAutoHyphens w:val="0"/>
        <w:jc w:val="center"/>
        <w:rPr>
          <w:rFonts w:ascii="Calibri" w:eastAsia="Calibri" w:hAnsi="Calibri" w:cs="Calibri"/>
          <w:b/>
          <w:bCs/>
          <w:kern w:val="0"/>
          <w:sz w:val="22"/>
          <w:szCs w:val="22"/>
          <w:u w:val="single"/>
          <w:lang w:eastAsia="en-US"/>
        </w:rPr>
      </w:pPr>
    </w:p>
    <w:p w14:paraId="5115DEC1" w14:textId="0D11CAF8" w:rsidR="00AE1B49" w:rsidRDefault="00AE1B49" w:rsidP="00AE1B49">
      <w:pPr>
        <w:rPr>
          <w:rFonts w:asciiTheme="minorHAnsi" w:hAnsiTheme="minorHAnsi" w:cstheme="minorHAnsi"/>
          <w:color w:val="000000"/>
          <w:sz w:val="22"/>
          <w:szCs w:val="22"/>
        </w:rPr>
      </w:pPr>
      <w:r w:rsidRPr="00AB62DC">
        <w:rPr>
          <w:rFonts w:asciiTheme="minorHAnsi" w:hAnsiTheme="minorHAnsi" w:cstheme="minorHAnsi"/>
          <w:color w:val="000000"/>
          <w:sz w:val="22"/>
          <w:szCs w:val="22"/>
        </w:rPr>
        <w:t>In these strange times many parishioners have been anxious about going out and about, including to Mass. If you know of any parishioners who are unwell or housebound and would appreciate a call or visit please let Fr Behr know</w:t>
      </w:r>
      <w:r w:rsidR="004970F8" w:rsidRPr="00AB62DC">
        <w:rPr>
          <w:rFonts w:asciiTheme="minorHAnsi" w:hAnsiTheme="minorHAnsi" w:cstheme="minorHAnsi"/>
          <w:color w:val="000000"/>
          <w:sz w:val="22"/>
          <w:szCs w:val="22"/>
        </w:rPr>
        <w:t>.</w:t>
      </w:r>
    </w:p>
    <w:p w14:paraId="7EA431DB" w14:textId="7C198D60" w:rsidR="00AB62DC" w:rsidRDefault="00AB62DC" w:rsidP="00AE1B49">
      <w:pPr>
        <w:rPr>
          <w:rFonts w:asciiTheme="minorHAnsi" w:hAnsiTheme="minorHAnsi" w:cstheme="minorHAnsi"/>
          <w:color w:val="000000"/>
          <w:sz w:val="22"/>
          <w:szCs w:val="22"/>
        </w:rPr>
      </w:pPr>
    </w:p>
    <w:p w14:paraId="7B518E96" w14:textId="77777777" w:rsidR="00AB62DC" w:rsidRPr="00AB62DC" w:rsidRDefault="00AB62DC" w:rsidP="00AE1B49">
      <w:pPr>
        <w:rPr>
          <w:rFonts w:asciiTheme="minorHAnsi" w:hAnsiTheme="minorHAnsi" w:cstheme="minorHAnsi"/>
          <w:color w:val="000000"/>
          <w:sz w:val="22"/>
          <w:szCs w:val="22"/>
        </w:rPr>
      </w:pPr>
    </w:p>
    <w:p w14:paraId="1D7983A5" w14:textId="25C0B864" w:rsidR="00AE1B49" w:rsidRPr="00AB62DC" w:rsidRDefault="00AE1B49" w:rsidP="00D646E9">
      <w:pPr>
        <w:jc w:val="center"/>
        <w:rPr>
          <w:rFonts w:asciiTheme="minorHAnsi" w:hAnsiTheme="minorHAnsi" w:cs="Arial"/>
          <w:b/>
          <w:sz w:val="22"/>
          <w:szCs w:val="22"/>
        </w:rPr>
      </w:pPr>
      <w:r w:rsidRPr="00AB62DC">
        <w:rPr>
          <w:rFonts w:asciiTheme="minorHAnsi" w:hAnsiTheme="minorHAnsi" w:cs="Arial"/>
          <w:b/>
          <w:sz w:val="22"/>
          <w:szCs w:val="22"/>
        </w:rPr>
        <w:lastRenderedPageBreak/>
        <w:t>This week’s services (11</w:t>
      </w:r>
      <w:r w:rsidRPr="00AB62DC">
        <w:rPr>
          <w:rFonts w:asciiTheme="minorHAnsi" w:hAnsiTheme="minorHAnsi" w:cs="Arial"/>
          <w:b/>
          <w:sz w:val="22"/>
          <w:szCs w:val="22"/>
          <w:vertAlign w:val="superscript"/>
        </w:rPr>
        <w:t>th</w:t>
      </w:r>
      <w:r w:rsidRPr="00AB62DC">
        <w:rPr>
          <w:rFonts w:asciiTheme="minorHAnsi" w:hAnsiTheme="minorHAnsi" w:cs="Arial"/>
          <w:b/>
          <w:sz w:val="22"/>
          <w:szCs w:val="22"/>
        </w:rPr>
        <w:t xml:space="preserve"> – 17th October) until social distancing is relaxed:</w:t>
      </w:r>
    </w:p>
    <w:p w14:paraId="6D6E991C" w14:textId="77777777" w:rsidR="00AB62DC" w:rsidRPr="00AB62DC" w:rsidRDefault="00AB62DC" w:rsidP="00D646E9">
      <w:pPr>
        <w:jc w:val="center"/>
        <w:rPr>
          <w:rFonts w:asciiTheme="minorHAnsi" w:hAnsiTheme="minorHAnsi" w:cs="Arial"/>
          <w:b/>
          <w:sz w:val="22"/>
          <w:szCs w:val="22"/>
        </w:rPr>
      </w:pPr>
    </w:p>
    <w:tbl>
      <w:tblPr>
        <w:tblStyle w:val="TableGrid"/>
        <w:tblW w:w="10485" w:type="dxa"/>
        <w:tblLook w:val="04A0" w:firstRow="1" w:lastRow="0" w:firstColumn="1" w:lastColumn="0" w:noHBand="0" w:noVBand="1"/>
      </w:tblPr>
      <w:tblGrid>
        <w:gridCol w:w="2547"/>
        <w:gridCol w:w="2835"/>
        <w:gridCol w:w="2268"/>
        <w:gridCol w:w="2835"/>
      </w:tblGrid>
      <w:tr w:rsidR="00AE1B49" w:rsidRPr="00AB62DC" w14:paraId="1E916195" w14:textId="77777777" w:rsidTr="00273E35">
        <w:tc>
          <w:tcPr>
            <w:tcW w:w="10485" w:type="dxa"/>
            <w:gridSpan w:val="4"/>
          </w:tcPr>
          <w:p w14:paraId="3B2E4DC8" w14:textId="77777777" w:rsidR="00AE1B49" w:rsidRPr="00AB62DC" w:rsidRDefault="00AE1B49" w:rsidP="00AE1B49">
            <w:pPr>
              <w:jc w:val="center"/>
              <w:rPr>
                <w:rFonts w:asciiTheme="minorHAnsi" w:hAnsiTheme="minorHAnsi"/>
                <w:b/>
                <w:bCs/>
                <w:sz w:val="22"/>
                <w:szCs w:val="22"/>
              </w:rPr>
            </w:pPr>
            <w:r w:rsidRPr="00AB62DC">
              <w:rPr>
                <w:rFonts w:asciiTheme="minorHAnsi" w:hAnsiTheme="minorHAnsi"/>
                <w:b/>
                <w:bCs/>
                <w:sz w:val="22"/>
                <w:szCs w:val="22"/>
              </w:rPr>
              <w:t xml:space="preserve">Mass will be held daily at 10am except on Wednesday when there will be </w:t>
            </w:r>
          </w:p>
          <w:p w14:paraId="418B7842" w14:textId="7A6AB996" w:rsidR="00AE1B49" w:rsidRPr="00AB62DC" w:rsidRDefault="00AE1B49" w:rsidP="00AE1B49">
            <w:pPr>
              <w:jc w:val="center"/>
              <w:rPr>
                <w:rFonts w:asciiTheme="minorHAnsi" w:hAnsiTheme="minorHAnsi"/>
                <w:b/>
                <w:bCs/>
                <w:sz w:val="22"/>
                <w:szCs w:val="22"/>
              </w:rPr>
            </w:pPr>
            <w:r w:rsidRPr="00AB62DC">
              <w:rPr>
                <w:rFonts w:asciiTheme="minorHAnsi" w:hAnsiTheme="minorHAnsi"/>
                <w:b/>
                <w:bCs/>
                <w:sz w:val="22"/>
                <w:szCs w:val="22"/>
              </w:rPr>
              <w:t>a Service of the Word and Holy Communion at 10am</w:t>
            </w:r>
          </w:p>
        </w:tc>
      </w:tr>
      <w:tr w:rsidR="00AE1B49" w:rsidRPr="00AB62DC" w14:paraId="5F6A2BCE" w14:textId="77777777" w:rsidTr="00273E35">
        <w:trPr>
          <w:trHeight w:val="304"/>
        </w:trPr>
        <w:tc>
          <w:tcPr>
            <w:tcW w:w="10485" w:type="dxa"/>
            <w:gridSpan w:val="4"/>
          </w:tcPr>
          <w:p w14:paraId="4A59504B" w14:textId="77777777" w:rsidR="00AE1B49" w:rsidRPr="00AB62DC" w:rsidRDefault="00AE1B49" w:rsidP="00273E35">
            <w:pPr>
              <w:jc w:val="center"/>
              <w:rPr>
                <w:rFonts w:asciiTheme="minorHAnsi" w:hAnsiTheme="minorHAnsi"/>
                <w:b/>
                <w:bCs/>
                <w:sz w:val="22"/>
                <w:szCs w:val="22"/>
              </w:rPr>
            </w:pPr>
            <w:r w:rsidRPr="00AB62DC">
              <w:rPr>
                <w:rFonts w:asciiTheme="minorHAnsi" w:hAnsiTheme="minorHAnsi"/>
                <w:b/>
                <w:bCs/>
                <w:sz w:val="22"/>
                <w:szCs w:val="22"/>
              </w:rPr>
              <w:t>Feasts during the week</w:t>
            </w:r>
          </w:p>
        </w:tc>
      </w:tr>
      <w:tr w:rsidR="00AE1B49" w:rsidRPr="00AB62DC" w14:paraId="5D7C0320" w14:textId="77777777" w:rsidTr="00AB62DC">
        <w:tc>
          <w:tcPr>
            <w:tcW w:w="2547" w:type="dxa"/>
          </w:tcPr>
          <w:p w14:paraId="071F6085" w14:textId="42AF6C91" w:rsidR="00AE1B49" w:rsidRPr="00AB62DC" w:rsidRDefault="00AE1B49" w:rsidP="00273E35">
            <w:pPr>
              <w:rPr>
                <w:rFonts w:asciiTheme="minorHAnsi" w:hAnsiTheme="minorHAnsi"/>
                <w:sz w:val="22"/>
                <w:szCs w:val="22"/>
              </w:rPr>
            </w:pPr>
            <w:r w:rsidRPr="00AB62DC">
              <w:rPr>
                <w:rFonts w:asciiTheme="minorHAnsi" w:hAnsiTheme="minorHAnsi"/>
                <w:sz w:val="22"/>
                <w:szCs w:val="22"/>
              </w:rPr>
              <w:t>Sunday 11</w:t>
            </w:r>
            <w:r w:rsidRPr="00AB62DC">
              <w:rPr>
                <w:rFonts w:asciiTheme="minorHAnsi" w:hAnsiTheme="minorHAnsi"/>
                <w:sz w:val="22"/>
                <w:szCs w:val="22"/>
                <w:vertAlign w:val="superscript"/>
              </w:rPr>
              <w:t>th</w:t>
            </w:r>
            <w:r w:rsidRPr="00AB62DC">
              <w:rPr>
                <w:rFonts w:asciiTheme="minorHAnsi" w:hAnsiTheme="minorHAnsi"/>
                <w:sz w:val="22"/>
                <w:szCs w:val="22"/>
              </w:rPr>
              <w:t xml:space="preserve"> October</w:t>
            </w:r>
          </w:p>
        </w:tc>
        <w:tc>
          <w:tcPr>
            <w:tcW w:w="2835" w:type="dxa"/>
          </w:tcPr>
          <w:p w14:paraId="59C68A42" w14:textId="611E18F4" w:rsidR="00AE1B49" w:rsidRPr="00AB62DC" w:rsidRDefault="00AE1B49" w:rsidP="00273E35">
            <w:pPr>
              <w:rPr>
                <w:rFonts w:asciiTheme="minorHAnsi" w:hAnsiTheme="minorHAnsi"/>
                <w:sz w:val="22"/>
                <w:szCs w:val="22"/>
              </w:rPr>
            </w:pPr>
            <w:r w:rsidRPr="00AB62DC">
              <w:rPr>
                <w:rFonts w:asciiTheme="minorHAnsi" w:hAnsiTheme="minorHAnsi"/>
                <w:sz w:val="22"/>
                <w:szCs w:val="22"/>
              </w:rPr>
              <w:t>28</w:t>
            </w:r>
            <w:r w:rsidRPr="00AB62DC">
              <w:rPr>
                <w:rFonts w:asciiTheme="minorHAnsi" w:hAnsiTheme="minorHAnsi"/>
                <w:sz w:val="22"/>
                <w:szCs w:val="22"/>
                <w:vertAlign w:val="superscript"/>
              </w:rPr>
              <w:t>th</w:t>
            </w:r>
            <w:r w:rsidRPr="00AB62DC">
              <w:rPr>
                <w:rFonts w:asciiTheme="minorHAnsi" w:hAnsiTheme="minorHAnsi"/>
                <w:sz w:val="22"/>
                <w:szCs w:val="22"/>
              </w:rPr>
              <w:t xml:space="preserve"> Sunday </w:t>
            </w:r>
          </w:p>
        </w:tc>
        <w:tc>
          <w:tcPr>
            <w:tcW w:w="2268" w:type="dxa"/>
          </w:tcPr>
          <w:p w14:paraId="30B2EBCE" w14:textId="36405283" w:rsidR="00AE1B49" w:rsidRPr="00AB62DC" w:rsidRDefault="00AE1B49" w:rsidP="00273E35">
            <w:pPr>
              <w:rPr>
                <w:rFonts w:asciiTheme="minorHAnsi" w:hAnsiTheme="minorHAnsi"/>
                <w:sz w:val="22"/>
                <w:szCs w:val="22"/>
              </w:rPr>
            </w:pPr>
            <w:r w:rsidRPr="00AB62DC">
              <w:rPr>
                <w:rFonts w:asciiTheme="minorHAnsi" w:hAnsiTheme="minorHAnsi"/>
                <w:sz w:val="22"/>
                <w:szCs w:val="22"/>
              </w:rPr>
              <w:t>Thursday 15</w:t>
            </w:r>
            <w:r w:rsidRPr="00AB62DC">
              <w:rPr>
                <w:rFonts w:asciiTheme="minorHAnsi" w:hAnsiTheme="minorHAnsi"/>
                <w:sz w:val="22"/>
                <w:szCs w:val="22"/>
                <w:vertAlign w:val="superscript"/>
              </w:rPr>
              <w:t>th</w:t>
            </w:r>
            <w:r w:rsidRPr="00AB62DC">
              <w:rPr>
                <w:rFonts w:asciiTheme="minorHAnsi" w:hAnsiTheme="minorHAnsi"/>
                <w:sz w:val="22"/>
                <w:szCs w:val="22"/>
              </w:rPr>
              <w:t xml:space="preserve"> October</w:t>
            </w:r>
          </w:p>
          <w:p w14:paraId="5B0D11E7" w14:textId="113DDD09" w:rsidR="00AE1B49" w:rsidRPr="00AB62DC" w:rsidRDefault="00AE1B49" w:rsidP="00273E35">
            <w:pPr>
              <w:rPr>
                <w:rFonts w:asciiTheme="minorHAnsi" w:hAnsiTheme="minorHAnsi"/>
                <w:b/>
                <w:bCs/>
                <w:sz w:val="22"/>
                <w:szCs w:val="22"/>
              </w:rPr>
            </w:pPr>
          </w:p>
        </w:tc>
        <w:tc>
          <w:tcPr>
            <w:tcW w:w="2835" w:type="dxa"/>
          </w:tcPr>
          <w:p w14:paraId="1F74C37B" w14:textId="2B84E1E1" w:rsidR="00AE1B49" w:rsidRPr="00AB62DC" w:rsidRDefault="0022790D" w:rsidP="00273E35">
            <w:pPr>
              <w:rPr>
                <w:rFonts w:asciiTheme="minorHAnsi" w:hAnsiTheme="minorHAnsi"/>
                <w:sz w:val="22"/>
                <w:szCs w:val="22"/>
              </w:rPr>
            </w:pPr>
            <w:r w:rsidRPr="00AB62DC">
              <w:rPr>
                <w:rFonts w:asciiTheme="minorHAnsi" w:hAnsiTheme="minorHAnsi"/>
                <w:sz w:val="22"/>
                <w:szCs w:val="22"/>
              </w:rPr>
              <w:t>St Teresa of Jesus</w:t>
            </w:r>
            <w:r w:rsidR="001F043F" w:rsidRPr="00AB62DC">
              <w:rPr>
                <w:rFonts w:asciiTheme="minorHAnsi" w:hAnsiTheme="minorHAnsi"/>
                <w:sz w:val="22"/>
                <w:szCs w:val="22"/>
              </w:rPr>
              <w:t xml:space="preserve"> (of Avila)</w:t>
            </w:r>
          </w:p>
        </w:tc>
      </w:tr>
      <w:tr w:rsidR="00AE1B49" w:rsidRPr="00AB62DC" w14:paraId="1E0D2233" w14:textId="77777777" w:rsidTr="00AB62DC">
        <w:tc>
          <w:tcPr>
            <w:tcW w:w="2547" w:type="dxa"/>
          </w:tcPr>
          <w:p w14:paraId="7990BA5D" w14:textId="0EE0811C" w:rsidR="00AE1B49" w:rsidRPr="00AB62DC" w:rsidRDefault="00AE1B49" w:rsidP="00273E35">
            <w:pPr>
              <w:rPr>
                <w:rFonts w:asciiTheme="minorHAnsi" w:hAnsiTheme="minorHAnsi"/>
                <w:sz w:val="22"/>
                <w:szCs w:val="22"/>
              </w:rPr>
            </w:pPr>
            <w:r w:rsidRPr="00AB62DC">
              <w:rPr>
                <w:rFonts w:asciiTheme="minorHAnsi" w:hAnsiTheme="minorHAnsi"/>
                <w:sz w:val="22"/>
                <w:szCs w:val="22"/>
              </w:rPr>
              <w:t>Monday 12</w:t>
            </w:r>
            <w:r w:rsidRPr="00AB62DC">
              <w:rPr>
                <w:rFonts w:asciiTheme="minorHAnsi" w:hAnsiTheme="minorHAnsi"/>
                <w:sz w:val="22"/>
                <w:szCs w:val="22"/>
                <w:vertAlign w:val="superscript"/>
              </w:rPr>
              <w:t>th</w:t>
            </w:r>
            <w:r w:rsidRPr="00AB62DC">
              <w:rPr>
                <w:rFonts w:asciiTheme="minorHAnsi" w:hAnsiTheme="minorHAnsi"/>
                <w:sz w:val="22"/>
                <w:szCs w:val="22"/>
              </w:rPr>
              <w:t xml:space="preserve"> October </w:t>
            </w:r>
          </w:p>
        </w:tc>
        <w:tc>
          <w:tcPr>
            <w:tcW w:w="2835" w:type="dxa"/>
          </w:tcPr>
          <w:p w14:paraId="4203E81F" w14:textId="77777777" w:rsidR="0022790D" w:rsidRPr="00AB62DC" w:rsidRDefault="0022790D" w:rsidP="00273E35">
            <w:pPr>
              <w:rPr>
                <w:rFonts w:asciiTheme="minorHAnsi" w:hAnsiTheme="minorHAnsi"/>
                <w:sz w:val="22"/>
                <w:szCs w:val="22"/>
              </w:rPr>
            </w:pPr>
            <w:r w:rsidRPr="00AB62DC">
              <w:rPr>
                <w:rFonts w:asciiTheme="minorHAnsi" w:hAnsiTheme="minorHAnsi"/>
                <w:sz w:val="22"/>
                <w:szCs w:val="22"/>
              </w:rPr>
              <w:t xml:space="preserve">St Wilfrid, Bishop </w:t>
            </w:r>
          </w:p>
          <w:p w14:paraId="404A7686" w14:textId="5CA3ACA1" w:rsidR="00BC2BE8" w:rsidRPr="00AB62DC" w:rsidRDefault="00D9777A" w:rsidP="00273E35">
            <w:pPr>
              <w:rPr>
                <w:rFonts w:asciiTheme="minorHAnsi" w:hAnsiTheme="minorHAnsi"/>
                <w:i/>
                <w:iCs/>
                <w:sz w:val="22"/>
                <w:szCs w:val="22"/>
              </w:rPr>
            </w:pPr>
            <w:r w:rsidRPr="00AB62DC">
              <w:rPr>
                <w:rFonts w:asciiTheme="minorHAnsi" w:hAnsiTheme="minorHAnsi"/>
                <w:i/>
                <w:iCs/>
                <w:sz w:val="22"/>
                <w:szCs w:val="22"/>
              </w:rPr>
              <w:t xml:space="preserve">Arthur Morrison </w:t>
            </w:r>
            <w:r w:rsidR="00B527CC" w:rsidRPr="00AB62DC">
              <w:rPr>
                <w:rFonts w:asciiTheme="minorHAnsi" w:hAnsiTheme="minorHAnsi"/>
                <w:i/>
                <w:iCs/>
                <w:sz w:val="22"/>
                <w:szCs w:val="22"/>
              </w:rPr>
              <w:t xml:space="preserve">(Colin’s </w:t>
            </w:r>
            <w:proofErr w:type="gramStart"/>
            <w:r w:rsidR="00B527CC" w:rsidRPr="00AB62DC">
              <w:rPr>
                <w:rFonts w:asciiTheme="minorHAnsi" w:hAnsiTheme="minorHAnsi"/>
                <w:i/>
                <w:iCs/>
                <w:sz w:val="22"/>
                <w:szCs w:val="22"/>
              </w:rPr>
              <w:t>brother)</w:t>
            </w:r>
            <w:r w:rsidRPr="00AB62DC">
              <w:rPr>
                <w:rFonts w:asciiTheme="minorHAnsi" w:hAnsiTheme="minorHAnsi"/>
                <w:i/>
                <w:iCs/>
                <w:sz w:val="22"/>
                <w:szCs w:val="22"/>
              </w:rPr>
              <w:t>RIP</w:t>
            </w:r>
            <w:proofErr w:type="gramEnd"/>
          </w:p>
        </w:tc>
        <w:tc>
          <w:tcPr>
            <w:tcW w:w="2268" w:type="dxa"/>
          </w:tcPr>
          <w:p w14:paraId="03B1CC86" w14:textId="04B99D83" w:rsidR="00AE1B49" w:rsidRPr="00AB62DC" w:rsidRDefault="00AE1B49" w:rsidP="00273E35">
            <w:pPr>
              <w:rPr>
                <w:rFonts w:asciiTheme="minorHAnsi" w:hAnsiTheme="minorHAnsi"/>
                <w:sz w:val="22"/>
                <w:szCs w:val="22"/>
              </w:rPr>
            </w:pPr>
            <w:r w:rsidRPr="00AB62DC">
              <w:rPr>
                <w:rFonts w:asciiTheme="minorHAnsi" w:hAnsiTheme="minorHAnsi"/>
                <w:sz w:val="22"/>
                <w:szCs w:val="22"/>
              </w:rPr>
              <w:t>Friday 16th October</w:t>
            </w:r>
          </w:p>
          <w:p w14:paraId="56FFDBFD" w14:textId="0D554C02" w:rsidR="00AE1B49" w:rsidRPr="00AB62DC" w:rsidRDefault="00AE1B49" w:rsidP="00273E35">
            <w:pPr>
              <w:rPr>
                <w:rFonts w:asciiTheme="minorHAnsi" w:hAnsiTheme="minorHAnsi"/>
                <w:b/>
                <w:bCs/>
                <w:sz w:val="22"/>
                <w:szCs w:val="22"/>
              </w:rPr>
            </w:pPr>
          </w:p>
        </w:tc>
        <w:tc>
          <w:tcPr>
            <w:tcW w:w="2835" w:type="dxa"/>
          </w:tcPr>
          <w:p w14:paraId="7EADA799" w14:textId="77777777" w:rsidR="00AE1B49" w:rsidRPr="00AB62DC" w:rsidRDefault="0022790D" w:rsidP="00273E35">
            <w:pPr>
              <w:rPr>
                <w:rFonts w:asciiTheme="minorHAnsi" w:hAnsiTheme="minorHAnsi"/>
                <w:sz w:val="22"/>
                <w:szCs w:val="22"/>
              </w:rPr>
            </w:pPr>
            <w:r w:rsidRPr="00AB62DC">
              <w:rPr>
                <w:rFonts w:asciiTheme="minorHAnsi" w:hAnsiTheme="minorHAnsi"/>
                <w:sz w:val="22"/>
                <w:szCs w:val="22"/>
              </w:rPr>
              <w:t>St Hedwig</w:t>
            </w:r>
          </w:p>
          <w:p w14:paraId="30A7524D" w14:textId="54A91EC6" w:rsidR="0022790D" w:rsidRPr="00AB62DC" w:rsidRDefault="0022790D" w:rsidP="00273E35">
            <w:pPr>
              <w:rPr>
                <w:rFonts w:asciiTheme="minorHAnsi" w:hAnsiTheme="minorHAnsi"/>
                <w:sz w:val="22"/>
                <w:szCs w:val="22"/>
              </w:rPr>
            </w:pPr>
            <w:r w:rsidRPr="00AB62DC">
              <w:rPr>
                <w:rFonts w:asciiTheme="minorHAnsi" w:hAnsiTheme="minorHAnsi"/>
                <w:sz w:val="22"/>
                <w:szCs w:val="22"/>
              </w:rPr>
              <w:t>St Margaret Mary Alacoque</w:t>
            </w:r>
          </w:p>
        </w:tc>
      </w:tr>
      <w:tr w:rsidR="00AE1B49" w:rsidRPr="00AB62DC" w14:paraId="5E6DCA05" w14:textId="77777777" w:rsidTr="00AB62DC">
        <w:tc>
          <w:tcPr>
            <w:tcW w:w="2547" w:type="dxa"/>
          </w:tcPr>
          <w:p w14:paraId="78E5CA47" w14:textId="72B7A566" w:rsidR="00AE1B49" w:rsidRPr="00AB62DC" w:rsidRDefault="00AE1B49" w:rsidP="00273E35">
            <w:pPr>
              <w:rPr>
                <w:rFonts w:asciiTheme="minorHAnsi" w:hAnsiTheme="minorHAnsi"/>
                <w:sz w:val="22"/>
                <w:szCs w:val="22"/>
              </w:rPr>
            </w:pPr>
            <w:r w:rsidRPr="00AB62DC">
              <w:rPr>
                <w:rFonts w:asciiTheme="minorHAnsi" w:hAnsiTheme="minorHAnsi"/>
                <w:sz w:val="22"/>
                <w:szCs w:val="22"/>
              </w:rPr>
              <w:t>Tuesday 13</w:t>
            </w:r>
            <w:r w:rsidRPr="00AB62DC">
              <w:rPr>
                <w:rFonts w:asciiTheme="minorHAnsi" w:hAnsiTheme="minorHAnsi"/>
                <w:sz w:val="22"/>
                <w:szCs w:val="22"/>
                <w:vertAlign w:val="superscript"/>
              </w:rPr>
              <w:t>th</w:t>
            </w:r>
            <w:r w:rsidRPr="00AB62DC">
              <w:rPr>
                <w:rFonts w:asciiTheme="minorHAnsi" w:hAnsiTheme="minorHAnsi"/>
                <w:sz w:val="22"/>
                <w:szCs w:val="22"/>
              </w:rPr>
              <w:t xml:space="preserve"> October</w:t>
            </w:r>
          </w:p>
          <w:p w14:paraId="228DF823" w14:textId="3B49974B" w:rsidR="00AE1B49" w:rsidRPr="00AB62DC" w:rsidRDefault="00AE1B49" w:rsidP="00273E35">
            <w:pPr>
              <w:rPr>
                <w:rFonts w:asciiTheme="minorHAnsi" w:hAnsiTheme="minorHAnsi"/>
                <w:b/>
                <w:bCs/>
                <w:sz w:val="22"/>
                <w:szCs w:val="22"/>
              </w:rPr>
            </w:pPr>
          </w:p>
        </w:tc>
        <w:tc>
          <w:tcPr>
            <w:tcW w:w="2835" w:type="dxa"/>
          </w:tcPr>
          <w:p w14:paraId="63794F71" w14:textId="77777777" w:rsidR="00AE1B49" w:rsidRPr="00AB62DC" w:rsidRDefault="00AE1B49" w:rsidP="00273E35">
            <w:pPr>
              <w:rPr>
                <w:rFonts w:asciiTheme="minorHAnsi" w:hAnsiTheme="minorHAnsi"/>
                <w:sz w:val="22"/>
                <w:szCs w:val="22"/>
              </w:rPr>
            </w:pPr>
            <w:r w:rsidRPr="00AB62DC">
              <w:rPr>
                <w:rFonts w:asciiTheme="minorHAnsi" w:hAnsiTheme="minorHAnsi"/>
                <w:sz w:val="22"/>
                <w:szCs w:val="22"/>
              </w:rPr>
              <w:t xml:space="preserve">St </w:t>
            </w:r>
            <w:r w:rsidR="0022790D" w:rsidRPr="00AB62DC">
              <w:rPr>
                <w:rFonts w:asciiTheme="minorHAnsi" w:hAnsiTheme="minorHAnsi"/>
                <w:sz w:val="22"/>
                <w:szCs w:val="22"/>
              </w:rPr>
              <w:t>Edward the Confessor, King</w:t>
            </w:r>
          </w:p>
          <w:p w14:paraId="3B751162" w14:textId="6D1482AB" w:rsidR="00721612" w:rsidRPr="00AB62DC" w:rsidRDefault="00721612" w:rsidP="00273E35">
            <w:pPr>
              <w:rPr>
                <w:rFonts w:asciiTheme="minorHAnsi" w:hAnsiTheme="minorHAnsi"/>
                <w:i/>
                <w:iCs/>
                <w:sz w:val="22"/>
                <w:szCs w:val="22"/>
              </w:rPr>
            </w:pPr>
            <w:r w:rsidRPr="00AB62DC">
              <w:rPr>
                <w:rFonts w:asciiTheme="minorHAnsi" w:hAnsiTheme="minorHAnsi"/>
                <w:i/>
                <w:iCs/>
                <w:sz w:val="22"/>
                <w:szCs w:val="22"/>
              </w:rPr>
              <w:t>Fr Charles Briggs RIP</w:t>
            </w:r>
          </w:p>
        </w:tc>
        <w:tc>
          <w:tcPr>
            <w:tcW w:w="2268" w:type="dxa"/>
          </w:tcPr>
          <w:p w14:paraId="1528BF0F" w14:textId="5591FE1C" w:rsidR="00AE1B49" w:rsidRPr="00AB62DC" w:rsidRDefault="00AE1B49" w:rsidP="00273E35">
            <w:pPr>
              <w:rPr>
                <w:rFonts w:asciiTheme="minorHAnsi" w:hAnsiTheme="minorHAnsi"/>
                <w:sz w:val="22"/>
                <w:szCs w:val="22"/>
              </w:rPr>
            </w:pPr>
            <w:r w:rsidRPr="00AB62DC">
              <w:rPr>
                <w:rFonts w:asciiTheme="minorHAnsi" w:hAnsiTheme="minorHAnsi"/>
                <w:sz w:val="22"/>
                <w:szCs w:val="22"/>
              </w:rPr>
              <w:t>Saturday 17th October</w:t>
            </w:r>
          </w:p>
        </w:tc>
        <w:tc>
          <w:tcPr>
            <w:tcW w:w="2835" w:type="dxa"/>
          </w:tcPr>
          <w:p w14:paraId="57366FD9" w14:textId="1C00496D" w:rsidR="00AE1B49" w:rsidRPr="00AB62DC" w:rsidRDefault="00AE1B49" w:rsidP="00273E35">
            <w:pPr>
              <w:rPr>
                <w:rFonts w:asciiTheme="minorHAnsi" w:hAnsiTheme="minorHAnsi" w:cstheme="minorHAnsi"/>
                <w:color w:val="000000"/>
                <w:kern w:val="0"/>
                <w:sz w:val="22"/>
                <w:szCs w:val="22"/>
                <w:lang w:eastAsia="en-GB"/>
              </w:rPr>
            </w:pPr>
            <w:r w:rsidRPr="00AB62DC">
              <w:rPr>
                <w:rFonts w:asciiTheme="minorHAnsi" w:hAnsiTheme="minorHAnsi" w:cstheme="minorHAnsi"/>
                <w:color w:val="000000"/>
                <w:kern w:val="0"/>
                <w:sz w:val="22"/>
                <w:szCs w:val="22"/>
                <w:lang w:eastAsia="en-GB"/>
              </w:rPr>
              <w:t xml:space="preserve">St </w:t>
            </w:r>
            <w:r w:rsidR="0022790D" w:rsidRPr="00AB62DC">
              <w:rPr>
                <w:rFonts w:asciiTheme="minorHAnsi" w:hAnsiTheme="minorHAnsi" w:cstheme="minorHAnsi"/>
                <w:color w:val="000000"/>
                <w:kern w:val="0"/>
                <w:sz w:val="22"/>
                <w:szCs w:val="22"/>
                <w:lang w:eastAsia="en-GB"/>
              </w:rPr>
              <w:t>Ignatius of Antioch</w:t>
            </w:r>
          </w:p>
        </w:tc>
      </w:tr>
      <w:tr w:rsidR="00AE1B49" w:rsidRPr="00AB62DC" w14:paraId="301EB1D5" w14:textId="77777777" w:rsidTr="00AB62DC">
        <w:tc>
          <w:tcPr>
            <w:tcW w:w="2547" w:type="dxa"/>
          </w:tcPr>
          <w:p w14:paraId="34EC1B20" w14:textId="1B3430AC" w:rsidR="00AE1B49" w:rsidRPr="00AB62DC" w:rsidRDefault="00AE1B49" w:rsidP="00273E35">
            <w:pPr>
              <w:rPr>
                <w:rFonts w:asciiTheme="minorHAnsi" w:hAnsiTheme="minorHAnsi"/>
                <w:sz w:val="22"/>
                <w:szCs w:val="22"/>
              </w:rPr>
            </w:pPr>
            <w:r w:rsidRPr="00AB62DC">
              <w:rPr>
                <w:rFonts w:asciiTheme="minorHAnsi" w:hAnsiTheme="minorHAnsi"/>
                <w:sz w:val="22"/>
                <w:szCs w:val="22"/>
              </w:rPr>
              <w:t>Wednesday 14</w:t>
            </w:r>
            <w:r w:rsidRPr="00AB62DC">
              <w:rPr>
                <w:rFonts w:asciiTheme="minorHAnsi" w:hAnsiTheme="minorHAnsi"/>
                <w:sz w:val="22"/>
                <w:szCs w:val="22"/>
                <w:vertAlign w:val="superscript"/>
              </w:rPr>
              <w:t>th</w:t>
            </w:r>
            <w:r w:rsidRPr="00AB62DC">
              <w:rPr>
                <w:rFonts w:asciiTheme="minorHAnsi" w:hAnsiTheme="minorHAnsi"/>
                <w:sz w:val="22"/>
                <w:szCs w:val="22"/>
              </w:rPr>
              <w:t xml:space="preserve"> October</w:t>
            </w:r>
          </w:p>
        </w:tc>
        <w:tc>
          <w:tcPr>
            <w:tcW w:w="2835" w:type="dxa"/>
          </w:tcPr>
          <w:p w14:paraId="60D97762" w14:textId="22D6ACC0" w:rsidR="00AE1B49" w:rsidRPr="00AB62DC" w:rsidRDefault="0022790D" w:rsidP="00273E35">
            <w:pPr>
              <w:rPr>
                <w:rFonts w:asciiTheme="minorHAnsi" w:hAnsiTheme="minorHAnsi"/>
                <w:sz w:val="22"/>
                <w:szCs w:val="22"/>
              </w:rPr>
            </w:pPr>
            <w:r w:rsidRPr="00AB62DC">
              <w:rPr>
                <w:rFonts w:asciiTheme="minorHAnsi" w:hAnsiTheme="minorHAnsi"/>
                <w:sz w:val="22"/>
                <w:szCs w:val="22"/>
              </w:rPr>
              <w:t>St Callistus I, Pope &amp; Martyr</w:t>
            </w:r>
          </w:p>
        </w:tc>
        <w:tc>
          <w:tcPr>
            <w:tcW w:w="2268" w:type="dxa"/>
          </w:tcPr>
          <w:p w14:paraId="11C5E5DD" w14:textId="72218F47" w:rsidR="00AE1B49" w:rsidRPr="00AB62DC" w:rsidRDefault="00AE1B49" w:rsidP="00273E35">
            <w:pPr>
              <w:rPr>
                <w:rFonts w:asciiTheme="minorHAnsi" w:hAnsiTheme="minorHAnsi"/>
                <w:sz w:val="22"/>
                <w:szCs w:val="22"/>
              </w:rPr>
            </w:pPr>
            <w:r w:rsidRPr="00AB62DC">
              <w:rPr>
                <w:rFonts w:asciiTheme="minorHAnsi" w:hAnsiTheme="minorHAnsi"/>
                <w:sz w:val="22"/>
                <w:szCs w:val="22"/>
              </w:rPr>
              <w:t>Sunday 1</w:t>
            </w:r>
            <w:r w:rsidR="00B903C6" w:rsidRPr="00AB62DC">
              <w:rPr>
                <w:rFonts w:asciiTheme="minorHAnsi" w:hAnsiTheme="minorHAnsi"/>
                <w:sz w:val="22"/>
                <w:szCs w:val="22"/>
              </w:rPr>
              <w:t>8</w:t>
            </w:r>
            <w:r w:rsidRPr="00AB62DC">
              <w:rPr>
                <w:rFonts w:asciiTheme="minorHAnsi" w:hAnsiTheme="minorHAnsi"/>
                <w:sz w:val="22"/>
                <w:szCs w:val="22"/>
                <w:vertAlign w:val="superscript"/>
              </w:rPr>
              <w:t>th</w:t>
            </w:r>
            <w:r w:rsidRPr="00AB62DC">
              <w:rPr>
                <w:rFonts w:asciiTheme="minorHAnsi" w:hAnsiTheme="minorHAnsi"/>
                <w:sz w:val="22"/>
                <w:szCs w:val="22"/>
              </w:rPr>
              <w:t xml:space="preserve"> October</w:t>
            </w:r>
          </w:p>
        </w:tc>
        <w:tc>
          <w:tcPr>
            <w:tcW w:w="2835" w:type="dxa"/>
          </w:tcPr>
          <w:p w14:paraId="77BC8736" w14:textId="77777777" w:rsidR="00AE1B49" w:rsidRPr="00AB62DC" w:rsidRDefault="00AE1B49" w:rsidP="00273E35">
            <w:pPr>
              <w:rPr>
                <w:rFonts w:asciiTheme="minorHAnsi" w:hAnsiTheme="minorHAnsi"/>
                <w:sz w:val="22"/>
                <w:szCs w:val="22"/>
              </w:rPr>
            </w:pPr>
            <w:r w:rsidRPr="00AB62DC">
              <w:rPr>
                <w:rFonts w:asciiTheme="minorHAnsi" w:hAnsiTheme="minorHAnsi"/>
                <w:sz w:val="22"/>
                <w:szCs w:val="22"/>
              </w:rPr>
              <w:t>2</w:t>
            </w:r>
            <w:r w:rsidR="00B903C6" w:rsidRPr="00AB62DC">
              <w:rPr>
                <w:rFonts w:asciiTheme="minorHAnsi" w:hAnsiTheme="minorHAnsi"/>
                <w:sz w:val="22"/>
                <w:szCs w:val="22"/>
              </w:rPr>
              <w:t>9</w:t>
            </w:r>
            <w:r w:rsidRPr="00AB62DC">
              <w:rPr>
                <w:rFonts w:asciiTheme="minorHAnsi" w:hAnsiTheme="minorHAnsi"/>
                <w:sz w:val="22"/>
                <w:szCs w:val="22"/>
                <w:vertAlign w:val="superscript"/>
              </w:rPr>
              <w:t>th</w:t>
            </w:r>
            <w:r w:rsidRPr="00AB62DC">
              <w:rPr>
                <w:rFonts w:asciiTheme="minorHAnsi" w:hAnsiTheme="minorHAnsi"/>
                <w:sz w:val="22"/>
                <w:szCs w:val="22"/>
              </w:rPr>
              <w:t xml:space="preserve"> Sunday</w:t>
            </w:r>
          </w:p>
          <w:p w14:paraId="700FFB0A" w14:textId="750AD373" w:rsidR="005641B0" w:rsidRPr="00AB62DC" w:rsidRDefault="005641B0" w:rsidP="00273E35">
            <w:pPr>
              <w:rPr>
                <w:rFonts w:asciiTheme="minorHAnsi" w:hAnsiTheme="minorHAnsi"/>
                <w:b/>
                <w:bCs/>
                <w:sz w:val="22"/>
                <w:szCs w:val="22"/>
              </w:rPr>
            </w:pPr>
            <w:r w:rsidRPr="00AB62DC">
              <w:rPr>
                <w:rFonts w:asciiTheme="minorHAnsi" w:hAnsiTheme="minorHAnsi"/>
                <w:b/>
                <w:bCs/>
                <w:sz w:val="22"/>
                <w:szCs w:val="22"/>
              </w:rPr>
              <w:t>Latin Mass 12 midday</w:t>
            </w:r>
          </w:p>
        </w:tc>
      </w:tr>
      <w:tr w:rsidR="00AE1B49" w:rsidRPr="00AB62DC" w14:paraId="743844BF" w14:textId="77777777" w:rsidTr="00AB62DC">
        <w:tc>
          <w:tcPr>
            <w:tcW w:w="5382" w:type="dxa"/>
            <w:gridSpan w:val="2"/>
          </w:tcPr>
          <w:p w14:paraId="53F2C7C8" w14:textId="4C71E5EB" w:rsidR="00AE1B49" w:rsidRPr="00AB62DC" w:rsidRDefault="00AB62DC" w:rsidP="00273E35">
            <w:pPr>
              <w:jc w:val="center"/>
              <w:rPr>
                <w:rFonts w:asciiTheme="minorHAnsi" w:hAnsiTheme="minorHAnsi"/>
                <w:sz w:val="22"/>
                <w:szCs w:val="22"/>
              </w:rPr>
            </w:pPr>
            <w:r w:rsidRPr="00AB62DC">
              <w:rPr>
                <w:rFonts w:asciiTheme="minorHAnsi" w:hAnsiTheme="minorHAnsi"/>
                <w:sz w:val="22"/>
                <w:szCs w:val="22"/>
              </w:rPr>
              <w:t>Flowers f</w:t>
            </w:r>
            <w:r w:rsidR="00AE1B49" w:rsidRPr="00AB62DC">
              <w:rPr>
                <w:rFonts w:asciiTheme="minorHAnsi" w:hAnsiTheme="minorHAnsi"/>
                <w:sz w:val="22"/>
                <w:szCs w:val="22"/>
              </w:rPr>
              <w:t>or Sunday 1</w:t>
            </w:r>
            <w:r w:rsidR="0005132C" w:rsidRPr="00AB62DC">
              <w:rPr>
                <w:rFonts w:asciiTheme="minorHAnsi" w:hAnsiTheme="minorHAnsi"/>
                <w:sz w:val="22"/>
                <w:szCs w:val="22"/>
              </w:rPr>
              <w:t>8</w:t>
            </w:r>
            <w:r w:rsidR="00AE1B49" w:rsidRPr="00AB62DC">
              <w:rPr>
                <w:rFonts w:asciiTheme="minorHAnsi" w:hAnsiTheme="minorHAnsi"/>
                <w:sz w:val="22"/>
                <w:szCs w:val="22"/>
                <w:vertAlign w:val="superscript"/>
              </w:rPr>
              <w:t>th</w:t>
            </w:r>
            <w:r w:rsidR="00AE1B49" w:rsidRPr="00AB62DC">
              <w:rPr>
                <w:rFonts w:asciiTheme="minorHAnsi" w:hAnsiTheme="minorHAnsi"/>
                <w:sz w:val="22"/>
                <w:szCs w:val="22"/>
              </w:rPr>
              <w:t xml:space="preserve"> October</w:t>
            </w:r>
          </w:p>
        </w:tc>
        <w:tc>
          <w:tcPr>
            <w:tcW w:w="5103" w:type="dxa"/>
            <w:gridSpan w:val="2"/>
          </w:tcPr>
          <w:p w14:paraId="23E71C60" w14:textId="32A4FC40" w:rsidR="00AE1B49" w:rsidRPr="00AB62DC" w:rsidRDefault="0022790D" w:rsidP="00AB62DC">
            <w:pPr>
              <w:rPr>
                <w:rFonts w:asciiTheme="minorHAnsi" w:hAnsiTheme="minorHAnsi"/>
                <w:sz w:val="22"/>
                <w:szCs w:val="22"/>
              </w:rPr>
            </w:pPr>
            <w:r w:rsidRPr="00AB62DC">
              <w:rPr>
                <w:rFonts w:asciiTheme="minorHAnsi" w:hAnsiTheme="minorHAnsi"/>
                <w:sz w:val="22"/>
                <w:szCs w:val="22"/>
              </w:rPr>
              <w:t>Breda F</w:t>
            </w:r>
            <w:r w:rsidR="00AB62DC" w:rsidRPr="00AB62DC">
              <w:rPr>
                <w:rFonts w:asciiTheme="minorHAnsi" w:hAnsiTheme="minorHAnsi"/>
                <w:sz w:val="22"/>
                <w:szCs w:val="22"/>
              </w:rPr>
              <w:t>erguson</w:t>
            </w:r>
          </w:p>
        </w:tc>
      </w:tr>
    </w:tbl>
    <w:p w14:paraId="2DB2443B" w14:textId="77777777" w:rsidR="00AE1B49" w:rsidRPr="00AB62DC" w:rsidRDefault="00AE1B49" w:rsidP="00AE1B49">
      <w:pPr>
        <w:rPr>
          <w:rFonts w:asciiTheme="minorHAnsi" w:hAnsiTheme="minorHAnsi" w:cstheme="minorHAnsi"/>
          <w:color w:val="000000"/>
          <w:sz w:val="22"/>
          <w:szCs w:val="22"/>
        </w:rPr>
      </w:pPr>
    </w:p>
    <w:p w14:paraId="333660E8" w14:textId="1069EDE4" w:rsidR="004419BD" w:rsidRDefault="007B7487">
      <w:pPr>
        <w:rPr>
          <w:rFonts w:asciiTheme="minorHAnsi" w:hAnsiTheme="minorHAnsi" w:cstheme="minorHAnsi"/>
          <w:sz w:val="22"/>
          <w:szCs w:val="22"/>
        </w:rPr>
      </w:pPr>
      <w:r w:rsidRPr="00AB62DC">
        <w:rPr>
          <w:rFonts w:asciiTheme="minorHAnsi" w:hAnsiTheme="minorHAnsi" w:cstheme="minorHAnsi"/>
          <w:sz w:val="22"/>
          <w:szCs w:val="22"/>
        </w:rPr>
        <w:t xml:space="preserve">There is a </w:t>
      </w:r>
      <w:r w:rsidRPr="00AB62DC">
        <w:rPr>
          <w:rFonts w:asciiTheme="minorHAnsi" w:hAnsiTheme="minorHAnsi" w:cstheme="minorHAnsi"/>
          <w:b/>
          <w:bCs/>
          <w:sz w:val="22"/>
          <w:szCs w:val="22"/>
        </w:rPr>
        <w:t>second collection this week</w:t>
      </w:r>
      <w:r w:rsidRPr="00AB62DC">
        <w:rPr>
          <w:rFonts w:asciiTheme="minorHAnsi" w:hAnsiTheme="minorHAnsi" w:cstheme="minorHAnsi"/>
          <w:sz w:val="22"/>
          <w:szCs w:val="22"/>
        </w:rPr>
        <w:t xml:space="preserve"> </w:t>
      </w:r>
      <w:r w:rsidR="00785B58" w:rsidRPr="00AB62DC">
        <w:rPr>
          <w:rFonts w:asciiTheme="minorHAnsi" w:hAnsiTheme="minorHAnsi" w:cstheme="minorHAnsi"/>
          <w:sz w:val="22"/>
          <w:szCs w:val="22"/>
        </w:rPr>
        <w:t xml:space="preserve">for a mixture of causes: </w:t>
      </w:r>
      <w:r w:rsidR="008A47C5" w:rsidRPr="00AB62DC">
        <w:rPr>
          <w:rFonts w:asciiTheme="minorHAnsi" w:hAnsiTheme="minorHAnsi" w:cstheme="minorHAnsi"/>
          <w:sz w:val="22"/>
          <w:szCs w:val="22"/>
        </w:rPr>
        <w:t>Home Mission, World Communications</w:t>
      </w:r>
      <w:r w:rsidR="00864A22" w:rsidRPr="00AB62DC">
        <w:rPr>
          <w:rFonts w:asciiTheme="minorHAnsi" w:hAnsiTheme="minorHAnsi" w:cstheme="minorHAnsi"/>
          <w:sz w:val="22"/>
          <w:szCs w:val="22"/>
        </w:rPr>
        <w:t>, Day for life.</w:t>
      </w:r>
      <w:r w:rsidR="004867F4" w:rsidRPr="00AB62DC">
        <w:rPr>
          <w:rFonts w:asciiTheme="minorHAnsi" w:hAnsiTheme="minorHAnsi" w:cstheme="minorHAnsi"/>
          <w:sz w:val="22"/>
          <w:szCs w:val="22"/>
        </w:rPr>
        <w:t xml:space="preserve">  If you are a </w:t>
      </w:r>
      <w:r w:rsidR="002D6ABB" w:rsidRPr="00AB62DC">
        <w:rPr>
          <w:rFonts w:asciiTheme="minorHAnsi" w:hAnsiTheme="minorHAnsi" w:cstheme="minorHAnsi"/>
          <w:sz w:val="22"/>
          <w:szCs w:val="22"/>
        </w:rPr>
        <w:t xml:space="preserve">member of the </w:t>
      </w:r>
      <w:r w:rsidR="004867F4" w:rsidRPr="00AB62DC">
        <w:rPr>
          <w:rFonts w:asciiTheme="minorHAnsi" w:hAnsiTheme="minorHAnsi" w:cstheme="minorHAnsi"/>
          <w:sz w:val="22"/>
          <w:szCs w:val="22"/>
        </w:rPr>
        <w:t>Gift Aid</w:t>
      </w:r>
      <w:r w:rsidR="002D6ABB" w:rsidRPr="00AB62DC">
        <w:rPr>
          <w:rFonts w:asciiTheme="minorHAnsi" w:hAnsiTheme="minorHAnsi" w:cstheme="minorHAnsi"/>
          <w:sz w:val="22"/>
          <w:szCs w:val="22"/>
        </w:rPr>
        <w:t xml:space="preserve"> Scheme </w:t>
      </w:r>
      <w:r w:rsidR="00041E82" w:rsidRPr="00AB62DC">
        <w:rPr>
          <w:rFonts w:asciiTheme="minorHAnsi" w:hAnsiTheme="minorHAnsi" w:cstheme="minorHAnsi"/>
          <w:sz w:val="22"/>
          <w:szCs w:val="22"/>
        </w:rPr>
        <w:t xml:space="preserve">please </w:t>
      </w:r>
      <w:r w:rsidR="002D6ABB" w:rsidRPr="00AB62DC">
        <w:rPr>
          <w:rFonts w:asciiTheme="minorHAnsi" w:hAnsiTheme="minorHAnsi" w:cstheme="minorHAnsi"/>
          <w:sz w:val="22"/>
          <w:szCs w:val="22"/>
        </w:rPr>
        <w:t>use one of the</w:t>
      </w:r>
      <w:r w:rsidR="00794338" w:rsidRPr="00AB62DC">
        <w:rPr>
          <w:rFonts w:asciiTheme="minorHAnsi" w:hAnsiTheme="minorHAnsi" w:cstheme="minorHAnsi"/>
          <w:sz w:val="22"/>
          <w:szCs w:val="22"/>
        </w:rPr>
        <w:t xml:space="preserve"> </w:t>
      </w:r>
      <w:r w:rsidR="006328DE" w:rsidRPr="00AB62DC">
        <w:rPr>
          <w:rFonts w:asciiTheme="minorHAnsi" w:hAnsiTheme="minorHAnsi" w:cstheme="minorHAnsi"/>
          <w:sz w:val="22"/>
          <w:szCs w:val="22"/>
        </w:rPr>
        <w:t xml:space="preserve">spare green envelopes at the back of your pack and </w:t>
      </w:r>
      <w:r w:rsidR="00041E82" w:rsidRPr="00AB62DC">
        <w:rPr>
          <w:rFonts w:asciiTheme="minorHAnsi" w:hAnsiTheme="minorHAnsi" w:cstheme="minorHAnsi"/>
          <w:sz w:val="22"/>
          <w:szCs w:val="22"/>
        </w:rPr>
        <w:t>label and date it</w:t>
      </w:r>
      <w:r w:rsidR="006A50F5" w:rsidRPr="00AB62DC">
        <w:rPr>
          <w:rFonts w:asciiTheme="minorHAnsi" w:hAnsiTheme="minorHAnsi" w:cstheme="minorHAnsi"/>
          <w:sz w:val="22"/>
          <w:szCs w:val="22"/>
        </w:rPr>
        <w:t>.</w:t>
      </w:r>
    </w:p>
    <w:p w14:paraId="4AD7FAAD" w14:textId="77777777" w:rsidR="00AB62DC" w:rsidRPr="00AB62DC" w:rsidRDefault="00AB62DC">
      <w:pPr>
        <w:rPr>
          <w:rFonts w:asciiTheme="minorHAnsi" w:hAnsiTheme="minorHAnsi" w:cstheme="minorHAnsi"/>
          <w:sz w:val="22"/>
          <w:szCs w:val="22"/>
        </w:rPr>
      </w:pPr>
    </w:p>
    <w:p w14:paraId="676A808F" w14:textId="317EF2CB" w:rsidR="00434AE4" w:rsidRPr="00AB62DC" w:rsidRDefault="00C40B29">
      <w:pPr>
        <w:rPr>
          <w:rFonts w:asciiTheme="minorHAnsi" w:hAnsiTheme="minorHAnsi" w:cstheme="minorHAnsi"/>
          <w:sz w:val="22"/>
          <w:szCs w:val="22"/>
        </w:rPr>
      </w:pPr>
      <w:r w:rsidRPr="00AB62DC">
        <w:rPr>
          <w:rFonts w:asciiTheme="minorHAnsi" w:hAnsiTheme="minorHAnsi" w:cstheme="minorHAnsi"/>
          <w:sz w:val="22"/>
          <w:szCs w:val="22"/>
        </w:rPr>
        <w:t xml:space="preserve">Next week </w:t>
      </w:r>
      <w:r w:rsidR="009329E6" w:rsidRPr="00AB62DC">
        <w:rPr>
          <w:rFonts w:asciiTheme="minorHAnsi" w:hAnsiTheme="minorHAnsi" w:cstheme="minorHAnsi"/>
          <w:sz w:val="22"/>
          <w:szCs w:val="22"/>
        </w:rPr>
        <w:t>(18</w:t>
      </w:r>
      <w:r w:rsidR="009329E6" w:rsidRPr="00AB62DC">
        <w:rPr>
          <w:rFonts w:asciiTheme="minorHAnsi" w:hAnsiTheme="minorHAnsi" w:cstheme="minorHAnsi"/>
          <w:sz w:val="22"/>
          <w:szCs w:val="22"/>
          <w:vertAlign w:val="superscript"/>
        </w:rPr>
        <w:t>th</w:t>
      </w:r>
      <w:r w:rsidR="009329E6" w:rsidRPr="00AB62DC">
        <w:rPr>
          <w:rFonts w:asciiTheme="minorHAnsi" w:hAnsiTheme="minorHAnsi" w:cstheme="minorHAnsi"/>
          <w:sz w:val="22"/>
          <w:szCs w:val="22"/>
        </w:rPr>
        <w:t xml:space="preserve"> October)</w:t>
      </w:r>
      <w:r w:rsidR="00311C15" w:rsidRPr="00AB62DC">
        <w:rPr>
          <w:rFonts w:asciiTheme="minorHAnsi" w:hAnsiTheme="minorHAnsi" w:cstheme="minorHAnsi"/>
          <w:sz w:val="22"/>
          <w:szCs w:val="22"/>
        </w:rPr>
        <w:t xml:space="preserve"> </w:t>
      </w:r>
      <w:r w:rsidR="001914C2" w:rsidRPr="00AB62DC">
        <w:rPr>
          <w:rFonts w:asciiTheme="minorHAnsi" w:hAnsiTheme="minorHAnsi" w:cstheme="minorHAnsi"/>
          <w:sz w:val="22"/>
          <w:szCs w:val="22"/>
        </w:rPr>
        <w:t>there is a second collection for Missio.</w:t>
      </w:r>
      <w:r w:rsidR="00041E82" w:rsidRPr="00AB62DC">
        <w:rPr>
          <w:rFonts w:asciiTheme="minorHAnsi" w:hAnsiTheme="minorHAnsi" w:cstheme="minorHAnsi"/>
          <w:sz w:val="22"/>
          <w:szCs w:val="22"/>
        </w:rPr>
        <w:t xml:space="preserve"> </w:t>
      </w:r>
      <w:r w:rsidR="004867F4" w:rsidRPr="00AB62DC">
        <w:rPr>
          <w:rFonts w:asciiTheme="minorHAnsi" w:hAnsiTheme="minorHAnsi" w:cstheme="minorHAnsi"/>
          <w:sz w:val="22"/>
          <w:szCs w:val="22"/>
        </w:rPr>
        <w:t xml:space="preserve"> </w:t>
      </w:r>
    </w:p>
    <w:p w14:paraId="6E351C8D" w14:textId="06954004" w:rsidR="00A0081B" w:rsidRPr="00AB62DC" w:rsidRDefault="00A0081B">
      <w:pPr>
        <w:rPr>
          <w:rFonts w:asciiTheme="minorHAnsi" w:hAnsiTheme="minorHAnsi" w:cstheme="minorHAnsi"/>
          <w:sz w:val="22"/>
          <w:szCs w:val="22"/>
        </w:rPr>
      </w:pPr>
    </w:p>
    <w:p w14:paraId="26C5976C" w14:textId="361BD06F" w:rsidR="00A0081B" w:rsidRPr="00AB62DC" w:rsidRDefault="00A0081B">
      <w:pPr>
        <w:rPr>
          <w:rFonts w:asciiTheme="minorHAnsi" w:hAnsiTheme="minorHAnsi" w:cstheme="minorHAnsi"/>
          <w:sz w:val="22"/>
          <w:szCs w:val="22"/>
        </w:rPr>
      </w:pPr>
      <w:r w:rsidRPr="00AB62DC">
        <w:rPr>
          <w:rFonts w:asciiTheme="minorHAnsi" w:hAnsiTheme="minorHAnsi" w:cstheme="minorHAnsi"/>
          <w:sz w:val="22"/>
          <w:szCs w:val="22"/>
        </w:rPr>
        <w:t xml:space="preserve">Dr </w:t>
      </w:r>
      <w:proofErr w:type="spellStart"/>
      <w:r w:rsidRPr="00AB62DC">
        <w:rPr>
          <w:rFonts w:asciiTheme="minorHAnsi" w:hAnsiTheme="minorHAnsi" w:cstheme="minorHAnsi"/>
          <w:sz w:val="22"/>
          <w:szCs w:val="22"/>
        </w:rPr>
        <w:t>Dodds</w:t>
      </w:r>
      <w:proofErr w:type="spellEnd"/>
      <w:r w:rsidRPr="00AB62DC">
        <w:rPr>
          <w:rFonts w:asciiTheme="minorHAnsi" w:hAnsiTheme="minorHAnsi" w:cstheme="minorHAnsi"/>
          <w:sz w:val="22"/>
          <w:szCs w:val="22"/>
        </w:rPr>
        <w:t>, from</w:t>
      </w:r>
      <w:r w:rsidR="00C431FE" w:rsidRPr="00AB62DC">
        <w:rPr>
          <w:rFonts w:asciiTheme="minorHAnsi" w:hAnsiTheme="minorHAnsi" w:cstheme="minorHAnsi"/>
          <w:sz w:val="22"/>
          <w:szCs w:val="22"/>
        </w:rPr>
        <w:t xml:space="preserve"> </w:t>
      </w:r>
      <w:r w:rsidR="00AB62DC" w:rsidRPr="00AB62DC">
        <w:rPr>
          <w:rFonts w:asciiTheme="minorHAnsi" w:hAnsiTheme="minorHAnsi" w:cstheme="minorHAnsi"/>
          <w:sz w:val="22"/>
          <w:szCs w:val="22"/>
        </w:rPr>
        <w:t>I</w:t>
      </w:r>
      <w:r w:rsidR="00C431FE" w:rsidRPr="00AB62DC">
        <w:rPr>
          <w:rFonts w:asciiTheme="minorHAnsi" w:hAnsiTheme="minorHAnsi" w:cstheme="minorHAnsi"/>
          <w:sz w:val="22"/>
          <w:szCs w:val="22"/>
        </w:rPr>
        <w:t xml:space="preserve">vy Court surgery, will be </w:t>
      </w:r>
      <w:r w:rsidR="002334DD" w:rsidRPr="00AB62DC">
        <w:rPr>
          <w:rFonts w:asciiTheme="minorHAnsi" w:hAnsiTheme="minorHAnsi" w:cstheme="minorHAnsi"/>
          <w:sz w:val="22"/>
          <w:szCs w:val="22"/>
        </w:rPr>
        <w:t>administering flu jabs after Mass next Sunday</w:t>
      </w:r>
      <w:r w:rsidR="00A837EF" w:rsidRPr="00AB62DC">
        <w:rPr>
          <w:rFonts w:asciiTheme="minorHAnsi" w:hAnsiTheme="minorHAnsi" w:cstheme="minorHAnsi"/>
          <w:sz w:val="22"/>
          <w:szCs w:val="22"/>
        </w:rPr>
        <w:t xml:space="preserve"> (18</w:t>
      </w:r>
      <w:r w:rsidR="00A837EF" w:rsidRPr="00AB62DC">
        <w:rPr>
          <w:rFonts w:asciiTheme="minorHAnsi" w:hAnsiTheme="minorHAnsi" w:cstheme="minorHAnsi"/>
          <w:sz w:val="22"/>
          <w:szCs w:val="22"/>
          <w:vertAlign w:val="superscript"/>
        </w:rPr>
        <w:t>th</w:t>
      </w:r>
      <w:r w:rsidR="00A837EF" w:rsidRPr="00AB62DC">
        <w:rPr>
          <w:rFonts w:asciiTheme="minorHAnsi" w:hAnsiTheme="minorHAnsi" w:cstheme="minorHAnsi"/>
          <w:sz w:val="22"/>
          <w:szCs w:val="22"/>
        </w:rPr>
        <w:t>).</w:t>
      </w:r>
      <w:r w:rsidR="00133B99" w:rsidRPr="00AB62DC">
        <w:rPr>
          <w:rFonts w:asciiTheme="minorHAnsi" w:hAnsiTheme="minorHAnsi" w:cstheme="minorHAnsi"/>
          <w:sz w:val="22"/>
          <w:szCs w:val="22"/>
        </w:rPr>
        <w:t xml:space="preserve">  If you are a patient registered at Ivy Court</w:t>
      </w:r>
      <w:r w:rsidR="00006FC6" w:rsidRPr="00AB62DC">
        <w:rPr>
          <w:rFonts w:asciiTheme="minorHAnsi" w:hAnsiTheme="minorHAnsi" w:cstheme="minorHAnsi"/>
          <w:sz w:val="22"/>
          <w:szCs w:val="22"/>
        </w:rPr>
        <w:t xml:space="preserve"> and would like to have the jab please let </w:t>
      </w:r>
      <w:r w:rsidR="00600FF2" w:rsidRPr="00AB62DC">
        <w:rPr>
          <w:rFonts w:asciiTheme="minorHAnsi" w:hAnsiTheme="minorHAnsi" w:cstheme="minorHAnsi"/>
          <w:sz w:val="22"/>
          <w:szCs w:val="22"/>
        </w:rPr>
        <w:t xml:space="preserve">Deacon </w:t>
      </w:r>
      <w:r w:rsidR="00006FC6" w:rsidRPr="00AB62DC">
        <w:rPr>
          <w:rFonts w:asciiTheme="minorHAnsi" w:hAnsiTheme="minorHAnsi" w:cstheme="minorHAnsi"/>
          <w:sz w:val="22"/>
          <w:szCs w:val="22"/>
        </w:rPr>
        <w:t xml:space="preserve">Jolyon </w:t>
      </w:r>
      <w:r w:rsidR="00600FF2" w:rsidRPr="00AB62DC">
        <w:rPr>
          <w:rFonts w:asciiTheme="minorHAnsi" w:hAnsiTheme="minorHAnsi" w:cstheme="minorHAnsi"/>
          <w:sz w:val="22"/>
          <w:szCs w:val="22"/>
        </w:rPr>
        <w:t>know as soon as possible.</w:t>
      </w:r>
    </w:p>
    <w:p w14:paraId="0FB83203" w14:textId="286344BB" w:rsidR="003E231D" w:rsidRPr="00AB62DC" w:rsidRDefault="003E231D">
      <w:pPr>
        <w:rPr>
          <w:rFonts w:asciiTheme="minorHAnsi" w:hAnsiTheme="minorHAnsi" w:cstheme="minorHAnsi"/>
          <w:sz w:val="22"/>
          <w:szCs w:val="22"/>
        </w:rPr>
      </w:pPr>
    </w:p>
    <w:p w14:paraId="035070C9" w14:textId="1248DC2F" w:rsidR="003E231D" w:rsidRPr="00AB62DC" w:rsidRDefault="003E231D">
      <w:pPr>
        <w:rPr>
          <w:rFonts w:asciiTheme="minorHAnsi" w:hAnsiTheme="minorHAnsi" w:cstheme="minorHAnsi"/>
          <w:sz w:val="22"/>
          <w:szCs w:val="22"/>
        </w:rPr>
      </w:pPr>
      <w:r w:rsidRPr="00AB62DC">
        <w:rPr>
          <w:rFonts w:asciiTheme="minorHAnsi" w:hAnsiTheme="minorHAnsi" w:cstheme="minorHAnsi"/>
          <w:sz w:val="22"/>
          <w:szCs w:val="22"/>
        </w:rPr>
        <w:t xml:space="preserve">As the days get colder, please wrap up warm </w:t>
      </w:r>
      <w:r w:rsidR="007C1627" w:rsidRPr="00AB62DC">
        <w:rPr>
          <w:rFonts w:asciiTheme="minorHAnsi" w:hAnsiTheme="minorHAnsi" w:cstheme="minorHAnsi"/>
          <w:sz w:val="22"/>
          <w:szCs w:val="22"/>
        </w:rPr>
        <w:t>when you come to Mass as the doors and windows will be open to allow a good air flow</w:t>
      </w:r>
      <w:r w:rsidR="009F0046" w:rsidRPr="00AB62DC">
        <w:rPr>
          <w:rFonts w:asciiTheme="minorHAnsi" w:hAnsiTheme="minorHAnsi" w:cstheme="minorHAnsi"/>
          <w:sz w:val="22"/>
          <w:szCs w:val="22"/>
        </w:rPr>
        <w:t xml:space="preserve">.  Stay in your cars </w:t>
      </w:r>
      <w:r w:rsidR="00603E4E" w:rsidRPr="00AB62DC">
        <w:rPr>
          <w:rFonts w:asciiTheme="minorHAnsi" w:hAnsiTheme="minorHAnsi" w:cstheme="minorHAnsi"/>
          <w:sz w:val="22"/>
          <w:szCs w:val="22"/>
        </w:rPr>
        <w:t>until 5 or 10 minutes before Mass (Mass starts at 10 am)</w:t>
      </w:r>
      <w:r w:rsidR="003A3033" w:rsidRPr="00AB62DC">
        <w:rPr>
          <w:rFonts w:asciiTheme="minorHAnsi" w:hAnsiTheme="minorHAnsi" w:cstheme="minorHAnsi"/>
          <w:sz w:val="22"/>
          <w:szCs w:val="22"/>
        </w:rPr>
        <w:t>.</w:t>
      </w:r>
    </w:p>
    <w:p w14:paraId="1033C527" w14:textId="2D1F26FC" w:rsidR="002A69EE" w:rsidRPr="00AB62DC" w:rsidRDefault="002A69EE">
      <w:pPr>
        <w:rPr>
          <w:rFonts w:asciiTheme="minorHAnsi" w:hAnsiTheme="minorHAnsi" w:cstheme="minorHAnsi"/>
          <w:sz w:val="22"/>
          <w:szCs w:val="22"/>
        </w:rPr>
      </w:pPr>
    </w:p>
    <w:p w14:paraId="1F2765C5" w14:textId="1E540F36" w:rsidR="002A69EE" w:rsidRPr="00AB62DC" w:rsidRDefault="002A69EE">
      <w:pPr>
        <w:rPr>
          <w:rFonts w:asciiTheme="minorHAnsi" w:hAnsiTheme="minorHAnsi" w:cstheme="minorHAnsi"/>
          <w:sz w:val="22"/>
          <w:szCs w:val="22"/>
        </w:rPr>
      </w:pPr>
      <w:r w:rsidRPr="00AB62DC">
        <w:rPr>
          <w:rFonts w:asciiTheme="minorHAnsi" w:hAnsiTheme="minorHAnsi" w:cstheme="minorHAnsi"/>
          <w:sz w:val="22"/>
          <w:szCs w:val="22"/>
        </w:rPr>
        <w:t>Please keep Chloe in your pr</w:t>
      </w:r>
      <w:r w:rsidR="003672D0" w:rsidRPr="00AB62DC">
        <w:rPr>
          <w:rFonts w:asciiTheme="minorHAnsi" w:hAnsiTheme="minorHAnsi" w:cstheme="minorHAnsi"/>
          <w:sz w:val="22"/>
          <w:szCs w:val="22"/>
        </w:rPr>
        <w:t xml:space="preserve">ayers as she prepares for her First </w:t>
      </w:r>
      <w:r w:rsidR="00E56010" w:rsidRPr="00AB62DC">
        <w:rPr>
          <w:rFonts w:asciiTheme="minorHAnsi" w:hAnsiTheme="minorHAnsi" w:cstheme="minorHAnsi"/>
          <w:sz w:val="22"/>
          <w:szCs w:val="22"/>
        </w:rPr>
        <w:t>H</w:t>
      </w:r>
      <w:r w:rsidR="003672D0" w:rsidRPr="00AB62DC">
        <w:rPr>
          <w:rFonts w:asciiTheme="minorHAnsi" w:hAnsiTheme="minorHAnsi" w:cstheme="minorHAnsi"/>
          <w:sz w:val="22"/>
          <w:szCs w:val="22"/>
        </w:rPr>
        <w:t>oly Communion</w:t>
      </w:r>
      <w:r w:rsidR="00E56010" w:rsidRPr="00AB62DC">
        <w:rPr>
          <w:rFonts w:asciiTheme="minorHAnsi" w:hAnsiTheme="minorHAnsi" w:cstheme="minorHAnsi"/>
          <w:sz w:val="22"/>
          <w:szCs w:val="22"/>
        </w:rPr>
        <w:t xml:space="preserve"> on October 24</w:t>
      </w:r>
      <w:r w:rsidR="00E56010" w:rsidRPr="00AB62DC">
        <w:rPr>
          <w:rFonts w:asciiTheme="minorHAnsi" w:hAnsiTheme="minorHAnsi" w:cstheme="minorHAnsi"/>
          <w:sz w:val="22"/>
          <w:szCs w:val="22"/>
          <w:vertAlign w:val="superscript"/>
        </w:rPr>
        <w:t>th</w:t>
      </w:r>
      <w:r w:rsidR="00E56010" w:rsidRPr="00AB62DC">
        <w:rPr>
          <w:rFonts w:asciiTheme="minorHAnsi" w:hAnsiTheme="minorHAnsi" w:cstheme="minorHAnsi"/>
          <w:sz w:val="22"/>
          <w:szCs w:val="22"/>
        </w:rPr>
        <w:t>.</w:t>
      </w:r>
    </w:p>
    <w:p w14:paraId="40482D36" w14:textId="2BFB3D92" w:rsidR="00600FF2" w:rsidRPr="00AB62DC" w:rsidRDefault="00600FF2">
      <w:pPr>
        <w:rPr>
          <w:rFonts w:asciiTheme="minorHAnsi" w:hAnsiTheme="minorHAnsi" w:cstheme="minorHAnsi"/>
          <w:sz w:val="22"/>
          <w:szCs w:val="22"/>
        </w:rPr>
      </w:pPr>
    </w:p>
    <w:p w14:paraId="2778848B" w14:textId="06650936" w:rsidR="0095708B" w:rsidRDefault="0095708B" w:rsidP="004D2A2B">
      <w:pPr>
        <w:pStyle w:val="p1"/>
        <w:rPr>
          <w:rStyle w:val="s2"/>
          <w:color w:val="000000"/>
        </w:rPr>
      </w:pPr>
      <w:proofErr w:type="spellStart"/>
      <w:r w:rsidRPr="00AB62DC">
        <w:rPr>
          <w:rStyle w:val="s1"/>
          <w:b/>
          <w:bCs/>
          <w:color w:val="000000"/>
        </w:rPr>
        <w:t>Retrouvaille</w:t>
      </w:r>
      <w:proofErr w:type="spellEnd"/>
      <w:r w:rsidR="004D2A2B">
        <w:rPr>
          <w:rStyle w:val="s1"/>
          <w:b/>
          <w:bCs/>
          <w:color w:val="000000"/>
        </w:rPr>
        <w:t xml:space="preserve"> - </w:t>
      </w:r>
      <w:r w:rsidRPr="00AB62DC">
        <w:rPr>
          <w:rStyle w:val="s2"/>
          <w:color w:val="000000"/>
        </w:rPr>
        <w:t>A Programme for Couples Struggling in their Marriages</w:t>
      </w:r>
    </w:p>
    <w:p w14:paraId="6D1EFD96" w14:textId="77777777" w:rsidR="004D2A2B" w:rsidRPr="00AB62DC" w:rsidRDefault="004D2A2B" w:rsidP="004D2A2B">
      <w:pPr>
        <w:pStyle w:val="p1"/>
        <w:rPr>
          <w:color w:val="000000"/>
        </w:rPr>
      </w:pPr>
    </w:p>
    <w:p w14:paraId="55819E83" w14:textId="77777777" w:rsidR="0095708B" w:rsidRPr="00AB62DC" w:rsidRDefault="0095708B" w:rsidP="0095708B">
      <w:pPr>
        <w:pStyle w:val="p2"/>
        <w:spacing w:before="0" w:beforeAutospacing="0" w:after="0" w:afterAutospacing="0"/>
        <w:rPr>
          <w:color w:val="000000"/>
        </w:rPr>
      </w:pPr>
      <w:r w:rsidRPr="00AB62DC">
        <w:rPr>
          <w:rStyle w:val="s2"/>
          <w:color w:val="000000"/>
        </w:rPr>
        <w:t>Retrouvaille is for couples with marriages that are struggling, who may not be communicating well, and for those who are considering marriage separation or divorce. It is also for those who have already separated or divorced who want marriage help. </w:t>
      </w:r>
    </w:p>
    <w:p w14:paraId="2FE24CB0" w14:textId="77777777" w:rsidR="00B02BD4" w:rsidRPr="00AB62DC" w:rsidRDefault="00B02BD4" w:rsidP="0095708B">
      <w:pPr>
        <w:pStyle w:val="p2"/>
        <w:spacing w:before="0" w:beforeAutospacing="0" w:after="0" w:afterAutospacing="0"/>
        <w:rPr>
          <w:rStyle w:val="s2"/>
          <w:color w:val="000000"/>
        </w:rPr>
      </w:pPr>
    </w:p>
    <w:p w14:paraId="019967FA" w14:textId="79183C7C" w:rsidR="0095708B" w:rsidRPr="00AB62DC" w:rsidRDefault="0095708B" w:rsidP="0095708B">
      <w:pPr>
        <w:pStyle w:val="p2"/>
        <w:spacing w:before="0" w:beforeAutospacing="0" w:after="0" w:afterAutospacing="0"/>
        <w:rPr>
          <w:color w:val="000000"/>
        </w:rPr>
      </w:pPr>
      <w:r w:rsidRPr="00AB62DC">
        <w:rPr>
          <w:rStyle w:val="s2"/>
          <w:color w:val="000000"/>
        </w:rPr>
        <w:t xml:space="preserve">The programme organisers are aware that many couples are in serious difficulties because of Covid-19 and the additional pressures it has brought. </w:t>
      </w:r>
      <w:r w:rsidR="00B02BD4" w:rsidRPr="00AB62DC">
        <w:rPr>
          <w:rStyle w:val="s2"/>
          <w:color w:val="000000"/>
        </w:rPr>
        <w:t>Consequently,</w:t>
      </w:r>
      <w:r w:rsidRPr="00AB62DC">
        <w:rPr>
          <w:rStyle w:val="s2"/>
          <w:color w:val="000000"/>
        </w:rPr>
        <w:t xml:space="preserve"> they will be holding a</w:t>
      </w:r>
      <w:r w:rsidRPr="00AB62DC">
        <w:rPr>
          <w:rStyle w:val="s3"/>
          <w:b/>
          <w:bCs/>
          <w:color w:val="000000"/>
        </w:rPr>
        <w:t> Virtual Weekend </w:t>
      </w:r>
      <w:r w:rsidRPr="00AB62DC">
        <w:rPr>
          <w:rStyle w:val="s4"/>
          <w:color w:val="DCDCDC"/>
        </w:rPr>
        <w:t>between12 -15 November 2020</w:t>
      </w:r>
    </w:p>
    <w:p w14:paraId="4B2F8917" w14:textId="77777777" w:rsidR="0095708B" w:rsidRPr="00AB62DC" w:rsidRDefault="0095708B" w:rsidP="0095708B">
      <w:pPr>
        <w:pStyle w:val="p2"/>
        <w:spacing w:before="0" w:beforeAutospacing="0" w:after="0" w:afterAutospacing="0"/>
      </w:pPr>
      <w:r w:rsidRPr="00AB62DC">
        <w:rPr>
          <w:rStyle w:val="s2"/>
        </w:rPr>
        <w:t>Couples that wish to find out more about Retrouvaille or register for the Virtual Weekend are welcome to call or text </w:t>
      </w:r>
      <w:hyperlink r:id="rId7" w:history="1">
        <w:r w:rsidRPr="00AB62DC">
          <w:rPr>
            <w:rStyle w:val="s5"/>
            <w:u w:val="single"/>
          </w:rPr>
          <w:t>0788 7296983</w:t>
        </w:r>
      </w:hyperlink>
      <w:r w:rsidRPr="00AB62DC">
        <w:rPr>
          <w:rStyle w:val="s2"/>
        </w:rPr>
        <w:t> or </w:t>
      </w:r>
      <w:hyperlink r:id="rId8" w:history="1">
        <w:r w:rsidRPr="00AB62DC">
          <w:rPr>
            <w:rStyle w:val="s5"/>
            <w:u w:val="single"/>
          </w:rPr>
          <w:t>0797 3380443</w:t>
        </w:r>
      </w:hyperlink>
      <w:r w:rsidRPr="00AB62DC">
        <w:rPr>
          <w:rStyle w:val="s2"/>
        </w:rPr>
        <w:t>, or email </w:t>
      </w:r>
      <w:hyperlink r:id="rId9" w:history="1">
        <w:r w:rsidRPr="00AB62DC">
          <w:rPr>
            <w:rStyle w:val="s6"/>
            <w:u w:val="single"/>
          </w:rPr>
          <w:t>retrouvailleukinfo@gmail.com</w:t>
        </w:r>
      </w:hyperlink>
      <w:r w:rsidRPr="00AB62DC">
        <w:rPr>
          <w:rStyle w:val="s2"/>
        </w:rPr>
        <w:t>   All enquiries will be treated as confidential. Retrouvaille also welcomes priests to experience the programme as part of their ministry.</w:t>
      </w:r>
    </w:p>
    <w:p w14:paraId="79AB1DEE" w14:textId="77777777" w:rsidR="0095708B" w:rsidRPr="00AB62DC" w:rsidRDefault="0095708B" w:rsidP="0095708B">
      <w:pPr>
        <w:pStyle w:val="p3"/>
        <w:spacing w:before="0" w:beforeAutospacing="0" w:after="0" w:afterAutospacing="0"/>
      </w:pPr>
    </w:p>
    <w:p w14:paraId="34A826DA" w14:textId="77777777" w:rsidR="0095708B" w:rsidRPr="00AB62DC" w:rsidRDefault="0095708B" w:rsidP="0095708B">
      <w:pPr>
        <w:pStyle w:val="p4"/>
        <w:spacing w:before="0" w:beforeAutospacing="0" w:after="0" w:afterAutospacing="0"/>
      </w:pPr>
      <w:r w:rsidRPr="00AB62DC">
        <w:rPr>
          <w:rStyle w:val="s7"/>
        </w:rPr>
        <w:t>Visit </w:t>
      </w:r>
      <w:hyperlink r:id="rId10" w:history="1">
        <w:r w:rsidRPr="00AB62DC">
          <w:rPr>
            <w:rStyle w:val="s8"/>
            <w:u w:val="single"/>
          </w:rPr>
          <w:t>www.retrouvaille.org.uk</w:t>
        </w:r>
      </w:hyperlink>
      <w:r w:rsidRPr="00AB62DC">
        <w:rPr>
          <w:rStyle w:val="s7"/>
        </w:rPr>
        <w:t> for more details</w:t>
      </w:r>
    </w:p>
    <w:p w14:paraId="0F741E3C" w14:textId="77777777" w:rsidR="0095708B" w:rsidRPr="00AB62DC" w:rsidRDefault="0095708B" w:rsidP="00B004FC">
      <w:pPr>
        <w:rPr>
          <w:rFonts w:asciiTheme="minorHAnsi" w:hAnsiTheme="minorHAnsi" w:cstheme="minorHAnsi"/>
          <w:b/>
          <w:bCs/>
          <w:color w:val="000000"/>
          <w:sz w:val="22"/>
          <w:szCs w:val="22"/>
        </w:rPr>
      </w:pPr>
    </w:p>
    <w:p w14:paraId="177C2E70" w14:textId="74B899E4" w:rsidR="00B004FC" w:rsidRPr="00AB62DC" w:rsidRDefault="00B004FC" w:rsidP="00B004FC">
      <w:pPr>
        <w:rPr>
          <w:rFonts w:asciiTheme="minorHAnsi" w:hAnsiTheme="minorHAnsi" w:cstheme="minorHAnsi"/>
          <w:b/>
          <w:bCs/>
          <w:color w:val="000000"/>
          <w:sz w:val="22"/>
          <w:szCs w:val="22"/>
        </w:rPr>
      </w:pPr>
      <w:r w:rsidRPr="00AB62DC">
        <w:rPr>
          <w:rFonts w:asciiTheme="minorHAnsi" w:hAnsiTheme="minorHAnsi" w:cstheme="minorHAnsi"/>
          <w:b/>
          <w:bCs/>
          <w:color w:val="000000"/>
          <w:sz w:val="22"/>
          <w:szCs w:val="22"/>
        </w:rPr>
        <w:t>The Apostles’ Creed</w:t>
      </w:r>
    </w:p>
    <w:p w14:paraId="6E861A8A" w14:textId="721ED5EB" w:rsidR="00B004FC" w:rsidRPr="00AB62DC" w:rsidRDefault="00B004FC" w:rsidP="00B004FC">
      <w:pPr>
        <w:rPr>
          <w:rFonts w:asciiTheme="minorHAnsi" w:hAnsiTheme="minorHAnsi" w:cstheme="minorHAnsi"/>
          <w:sz w:val="22"/>
          <w:szCs w:val="22"/>
        </w:rPr>
      </w:pPr>
      <w:r w:rsidRPr="00AB62DC">
        <w:rPr>
          <w:rFonts w:asciiTheme="minorHAnsi" w:hAnsiTheme="minorHAnsi" w:cstheme="minorHAnsi"/>
          <w:sz w:val="22"/>
          <w:szCs w:val="22"/>
        </w:rPr>
        <w:t>I believe in God, the Father almighty, Creator of heaven and earth, and in Jesus Christ, his only Son, our Lord,</w:t>
      </w:r>
      <w:r w:rsidR="00D34B60" w:rsidRPr="00AB62DC">
        <w:rPr>
          <w:rFonts w:asciiTheme="minorHAnsi" w:hAnsiTheme="minorHAnsi" w:cstheme="minorHAnsi"/>
          <w:sz w:val="22"/>
          <w:szCs w:val="22"/>
        </w:rPr>
        <w:t xml:space="preserve"> </w:t>
      </w:r>
      <w:r w:rsidRPr="00AB62DC">
        <w:rPr>
          <w:rFonts w:asciiTheme="minorHAnsi" w:hAnsiTheme="minorHAnsi" w:cstheme="minorHAnsi"/>
          <w:i/>
          <w:iCs/>
          <w:sz w:val="22"/>
          <w:szCs w:val="22"/>
        </w:rPr>
        <w:t xml:space="preserve">(At the words that follow, up to and including the Virgin Mary, all bow). </w:t>
      </w:r>
      <w:r w:rsidRPr="00AB62DC">
        <w:rPr>
          <w:rFonts w:asciiTheme="minorHAnsi" w:hAnsiTheme="minorHAnsi" w:cstheme="minorHAnsi"/>
          <w:sz w:val="22"/>
          <w:szCs w:val="22"/>
        </w:rPr>
        <w:t>who was conceived by the Holy Spirit,</w:t>
      </w:r>
      <w:r w:rsidR="00D34B60" w:rsidRPr="00AB62DC">
        <w:rPr>
          <w:rFonts w:asciiTheme="minorHAnsi" w:hAnsiTheme="minorHAnsi" w:cstheme="minorHAnsi"/>
          <w:sz w:val="22"/>
          <w:szCs w:val="22"/>
        </w:rPr>
        <w:t xml:space="preserve"> </w:t>
      </w:r>
      <w:r w:rsidRPr="00AB62DC">
        <w:rPr>
          <w:rFonts w:asciiTheme="minorHAnsi" w:hAnsiTheme="minorHAnsi" w:cstheme="minorHAnsi"/>
          <w:sz w:val="22"/>
          <w:szCs w:val="22"/>
        </w:rPr>
        <w:t>born of the Virgin Mary, suffered under Pontius Pilate,</w:t>
      </w:r>
      <w:r w:rsidR="00C85BE1" w:rsidRPr="00AB62DC">
        <w:rPr>
          <w:rFonts w:asciiTheme="minorHAnsi" w:hAnsiTheme="minorHAnsi" w:cstheme="minorHAnsi"/>
          <w:sz w:val="22"/>
          <w:szCs w:val="22"/>
        </w:rPr>
        <w:t xml:space="preserve"> </w:t>
      </w:r>
      <w:r w:rsidRPr="00AB62DC">
        <w:rPr>
          <w:rFonts w:asciiTheme="minorHAnsi" w:hAnsiTheme="minorHAnsi" w:cstheme="minorHAnsi"/>
          <w:sz w:val="22"/>
          <w:szCs w:val="22"/>
        </w:rPr>
        <w:t>was crucified, died and was buried;</w:t>
      </w:r>
      <w:r w:rsidR="00C85BE1" w:rsidRPr="00AB62DC">
        <w:rPr>
          <w:rFonts w:asciiTheme="minorHAnsi" w:hAnsiTheme="minorHAnsi" w:cstheme="minorHAnsi"/>
          <w:sz w:val="22"/>
          <w:szCs w:val="22"/>
        </w:rPr>
        <w:t xml:space="preserve"> </w:t>
      </w:r>
      <w:r w:rsidRPr="00AB62DC">
        <w:rPr>
          <w:rFonts w:asciiTheme="minorHAnsi" w:hAnsiTheme="minorHAnsi" w:cstheme="minorHAnsi"/>
          <w:sz w:val="22"/>
          <w:szCs w:val="22"/>
        </w:rPr>
        <w:t>he descended into hell;</w:t>
      </w:r>
      <w:r w:rsidR="00A142FB" w:rsidRPr="00AB62DC">
        <w:rPr>
          <w:rFonts w:asciiTheme="minorHAnsi" w:hAnsiTheme="minorHAnsi" w:cstheme="minorHAnsi"/>
          <w:sz w:val="22"/>
          <w:szCs w:val="22"/>
        </w:rPr>
        <w:t xml:space="preserve"> </w:t>
      </w:r>
      <w:r w:rsidRPr="00AB62DC">
        <w:rPr>
          <w:rFonts w:asciiTheme="minorHAnsi" w:hAnsiTheme="minorHAnsi" w:cstheme="minorHAnsi"/>
          <w:sz w:val="22"/>
          <w:szCs w:val="22"/>
        </w:rPr>
        <w:t>on the third day he rose again from the dead;</w:t>
      </w:r>
      <w:r w:rsidR="00C85BE1" w:rsidRPr="00AB62DC">
        <w:rPr>
          <w:rFonts w:asciiTheme="minorHAnsi" w:hAnsiTheme="minorHAnsi" w:cstheme="minorHAnsi"/>
          <w:sz w:val="22"/>
          <w:szCs w:val="22"/>
        </w:rPr>
        <w:t xml:space="preserve"> </w:t>
      </w:r>
      <w:r w:rsidRPr="00AB62DC">
        <w:rPr>
          <w:rFonts w:asciiTheme="minorHAnsi" w:hAnsiTheme="minorHAnsi" w:cstheme="minorHAnsi"/>
          <w:sz w:val="22"/>
          <w:szCs w:val="22"/>
        </w:rPr>
        <w:t>he ascended into heaven</w:t>
      </w:r>
      <w:r w:rsidR="00C85BE1" w:rsidRPr="00AB62DC">
        <w:rPr>
          <w:rFonts w:asciiTheme="minorHAnsi" w:hAnsiTheme="minorHAnsi" w:cstheme="minorHAnsi"/>
          <w:sz w:val="22"/>
          <w:szCs w:val="22"/>
        </w:rPr>
        <w:t xml:space="preserve"> </w:t>
      </w:r>
      <w:r w:rsidRPr="00AB62DC">
        <w:rPr>
          <w:rFonts w:asciiTheme="minorHAnsi" w:hAnsiTheme="minorHAnsi" w:cstheme="minorHAnsi"/>
          <w:sz w:val="22"/>
          <w:szCs w:val="22"/>
        </w:rPr>
        <w:t>and is seated at the right hand of God the Father almighty;</w:t>
      </w:r>
      <w:r w:rsidR="00C85BE1" w:rsidRPr="00AB62DC">
        <w:rPr>
          <w:rFonts w:asciiTheme="minorHAnsi" w:hAnsiTheme="minorHAnsi" w:cstheme="minorHAnsi"/>
          <w:sz w:val="22"/>
          <w:szCs w:val="22"/>
        </w:rPr>
        <w:t xml:space="preserve"> </w:t>
      </w:r>
      <w:r w:rsidRPr="00AB62DC">
        <w:rPr>
          <w:rFonts w:asciiTheme="minorHAnsi" w:hAnsiTheme="minorHAnsi" w:cstheme="minorHAnsi"/>
          <w:sz w:val="22"/>
          <w:szCs w:val="22"/>
        </w:rPr>
        <w:t>from there he will come to judge the living and the dead.</w:t>
      </w:r>
    </w:p>
    <w:p w14:paraId="08FF4B11" w14:textId="2938C51B" w:rsidR="00B004FC" w:rsidRPr="00AB62DC" w:rsidRDefault="00B004FC" w:rsidP="00B004FC">
      <w:pPr>
        <w:rPr>
          <w:rFonts w:asciiTheme="minorHAnsi" w:hAnsiTheme="minorHAnsi" w:cstheme="minorHAnsi"/>
          <w:sz w:val="22"/>
          <w:szCs w:val="22"/>
        </w:rPr>
      </w:pPr>
      <w:r w:rsidRPr="00AB62DC">
        <w:rPr>
          <w:rFonts w:asciiTheme="minorHAnsi" w:hAnsiTheme="minorHAnsi" w:cstheme="minorHAnsi"/>
          <w:sz w:val="22"/>
          <w:szCs w:val="22"/>
        </w:rPr>
        <w:t>I believe in the Holy Spirit, the holy catholic Church,</w:t>
      </w:r>
      <w:r w:rsidR="00D34B60" w:rsidRPr="00AB62DC">
        <w:rPr>
          <w:rFonts w:asciiTheme="minorHAnsi" w:hAnsiTheme="minorHAnsi" w:cstheme="minorHAnsi"/>
          <w:sz w:val="22"/>
          <w:szCs w:val="22"/>
        </w:rPr>
        <w:t xml:space="preserve"> </w:t>
      </w:r>
      <w:r w:rsidRPr="00AB62DC">
        <w:rPr>
          <w:rFonts w:asciiTheme="minorHAnsi" w:hAnsiTheme="minorHAnsi" w:cstheme="minorHAnsi"/>
          <w:sz w:val="22"/>
          <w:szCs w:val="22"/>
        </w:rPr>
        <w:t>the communion of saints,</w:t>
      </w:r>
      <w:r w:rsidR="00D34B60" w:rsidRPr="00AB62DC">
        <w:rPr>
          <w:rFonts w:asciiTheme="minorHAnsi" w:hAnsiTheme="minorHAnsi" w:cstheme="minorHAnsi"/>
          <w:sz w:val="22"/>
          <w:szCs w:val="22"/>
        </w:rPr>
        <w:t xml:space="preserve"> </w:t>
      </w:r>
      <w:r w:rsidRPr="00AB62DC">
        <w:rPr>
          <w:rFonts w:asciiTheme="minorHAnsi" w:hAnsiTheme="minorHAnsi" w:cstheme="minorHAnsi"/>
          <w:sz w:val="22"/>
          <w:szCs w:val="22"/>
        </w:rPr>
        <w:t>the forgiveness of sins,</w:t>
      </w:r>
      <w:r w:rsidR="00D34B60" w:rsidRPr="00AB62DC">
        <w:rPr>
          <w:rFonts w:asciiTheme="minorHAnsi" w:hAnsiTheme="minorHAnsi" w:cstheme="minorHAnsi"/>
          <w:sz w:val="22"/>
          <w:szCs w:val="22"/>
        </w:rPr>
        <w:t xml:space="preserve"> </w:t>
      </w:r>
      <w:r w:rsidRPr="00AB62DC">
        <w:rPr>
          <w:rFonts w:asciiTheme="minorHAnsi" w:hAnsiTheme="minorHAnsi" w:cstheme="minorHAnsi"/>
          <w:sz w:val="22"/>
          <w:szCs w:val="22"/>
        </w:rPr>
        <w:t>the resurrection of the body,</w:t>
      </w:r>
      <w:r w:rsidR="00D34B60" w:rsidRPr="00AB62DC">
        <w:rPr>
          <w:rFonts w:asciiTheme="minorHAnsi" w:hAnsiTheme="minorHAnsi" w:cstheme="minorHAnsi"/>
          <w:sz w:val="22"/>
          <w:szCs w:val="22"/>
        </w:rPr>
        <w:t xml:space="preserve"> </w:t>
      </w:r>
      <w:r w:rsidRPr="00AB62DC">
        <w:rPr>
          <w:rFonts w:asciiTheme="minorHAnsi" w:hAnsiTheme="minorHAnsi" w:cstheme="minorHAnsi"/>
          <w:sz w:val="22"/>
          <w:szCs w:val="22"/>
        </w:rPr>
        <w:t>and life everlasting.</w:t>
      </w:r>
    </w:p>
    <w:p w14:paraId="6075D26B" w14:textId="7428BA53" w:rsidR="00600FF2" w:rsidRPr="00AB62DC" w:rsidRDefault="00B004FC">
      <w:pPr>
        <w:rPr>
          <w:rFonts w:asciiTheme="minorHAnsi" w:hAnsiTheme="minorHAnsi" w:cstheme="minorHAnsi"/>
          <w:sz w:val="22"/>
          <w:szCs w:val="22"/>
        </w:rPr>
      </w:pPr>
      <w:r w:rsidRPr="00AB62DC">
        <w:rPr>
          <w:rFonts w:asciiTheme="minorHAnsi" w:hAnsiTheme="minorHAnsi" w:cstheme="minorHAnsi"/>
          <w:sz w:val="22"/>
          <w:szCs w:val="22"/>
        </w:rPr>
        <w:t>Amen.</w:t>
      </w:r>
    </w:p>
    <w:p w14:paraId="4891C8A6" w14:textId="77777777" w:rsidR="00C16B0B" w:rsidRPr="00AB62DC" w:rsidRDefault="00C16B0B">
      <w:pPr>
        <w:rPr>
          <w:rFonts w:asciiTheme="minorHAnsi" w:hAnsiTheme="minorHAnsi" w:cstheme="minorHAnsi"/>
          <w:sz w:val="22"/>
          <w:szCs w:val="22"/>
        </w:rPr>
      </w:pPr>
    </w:p>
    <w:sectPr w:rsidR="00C16B0B" w:rsidRPr="00AB62DC" w:rsidSect="00AE1B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49"/>
    <w:rsid w:val="00006FC6"/>
    <w:rsid w:val="00041E82"/>
    <w:rsid w:val="0005132C"/>
    <w:rsid w:val="000C0102"/>
    <w:rsid w:val="00133B99"/>
    <w:rsid w:val="001914C2"/>
    <w:rsid w:val="001F043F"/>
    <w:rsid w:val="0022790D"/>
    <w:rsid w:val="002334DD"/>
    <w:rsid w:val="002A69EE"/>
    <w:rsid w:val="002B684F"/>
    <w:rsid w:val="002D6ABB"/>
    <w:rsid w:val="002E7746"/>
    <w:rsid w:val="002F5E36"/>
    <w:rsid w:val="00311C15"/>
    <w:rsid w:val="003672D0"/>
    <w:rsid w:val="003A3033"/>
    <w:rsid w:val="003E231D"/>
    <w:rsid w:val="004419BD"/>
    <w:rsid w:val="004867F4"/>
    <w:rsid w:val="004970F8"/>
    <w:rsid w:val="004D2A2B"/>
    <w:rsid w:val="00517355"/>
    <w:rsid w:val="005641B0"/>
    <w:rsid w:val="005A483E"/>
    <w:rsid w:val="00600FF2"/>
    <w:rsid w:val="00603E4E"/>
    <w:rsid w:val="006328DE"/>
    <w:rsid w:val="006A50F5"/>
    <w:rsid w:val="00721612"/>
    <w:rsid w:val="007462DA"/>
    <w:rsid w:val="00785B58"/>
    <w:rsid w:val="00794338"/>
    <w:rsid w:val="007B7487"/>
    <w:rsid w:val="007C1627"/>
    <w:rsid w:val="007D5B66"/>
    <w:rsid w:val="00864A22"/>
    <w:rsid w:val="008A47C5"/>
    <w:rsid w:val="009329E6"/>
    <w:rsid w:val="0095708B"/>
    <w:rsid w:val="009F0046"/>
    <w:rsid w:val="00A0081B"/>
    <w:rsid w:val="00A142FB"/>
    <w:rsid w:val="00A44DC8"/>
    <w:rsid w:val="00A5687E"/>
    <w:rsid w:val="00A837EF"/>
    <w:rsid w:val="00AB62DC"/>
    <w:rsid w:val="00AE1B49"/>
    <w:rsid w:val="00AF258C"/>
    <w:rsid w:val="00B004FC"/>
    <w:rsid w:val="00B02BD4"/>
    <w:rsid w:val="00B05A2E"/>
    <w:rsid w:val="00B527CC"/>
    <w:rsid w:val="00B903C6"/>
    <w:rsid w:val="00BB781B"/>
    <w:rsid w:val="00BC2BE8"/>
    <w:rsid w:val="00C16B0B"/>
    <w:rsid w:val="00C40B29"/>
    <w:rsid w:val="00C431FE"/>
    <w:rsid w:val="00C85BE1"/>
    <w:rsid w:val="00D34B60"/>
    <w:rsid w:val="00D646E9"/>
    <w:rsid w:val="00D9777A"/>
    <w:rsid w:val="00DD0C77"/>
    <w:rsid w:val="00E56010"/>
    <w:rsid w:val="00F62FD2"/>
    <w:rsid w:val="00F84A9C"/>
    <w:rsid w:val="00FF6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1255"/>
  <w15:chartTrackingRefBased/>
  <w15:docId w15:val="{59B61572-145D-4DDC-B731-7C1F77C8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4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1B49"/>
    <w:rPr>
      <w:color w:val="000080"/>
      <w:u w:val="single"/>
    </w:rPr>
  </w:style>
  <w:style w:type="table" w:styleId="TableGrid">
    <w:name w:val="Table Grid"/>
    <w:basedOn w:val="TableNormal"/>
    <w:uiPriority w:val="39"/>
    <w:rsid w:val="00AE1B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E1B49"/>
    <w:pPr>
      <w:suppressAutoHyphens w:val="0"/>
    </w:pPr>
    <w:rPr>
      <w:rFonts w:ascii="Calibri" w:eastAsiaTheme="minorEastAsia" w:hAnsi="Calibri" w:cs="Calibri"/>
      <w:kern w:val="0"/>
      <w:sz w:val="22"/>
      <w:szCs w:val="22"/>
      <w:lang w:eastAsia="en-GB"/>
    </w:rPr>
  </w:style>
  <w:style w:type="paragraph" w:customStyle="1" w:styleId="p2">
    <w:name w:val="p2"/>
    <w:basedOn w:val="Normal"/>
    <w:rsid w:val="00FF6D5C"/>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3">
    <w:name w:val="p3"/>
    <w:basedOn w:val="Normal"/>
    <w:rsid w:val="00FF6D5C"/>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4">
    <w:name w:val="p4"/>
    <w:basedOn w:val="Normal"/>
    <w:rsid w:val="00FF6D5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FF6D5C"/>
  </w:style>
  <w:style w:type="character" w:customStyle="1" w:styleId="s2">
    <w:name w:val="s2"/>
    <w:basedOn w:val="DefaultParagraphFont"/>
    <w:rsid w:val="00FF6D5C"/>
  </w:style>
  <w:style w:type="character" w:customStyle="1" w:styleId="apple-converted-space">
    <w:name w:val="apple-converted-space"/>
    <w:basedOn w:val="DefaultParagraphFont"/>
    <w:rsid w:val="00FF6D5C"/>
  </w:style>
  <w:style w:type="character" w:customStyle="1" w:styleId="s3">
    <w:name w:val="s3"/>
    <w:basedOn w:val="DefaultParagraphFont"/>
    <w:rsid w:val="0095708B"/>
  </w:style>
  <w:style w:type="character" w:customStyle="1" w:styleId="s4">
    <w:name w:val="s4"/>
    <w:basedOn w:val="DefaultParagraphFont"/>
    <w:rsid w:val="0095708B"/>
  </w:style>
  <w:style w:type="character" w:customStyle="1" w:styleId="s5">
    <w:name w:val="s5"/>
    <w:basedOn w:val="DefaultParagraphFont"/>
    <w:rsid w:val="0095708B"/>
  </w:style>
  <w:style w:type="character" w:customStyle="1" w:styleId="s6">
    <w:name w:val="s6"/>
    <w:basedOn w:val="DefaultParagraphFont"/>
    <w:rsid w:val="0095708B"/>
  </w:style>
  <w:style w:type="character" w:customStyle="1" w:styleId="s7">
    <w:name w:val="s7"/>
    <w:basedOn w:val="DefaultParagraphFont"/>
    <w:rsid w:val="0095708B"/>
  </w:style>
  <w:style w:type="character" w:customStyle="1" w:styleId="s8">
    <w:name w:val="s8"/>
    <w:basedOn w:val="DefaultParagraphFont"/>
    <w:rsid w:val="0095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84274">
      <w:bodyDiv w:val="1"/>
      <w:marLeft w:val="0"/>
      <w:marRight w:val="0"/>
      <w:marTop w:val="0"/>
      <w:marBottom w:val="0"/>
      <w:divBdr>
        <w:top w:val="none" w:sz="0" w:space="0" w:color="auto"/>
        <w:left w:val="none" w:sz="0" w:space="0" w:color="auto"/>
        <w:bottom w:val="none" w:sz="0" w:space="0" w:color="auto"/>
        <w:right w:val="none" w:sz="0" w:space="0" w:color="auto"/>
      </w:divBdr>
    </w:div>
    <w:div w:id="8573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2020-10-10T09:07:00Z</dcterms:created>
  <dcterms:modified xsi:type="dcterms:W3CDTF">2020-10-10T09:07:00Z</dcterms:modified>
</cp:coreProperties>
</file>