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6A62" w14:textId="545954B3" w:rsidR="00A608E9" w:rsidRPr="005C08C6" w:rsidRDefault="00A608E9" w:rsidP="00A608E9">
      <w:pPr>
        <w:suppressAutoHyphens w:val="0"/>
        <w:jc w:val="right"/>
        <w:rPr>
          <w:rFonts w:asciiTheme="minorHAnsi" w:eastAsia="Verdana" w:hAnsiTheme="minorHAnsi" w:cs="Arial"/>
          <w:b/>
          <w:bCs/>
          <w:kern w:val="0"/>
          <w:sz w:val="22"/>
          <w:szCs w:val="22"/>
          <w:lang w:eastAsia="en-US"/>
        </w:rPr>
      </w:pPr>
      <w:r w:rsidRPr="005C08C6">
        <w:rPr>
          <w:rFonts w:asciiTheme="minorHAnsi" w:eastAsiaTheme="minorHAnsi" w:hAnsiTheme="minorHAnsi" w:cstheme="minorBidi"/>
          <w:noProof/>
          <w:kern w:val="0"/>
          <w:sz w:val="22"/>
          <w:szCs w:val="22"/>
          <w:lang w:eastAsia="en-US"/>
        </w:rPr>
        <w:drawing>
          <wp:anchor distT="0" distB="0" distL="114300" distR="114300" simplePos="0" relativeHeight="251658240" behindDoc="1" locked="0" layoutInCell="1" allowOverlap="1" wp14:anchorId="3C6011F5" wp14:editId="4C9DC85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8C6">
        <w:rPr>
          <w:rFonts w:asciiTheme="minorHAnsi" w:eastAsia="Verdana" w:hAnsiTheme="minorHAnsi" w:cs="Arial"/>
          <w:b/>
          <w:bCs/>
          <w:kern w:val="0"/>
          <w:sz w:val="22"/>
          <w:szCs w:val="22"/>
          <w:lang w:eastAsia="en-US"/>
        </w:rPr>
        <w:t xml:space="preserve">                                                    Parish Priest:</w:t>
      </w:r>
      <w:r w:rsidRPr="005C08C6">
        <w:rPr>
          <w:rFonts w:asciiTheme="minorHAnsi" w:eastAsia="Verdana" w:hAnsiTheme="minorHAnsi" w:cs="Arial"/>
          <w:bCs/>
          <w:kern w:val="0"/>
          <w:sz w:val="22"/>
          <w:szCs w:val="22"/>
          <w:lang w:eastAsia="en-US"/>
        </w:rPr>
        <w:t xml:space="preserve"> Fr Behruz Rafat   </w:t>
      </w:r>
      <w:r w:rsidRPr="005C08C6">
        <w:rPr>
          <w:rFonts w:asciiTheme="minorHAnsi" w:eastAsia="Verdana" w:hAnsiTheme="minorHAnsi" w:cs="Arial"/>
          <w:b/>
          <w:kern w:val="0"/>
          <w:sz w:val="22"/>
          <w:szCs w:val="22"/>
          <w:lang w:eastAsia="en-US"/>
        </w:rPr>
        <w:t>Telephone</w:t>
      </w:r>
      <w:r w:rsidRPr="005C08C6">
        <w:rPr>
          <w:rFonts w:asciiTheme="minorHAnsi" w:eastAsia="Verdana" w:hAnsiTheme="minorHAnsi" w:cs="Arial"/>
          <w:bCs/>
          <w:kern w:val="0"/>
          <w:sz w:val="22"/>
          <w:szCs w:val="22"/>
          <w:lang w:eastAsia="en-US"/>
        </w:rPr>
        <w:t xml:space="preserve"> 01580 </w:t>
      </w:r>
      <w:r w:rsidR="005C08C6" w:rsidRPr="005C08C6">
        <w:rPr>
          <w:rFonts w:asciiTheme="minorHAnsi" w:eastAsia="Verdana" w:hAnsiTheme="minorHAnsi" w:cs="Arial"/>
          <w:bCs/>
          <w:kern w:val="0"/>
          <w:sz w:val="22"/>
          <w:szCs w:val="22"/>
          <w:lang w:eastAsia="en-US"/>
        </w:rPr>
        <w:t>762785 Mobile</w:t>
      </w:r>
      <w:r w:rsidRPr="005C08C6">
        <w:rPr>
          <w:rFonts w:asciiTheme="minorHAnsi" w:eastAsia="Verdana" w:hAnsiTheme="minorHAnsi" w:cstheme="minorHAnsi"/>
          <w:bCs/>
          <w:sz w:val="22"/>
          <w:szCs w:val="22"/>
        </w:rPr>
        <w:t>: 07903 986646</w:t>
      </w:r>
    </w:p>
    <w:p w14:paraId="48082BCF" w14:textId="77777777" w:rsidR="00A608E9" w:rsidRPr="005C08C6" w:rsidRDefault="00A608E9" w:rsidP="00A608E9">
      <w:pPr>
        <w:suppressAutoHyphens w:val="0"/>
        <w:jc w:val="right"/>
        <w:rPr>
          <w:rFonts w:asciiTheme="minorHAnsi" w:eastAsia="Verdana" w:hAnsiTheme="minorHAnsi" w:cs="Arial"/>
          <w:kern w:val="0"/>
          <w:sz w:val="22"/>
          <w:szCs w:val="22"/>
          <w:lang w:eastAsia="en-US"/>
        </w:rPr>
      </w:pPr>
      <w:r w:rsidRPr="005C08C6">
        <w:rPr>
          <w:rFonts w:asciiTheme="minorHAnsi" w:eastAsia="Verdana" w:hAnsiTheme="minorHAnsi" w:cs="Arial"/>
          <w:b/>
          <w:bCs/>
          <w:kern w:val="0"/>
          <w:sz w:val="22"/>
          <w:szCs w:val="22"/>
          <w:lang w:eastAsia="en-US"/>
        </w:rPr>
        <w:t>Address:</w:t>
      </w:r>
      <w:r w:rsidRPr="005C08C6">
        <w:rPr>
          <w:rFonts w:asciiTheme="minorHAnsi" w:eastAsia="Verdana" w:hAnsiTheme="minorHAnsi" w:cs="Arial"/>
          <w:kern w:val="0"/>
          <w:sz w:val="22"/>
          <w:szCs w:val="22"/>
          <w:lang w:eastAsia="en-US"/>
        </w:rPr>
        <w:t xml:space="preserve"> The Presbytery, 47 Ashford Road, Tenterden, Kent TN30 6LL. </w:t>
      </w:r>
    </w:p>
    <w:p w14:paraId="7C8587ED" w14:textId="6AA376E9" w:rsidR="00A608E9" w:rsidRPr="005C08C6" w:rsidRDefault="00A608E9" w:rsidP="00A608E9">
      <w:pPr>
        <w:suppressAutoHyphens w:val="0"/>
        <w:jc w:val="right"/>
        <w:rPr>
          <w:rFonts w:asciiTheme="minorHAnsi" w:eastAsia="Verdana" w:hAnsiTheme="minorHAnsi" w:cs="Arial"/>
          <w:bCs/>
          <w:kern w:val="0"/>
          <w:sz w:val="22"/>
          <w:szCs w:val="22"/>
          <w:lang w:eastAsia="en-US"/>
        </w:rPr>
      </w:pPr>
      <w:r w:rsidRPr="005C08C6">
        <w:rPr>
          <w:rFonts w:asciiTheme="minorHAnsi" w:eastAsia="Verdana" w:hAnsiTheme="minorHAnsi" w:cs="Arial"/>
          <w:b/>
          <w:kern w:val="0"/>
          <w:sz w:val="22"/>
          <w:szCs w:val="22"/>
          <w:lang w:eastAsia="en-US"/>
        </w:rPr>
        <w:t>P</w:t>
      </w:r>
      <w:r w:rsidRPr="005C08C6">
        <w:rPr>
          <w:rFonts w:asciiTheme="minorHAnsi" w:eastAsia="Verdana" w:hAnsiTheme="minorHAnsi" w:cs="Arial"/>
          <w:b/>
          <w:bCs/>
          <w:kern w:val="0"/>
          <w:sz w:val="22"/>
          <w:szCs w:val="22"/>
          <w:lang w:eastAsia="en-US"/>
        </w:rPr>
        <w:t>arish E-mail</w:t>
      </w:r>
      <w:r w:rsidRPr="005C08C6">
        <w:rPr>
          <w:rFonts w:asciiTheme="minorHAnsi" w:eastAsia="Verdana" w:hAnsiTheme="minorHAnsi" w:cstheme="minorHAnsi"/>
          <w:kern w:val="0"/>
          <w:sz w:val="22"/>
          <w:szCs w:val="22"/>
          <w:lang w:eastAsia="en-US"/>
        </w:rPr>
        <w:t xml:space="preserve"> </w:t>
      </w:r>
      <w:hyperlink r:id="rId5" w:history="1">
        <w:r w:rsidRPr="005C08C6">
          <w:rPr>
            <w:rStyle w:val="Hyperlink"/>
            <w:rFonts w:asciiTheme="minorHAnsi" w:eastAsia="Verdana" w:hAnsiTheme="minorHAnsi" w:cstheme="minorHAnsi"/>
            <w:color w:val="auto"/>
            <w:kern w:val="0"/>
            <w:sz w:val="22"/>
            <w:szCs w:val="22"/>
            <w:u w:val="none"/>
            <w:lang w:eastAsia="en-US"/>
          </w:rPr>
          <w:t>behruzrafat@rcaos.org.uk</w:t>
        </w:r>
      </w:hyperlink>
      <w:r w:rsidR="005C08C6" w:rsidRPr="005C08C6">
        <w:rPr>
          <w:rStyle w:val="Hyperlink"/>
          <w:rFonts w:asciiTheme="minorHAnsi" w:eastAsia="Verdana" w:hAnsiTheme="minorHAnsi" w:cstheme="minorHAnsi"/>
          <w:color w:val="auto"/>
          <w:kern w:val="0"/>
          <w:sz w:val="22"/>
          <w:szCs w:val="22"/>
          <w:u w:val="none"/>
          <w:lang w:eastAsia="en-US"/>
        </w:rPr>
        <w:t xml:space="preserve"> P</w:t>
      </w:r>
      <w:r w:rsidRPr="005C08C6">
        <w:rPr>
          <w:rFonts w:asciiTheme="minorHAnsi" w:eastAsia="Verdana" w:hAnsiTheme="minorHAnsi" w:cs="Arial"/>
          <w:b/>
          <w:bCs/>
          <w:kern w:val="0"/>
          <w:sz w:val="22"/>
          <w:szCs w:val="22"/>
          <w:lang w:eastAsia="en-US"/>
        </w:rPr>
        <w:t>arish Website:</w:t>
      </w:r>
      <w:r w:rsidRPr="005C08C6">
        <w:rPr>
          <w:rFonts w:asciiTheme="minorHAnsi" w:eastAsia="Verdana" w:hAnsiTheme="minorHAnsi" w:cs="Arial"/>
          <w:bCs/>
          <w:kern w:val="0"/>
          <w:sz w:val="22"/>
          <w:szCs w:val="22"/>
          <w:lang w:eastAsia="en-US"/>
        </w:rPr>
        <w:t xml:space="preserve"> </w:t>
      </w:r>
      <w:r w:rsidRPr="005C08C6">
        <w:rPr>
          <w:rFonts w:asciiTheme="minorHAnsi" w:eastAsia="Verdana" w:hAnsiTheme="minorHAnsi" w:cs="Arial"/>
          <w:kern w:val="0"/>
          <w:sz w:val="22"/>
          <w:szCs w:val="22"/>
          <w:lang w:eastAsia="en-US"/>
        </w:rPr>
        <w:t>www.standrewstenterden.org</w:t>
      </w:r>
    </w:p>
    <w:p w14:paraId="29BC863C" w14:textId="63504AC9" w:rsidR="00A608E9" w:rsidRPr="005C08C6" w:rsidRDefault="00A608E9" w:rsidP="00A608E9">
      <w:pPr>
        <w:suppressAutoHyphens w:val="0"/>
        <w:jc w:val="right"/>
        <w:rPr>
          <w:rFonts w:asciiTheme="minorHAnsi" w:eastAsia="Verdana" w:hAnsiTheme="minorHAnsi" w:cs="Arial"/>
          <w:bCs/>
          <w:kern w:val="0"/>
          <w:sz w:val="22"/>
          <w:szCs w:val="22"/>
          <w:lang w:eastAsia="en-US"/>
        </w:rPr>
      </w:pPr>
      <w:r w:rsidRPr="005C08C6">
        <w:rPr>
          <w:rFonts w:asciiTheme="minorHAnsi" w:eastAsia="Verdana" w:hAnsiTheme="minorHAnsi" w:cs="Arial"/>
          <w:b/>
          <w:bCs/>
          <w:kern w:val="0"/>
          <w:sz w:val="22"/>
          <w:szCs w:val="22"/>
          <w:lang w:eastAsia="en-US"/>
        </w:rPr>
        <w:t>Deacon:</w:t>
      </w:r>
      <w:r w:rsidRPr="005C08C6">
        <w:rPr>
          <w:rFonts w:asciiTheme="minorHAnsi" w:eastAsia="Verdana" w:hAnsiTheme="minorHAnsi" w:cs="Arial"/>
          <w:bCs/>
          <w:kern w:val="0"/>
          <w:sz w:val="22"/>
          <w:szCs w:val="22"/>
          <w:lang w:eastAsia="en-US"/>
        </w:rPr>
        <w:t xml:space="preserve"> Rev. Jolyon Vickers   </w:t>
      </w:r>
      <w:r w:rsidRPr="005C08C6">
        <w:rPr>
          <w:rFonts w:asciiTheme="minorHAnsi" w:eastAsia="Verdana" w:hAnsiTheme="minorHAnsi" w:cs="Arial"/>
          <w:b/>
          <w:kern w:val="0"/>
          <w:sz w:val="22"/>
          <w:szCs w:val="22"/>
          <w:lang w:eastAsia="en-US"/>
        </w:rPr>
        <w:t>Telephone:</w:t>
      </w:r>
      <w:r w:rsidRPr="005C08C6">
        <w:rPr>
          <w:rFonts w:asciiTheme="minorHAnsi" w:eastAsia="Verdana" w:hAnsiTheme="minorHAnsi" w:cs="Arial"/>
          <w:bCs/>
          <w:kern w:val="0"/>
          <w:sz w:val="22"/>
          <w:szCs w:val="22"/>
          <w:lang w:eastAsia="en-US"/>
        </w:rPr>
        <w:t xml:space="preserve"> 01580 </w:t>
      </w:r>
      <w:r w:rsidR="005C08C6" w:rsidRPr="005C08C6">
        <w:rPr>
          <w:rFonts w:asciiTheme="minorHAnsi" w:eastAsia="Verdana" w:hAnsiTheme="minorHAnsi" w:cs="Arial"/>
          <w:bCs/>
          <w:kern w:val="0"/>
          <w:sz w:val="22"/>
          <w:szCs w:val="22"/>
          <w:lang w:eastAsia="en-US"/>
        </w:rPr>
        <w:t>766449 Email</w:t>
      </w:r>
      <w:r w:rsidRPr="005C08C6">
        <w:rPr>
          <w:rFonts w:asciiTheme="minorHAnsi" w:eastAsia="Verdana" w:hAnsiTheme="minorHAnsi" w:cs="Arial"/>
          <w:b/>
          <w:kern w:val="0"/>
          <w:sz w:val="22"/>
          <w:szCs w:val="22"/>
          <w:lang w:eastAsia="en-US"/>
        </w:rPr>
        <w:t>:</w:t>
      </w:r>
      <w:r w:rsidRPr="005C08C6">
        <w:rPr>
          <w:rFonts w:asciiTheme="minorHAnsi" w:eastAsia="Verdana" w:hAnsiTheme="minorHAnsi" w:cs="Arial"/>
          <w:kern w:val="0"/>
          <w:sz w:val="22"/>
          <w:szCs w:val="22"/>
          <w:lang w:eastAsia="en-US"/>
        </w:rPr>
        <w:t xml:space="preserve">  </w:t>
      </w:r>
      <w:hyperlink r:id="rId6" w:history="1">
        <w:r w:rsidR="005C08C6" w:rsidRPr="005C08C6">
          <w:rPr>
            <w:rStyle w:val="Hyperlink"/>
            <w:rFonts w:asciiTheme="minorHAnsi" w:eastAsia="Verdana" w:hAnsiTheme="minorHAnsi" w:cs="Arial"/>
            <w:color w:val="auto"/>
            <w:kern w:val="0"/>
            <w:sz w:val="22"/>
            <w:szCs w:val="22"/>
            <w:u w:val="none"/>
            <w:lang w:eastAsia="en-US"/>
          </w:rPr>
          <w:t>jolyonvickers@rcaos.org.uk</w:t>
        </w:r>
      </w:hyperlink>
      <w:r w:rsidR="005C08C6" w:rsidRPr="005C08C6">
        <w:rPr>
          <w:rFonts w:asciiTheme="minorHAnsi" w:eastAsia="Verdana" w:hAnsiTheme="minorHAnsi" w:cs="Arial"/>
          <w:kern w:val="0"/>
          <w:sz w:val="22"/>
          <w:szCs w:val="22"/>
          <w:lang w:eastAsia="en-US"/>
        </w:rPr>
        <w:t xml:space="preserve">             </w:t>
      </w:r>
      <w:r w:rsidRPr="005C08C6">
        <w:rPr>
          <w:rFonts w:asciiTheme="minorHAnsi" w:eastAsia="Verdana" w:hAnsiTheme="minorHAnsi" w:cs="Arial"/>
          <w:kern w:val="0"/>
          <w:sz w:val="22"/>
          <w:szCs w:val="22"/>
          <w:lang w:eastAsia="en-US"/>
        </w:rPr>
        <w:t xml:space="preserve"> </w:t>
      </w:r>
      <w:r w:rsidR="005C08C6" w:rsidRPr="005C08C6">
        <w:rPr>
          <w:rFonts w:asciiTheme="minorHAnsi" w:eastAsia="Verdana" w:hAnsiTheme="minorHAnsi" w:cs="Arial"/>
          <w:kern w:val="0"/>
          <w:sz w:val="22"/>
          <w:szCs w:val="22"/>
          <w:lang w:eastAsia="en-US"/>
        </w:rPr>
        <w:t xml:space="preserve"> </w:t>
      </w:r>
      <w:r w:rsidRPr="005C08C6">
        <w:rPr>
          <w:rFonts w:asciiTheme="minorHAnsi" w:eastAsia="Verdana" w:hAnsiTheme="minorHAnsi" w:cs="Arial"/>
          <w:kern w:val="0"/>
          <w:sz w:val="22"/>
          <w:szCs w:val="22"/>
          <w:lang w:eastAsia="en-US"/>
        </w:rPr>
        <w:t xml:space="preserve">                                             </w:t>
      </w:r>
      <w:r w:rsidRPr="005C08C6">
        <w:rPr>
          <w:rFonts w:asciiTheme="minorHAnsi" w:eastAsia="Verdana" w:hAnsiTheme="minorHAnsi" w:cs="Arial"/>
          <w:b/>
          <w:bCs/>
          <w:kern w:val="0"/>
          <w:sz w:val="22"/>
          <w:szCs w:val="22"/>
          <w:lang w:eastAsia="en-US"/>
        </w:rPr>
        <w:t>Hire of Parish Hall:</w:t>
      </w:r>
      <w:r w:rsidRPr="005C08C6">
        <w:rPr>
          <w:rFonts w:asciiTheme="minorHAnsi" w:eastAsia="Verdana" w:hAnsiTheme="minorHAnsi" w:cs="Arial"/>
          <w:bCs/>
          <w:kern w:val="0"/>
          <w:sz w:val="22"/>
          <w:szCs w:val="22"/>
          <w:lang w:eastAsia="en-US"/>
        </w:rPr>
        <w:t xml:space="preserve"> </w:t>
      </w:r>
      <w:r w:rsidRPr="005C08C6">
        <w:rPr>
          <w:rFonts w:asciiTheme="minorHAnsi" w:eastAsia="Verdana" w:hAnsiTheme="minorHAnsi" w:cs="Arial"/>
          <w:kern w:val="0"/>
          <w:sz w:val="22"/>
          <w:szCs w:val="22"/>
          <w:lang w:eastAsia="en-US"/>
        </w:rPr>
        <w:t xml:space="preserve"> Lesley McCarthy 07791 </w:t>
      </w:r>
      <w:r w:rsidR="005C08C6" w:rsidRPr="005C08C6">
        <w:rPr>
          <w:rFonts w:asciiTheme="minorHAnsi" w:eastAsia="Verdana" w:hAnsiTheme="minorHAnsi" w:cs="Arial"/>
          <w:kern w:val="0"/>
          <w:sz w:val="22"/>
          <w:szCs w:val="22"/>
          <w:lang w:eastAsia="en-US"/>
        </w:rPr>
        <w:t>949652</w:t>
      </w:r>
      <w:r w:rsidR="005C08C6" w:rsidRPr="005C08C6">
        <w:rPr>
          <w:rFonts w:asciiTheme="minorHAnsi" w:eastAsia="Verdana" w:hAnsiTheme="minorHAnsi" w:cs="Arial"/>
          <w:bCs/>
          <w:kern w:val="0"/>
          <w:sz w:val="22"/>
          <w:szCs w:val="22"/>
          <w:lang w:eastAsia="en-US"/>
        </w:rPr>
        <w:t xml:space="preserve"> E-mail</w:t>
      </w:r>
      <w:r w:rsidRPr="005C08C6">
        <w:rPr>
          <w:rFonts w:asciiTheme="minorHAnsi" w:eastAsia="Verdana" w:hAnsiTheme="minorHAnsi" w:cs="Arial"/>
          <w:b/>
          <w:kern w:val="0"/>
          <w:sz w:val="22"/>
          <w:szCs w:val="22"/>
          <w:lang w:eastAsia="en-US"/>
        </w:rPr>
        <w:t>:</w:t>
      </w:r>
      <w:r w:rsidRPr="005C08C6">
        <w:rPr>
          <w:rFonts w:asciiTheme="minorHAnsi" w:eastAsia="Verdana" w:hAnsiTheme="minorHAnsi" w:cs="Arial"/>
          <w:kern w:val="0"/>
          <w:sz w:val="22"/>
          <w:szCs w:val="22"/>
          <w:lang w:eastAsia="en-US"/>
        </w:rPr>
        <w:t xml:space="preserve"> </w:t>
      </w:r>
      <w:hyperlink r:id="rId7" w:history="1">
        <w:r w:rsidRPr="005C08C6">
          <w:rPr>
            <w:rFonts w:asciiTheme="minorHAnsi" w:eastAsia="Verdana" w:hAnsiTheme="minorHAnsi" w:cs="Arial"/>
            <w:kern w:val="0"/>
            <w:sz w:val="22"/>
            <w:szCs w:val="22"/>
            <w:lang w:eastAsia="en-US"/>
          </w:rPr>
          <w:t>bookings.standrews@talktalk.net</w:t>
        </w:r>
      </w:hyperlink>
    </w:p>
    <w:p w14:paraId="40767E71" w14:textId="03551319" w:rsidR="00A608E9" w:rsidRPr="005C08C6" w:rsidRDefault="00A608E9" w:rsidP="00A608E9">
      <w:pPr>
        <w:suppressAutoHyphens w:val="0"/>
        <w:jc w:val="right"/>
        <w:rPr>
          <w:rFonts w:asciiTheme="minorHAnsi" w:eastAsia="Verdana" w:hAnsiTheme="minorHAnsi" w:cs="Arial"/>
          <w:kern w:val="0"/>
          <w:sz w:val="22"/>
          <w:szCs w:val="22"/>
          <w:lang w:eastAsia="en-US"/>
        </w:rPr>
      </w:pPr>
      <w:r w:rsidRPr="005C08C6">
        <w:rPr>
          <w:rFonts w:asciiTheme="minorHAnsi" w:eastAsia="Verdana" w:hAnsiTheme="minorHAnsi" w:cs="Arial"/>
          <w:b/>
          <w:bCs/>
          <w:kern w:val="0"/>
          <w:sz w:val="22"/>
          <w:szCs w:val="22"/>
          <w:lang w:eastAsia="en-US"/>
        </w:rPr>
        <w:t xml:space="preserve">Newsletter Editor:  </w:t>
      </w:r>
      <w:r w:rsidRPr="005C08C6">
        <w:rPr>
          <w:rFonts w:asciiTheme="minorHAnsi" w:eastAsia="Verdana" w:hAnsiTheme="minorHAnsi" w:cstheme="minorHAnsi"/>
          <w:kern w:val="0"/>
          <w:sz w:val="22"/>
          <w:szCs w:val="22"/>
          <w:lang w:eastAsia="en-US"/>
        </w:rPr>
        <w:t xml:space="preserve">Patricia Sargent   01233 </w:t>
      </w:r>
      <w:r w:rsidR="005C08C6" w:rsidRPr="005C08C6">
        <w:rPr>
          <w:rFonts w:asciiTheme="minorHAnsi" w:eastAsia="Verdana" w:hAnsiTheme="minorHAnsi" w:cstheme="minorHAnsi"/>
          <w:kern w:val="0"/>
          <w:sz w:val="22"/>
          <w:szCs w:val="22"/>
          <w:lang w:eastAsia="en-US"/>
        </w:rPr>
        <w:t>850963</w:t>
      </w:r>
      <w:r w:rsidR="005C08C6" w:rsidRPr="005C08C6">
        <w:rPr>
          <w:rFonts w:asciiTheme="minorHAnsi" w:eastAsia="Verdana" w:hAnsiTheme="minorHAnsi" w:cs="Arial"/>
          <w:b/>
          <w:bCs/>
          <w:kern w:val="0"/>
          <w:sz w:val="22"/>
          <w:szCs w:val="22"/>
          <w:lang w:eastAsia="en-US"/>
        </w:rPr>
        <w:t xml:space="preserve"> E-mail</w:t>
      </w:r>
      <w:r w:rsidRPr="005C08C6">
        <w:rPr>
          <w:rFonts w:asciiTheme="minorHAnsi" w:eastAsia="Verdana" w:hAnsiTheme="minorHAnsi" w:cs="Arial"/>
          <w:b/>
          <w:kern w:val="0"/>
          <w:sz w:val="22"/>
          <w:szCs w:val="22"/>
          <w:lang w:eastAsia="en-US"/>
        </w:rPr>
        <w:t>:</w:t>
      </w:r>
      <w:r w:rsidRPr="005C08C6">
        <w:rPr>
          <w:rFonts w:asciiTheme="minorHAnsi" w:eastAsia="Verdana" w:hAnsiTheme="minorHAnsi" w:cs="Arial"/>
          <w:kern w:val="0"/>
          <w:sz w:val="22"/>
          <w:szCs w:val="22"/>
          <w:lang w:eastAsia="en-US"/>
        </w:rPr>
        <w:t xml:space="preserve"> </w:t>
      </w:r>
      <w:hyperlink r:id="rId8" w:history="1">
        <w:r w:rsidRPr="005C08C6">
          <w:rPr>
            <w:rStyle w:val="Hyperlink"/>
            <w:rFonts w:asciiTheme="minorHAnsi" w:eastAsia="Verdana" w:hAnsiTheme="minorHAnsi" w:cs="Arial"/>
            <w:color w:val="auto"/>
            <w:kern w:val="0"/>
            <w:sz w:val="22"/>
            <w:szCs w:val="22"/>
            <w:u w:val="none"/>
            <w:lang w:eastAsia="en-US"/>
          </w:rPr>
          <w:t>sargentpat51@gmail.co</w:t>
        </w:r>
      </w:hyperlink>
      <w:r w:rsidRPr="005C08C6">
        <w:rPr>
          <w:rFonts w:asciiTheme="minorHAnsi" w:eastAsia="Verdana" w:hAnsiTheme="minorHAnsi" w:cs="Arial"/>
          <w:kern w:val="0"/>
          <w:sz w:val="22"/>
          <w:szCs w:val="22"/>
          <w:lang w:eastAsia="en-US"/>
        </w:rPr>
        <w:t>m</w:t>
      </w:r>
    </w:p>
    <w:p w14:paraId="1CDD9C4E" w14:textId="77777777" w:rsidR="00A608E9" w:rsidRPr="005C08C6" w:rsidRDefault="00A608E9" w:rsidP="00A608E9">
      <w:pPr>
        <w:suppressAutoHyphens w:val="0"/>
        <w:jc w:val="right"/>
        <w:rPr>
          <w:rFonts w:asciiTheme="minorHAnsi" w:eastAsia="Verdana" w:hAnsiTheme="minorHAnsi" w:cs="Arial"/>
          <w:kern w:val="0"/>
          <w:sz w:val="22"/>
          <w:szCs w:val="22"/>
          <w:lang w:eastAsia="en-US"/>
        </w:rPr>
      </w:pPr>
    </w:p>
    <w:p w14:paraId="7CC21B59" w14:textId="6A1F62D7" w:rsidR="00A608E9" w:rsidRPr="005C08C6" w:rsidRDefault="00A608E9" w:rsidP="00A608E9">
      <w:pPr>
        <w:suppressAutoHyphens w:val="0"/>
        <w:spacing w:after="80"/>
        <w:jc w:val="center"/>
        <w:rPr>
          <w:rFonts w:asciiTheme="minorHAnsi" w:eastAsiaTheme="minorHAnsi" w:hAnsiTheme="minorHAnsi" w:cs="Arial"/>
          <w:b/>
          <w:bCs/>
          <w:kern w:val="0"/>
          <w:sz w:val="22"/>
          <w:szCs w:val="22"/>
          <w:lang w:eastAsia="en-US"/>
        </w:rPr>
      </w:pPr>
      <w:r w:rsidRPr="005C08C6">
        <w:rPr>
          <w:rFonts w:asciiTheme="minorHAnsi" w:eastAsiaTheme="minorHAnsi" w:hAnsiTheme="minorHAnsi" w:cs="Arial"/>
          <w:b/>
          <w:bCs/>
          <w:kern w:val="0"/>
          <w:sz w:val="22"/>
          <w:szCs w:val="22"/>
          <w:lang w:eastAsia="en-US"/>
        </w:rPr>
        <w:t xml:space="preserve">Newsletter for the week commencing </w:t>
      </w:r>
      <w:r w:rsidR="00577237" w:rsidRPr="005C08C6">
        <w:rPr>
          <w:rFonts w:asciiTheme="minorHAnsi" w:eastAsiaTheme="minorHAnsi" w:hAnsiTheme="minorHAnsi" w:cs="Arial"/>
          <w:b/>
          <w:bCs/>
          <w:kern w:val="0"/>
          <w:sz w:val="22"/>
          <w:szCs w:val="22"/>
          <w:lang w:eastAsia="en-US"/>
        </w:rPr>
        <w:t>13</w:t>
      </w:r>
      <w:r w:rsidR="00577237" w:rsidRPr="005C08C6">
        <w:rPr>
          <w:rFonts w:asciiTheme="minorHAnsi" w:eastAsiaTheme="minorHAnsi" w:hAnsiTheme="minorHAnsi" w:cs="Arial"/>
          <w:b/>
          <w:bCs/>
          <w:kern w:val="0"/>
          <w:sz w:val="22"/>
          <w:szCs w:val="22"/>
          <w:vertAlign w:val="superscript"/>
          <w:lang w:eastAsia="en-US"/>
        </w:rPr>
        <w:t>th</w:t>
      </w:r>
      <w:r w:rsidR="00577237" w:rsidRPr="005C08C6">
        <w:rPr>
          <w:rFonts w:asciiTheme="minorHAnsi" w:eastAsiaTheme="minorHAnsi" w:hAnsiTheme="minorHAnsi" w:cs="Arial"/>
          <w:b/>
          <w:bCs/>
          <w:kern w:val="0"/>
          <w:sz w:val="22"/>
          <w:szCs w:val="22"/>
          <w:lang w:eastAsia="en-US"/>
        </w:rPr>
        <w:t xml:space="preserve"> </w:t>
      </w:r>
      <w:r w:rsidR="00974A6C" w:rsidRPr="005C08C6">
        <w:rPr>
          <w:rFonts w:asciiTheme="minorHAnsi" w:eastAsiaTheme="minorHAnsi" w:hAnsiTheme="minorHAnsi" w:cs="Arial"/>
          <w:b/>
          <w:bCs/>
          <w:kern w:val="0"/>
          <w:sz w:val="22"/>
          <w:szCs w:val="22"/>
          <w:lang w:eastAsia="en-US"/>
        </w:rPr>
        <w:t>–</w:t>
      </w:r>
      <w:r w:rsidR="00577237" w:rsidRPr="005C08C6">
        <w:rPr>
          <w:rFonts w:asciiTheme="minorHAnsi" w:eastAsiaTheme="minorHAnsi" w:hAnsiTheme="minorHAnsi" w:cs="Arial"/>
          <w:b/>
          <w:bCs/>
          <w:kern w:val="0"/>
          <w:sz w:val="22"/>
          <w:szCs w:val="22"/>
          <w:lang w:eastAsia="en-US"/>
        </w:rPr>
        <w:t xml:space="preserve"> </w:t>
      </w:r>
      <w:r w:rsidR="00974A6C" w:rsidRPr="005C08C6">
        <w:rPr>
          <w:rFonts w:asciiTheme="minorHAnsi" w:eastAsiaTheme="minorHAnsi" w:hAnsiTheme="minorHAnsi" w:cs="Arial"/>
          <w:b/>
          <w:bCs/>
          <w:kern w:val="0"/>
          <w:sz w:val="22"/>
          <w:szCs w:val="22"/>
          <w:lang w:eastAsia="en-US"/>
        </w:rPr>
        <w:t>19</w:t>
      </w:r>
      <w:r w:rsidR="00974A6C" w:rsidRPr="005C08C6">
        <w:rPr>
          <w:rFonts w:asciiTheme="minorHAnsi" w:eastAsiaTheme="minorHAnsi" w:hAnsiTheme="minorHAnsi" w:cs="Arial"/>
          <w:b/>
          <w:bCs/>
          <w:kern w:val="0"/>
          <w:sz w:val="22"/>
          <w:szCs w:val="22"/>
          <w:vertAlign w:val="superscript"/>
          <w:lang w:eastAsia="en-US"/>
        </w:rPr>
        <w:t>th</w:t>
      </w:r>
      <w:r w:rsidR="00974A6C" w:rsidRPr="005C08C6">
        <w:rPr>
          <w:rFonts w:asciiTheme="minorHAnsi" w:eastAsiaTheme="minorHAnsi" w:hAnsiTheme="minorHAnsi" w:cs="Arial"/>
          <w:b/>
          <w:bCs/>
          <w:kern w:val="0"/>
          <w:sz w:val="22"/>
          <w:szCs w:val="22"/>
          <w:lang w:eastAsia="en-US"/>
        </w:rPr>
        <w:t xml:space="preserve"> June 2021</w:t>
      </w:r>
    </w:p>
    <w:p w14:paraId="511FBCE1" w14:textId="3DA19459" w:rsidR="00974A6C" w:rsidRPr="005C08C6" w:rsidRDefault="00F51A9B" w:rsidP="00A608E9">
      <w:pPr>
        <w:suppressAutoHyphens w:val="0"/>
        <w:spacing w:after="80"/>
        <w:jc w:val="center"/>
        <w:rPr>
          <w:rFonts w:asciiTheme="minorHAnsi" w:eastAsiaTheme="minorHAnsi" w:hAnsiTheme="minorHAnsi" w:cs="Arial"/>
          <w:b/>
          <w:bCs/>
          <w:kern w:val="0"/>
          <w:sz w:val="22"/>
          <w:szCs w:val="22"/>
          <w:lang w:eastAsia="en-US"/>
        </w:rPr>
      </w:pPr>
      <w:r w:rsidRPr="005C08C6">
        <w:rPr>
          <w:rFonts w:asciiTheme="minorHAnsi" w:eastAsiaTheme="minorHAnsi" w:hAnsiTheme="minorHAnsi" w:cs="Arial"/>
          <w:b/>
          <w:bCs/>
          <w:kern w:val="0"/>
          <w:sz w:val="22"/>
          <w:szCs w:val="22"/>
          <w:lang w:eastAsia="en-US"/>
        </w:rPr>
        <w:t>Eleventh Sunday</w:t>
      </w:r>
      <w:r w:rsidR="00DE2379" w:rsidRPr="005C08C6">
        <w:rPr>
          <w:rFonts w:asciiTheme="minorHAnsi" w:eastAsiaTheme="minorHAnsi" w:hAnsiTheme="minorHAnsi" w:cs="Arial"/>
          <w:b/>
          <w:bCs/>
          <w:kern w:val="0"/>
          <w:sz w:val="22"/>
          <w:szCs w:val="22"/>
          <w:lang w:eastAsia="en-US"/>
        </w:rPr>
        <w:t xml:space="preserve"> in Ordinary Time (B)</w:t>
      </w:r>
    </w:p>
    <w:p w14:paraId="3DA01C52" w14:textId="625D4B98" w:rsidR="00A608E9" w:rsidRPr="005C08C6" w:rsidRDefault="00A608E9" w:rsidP="00A608E9">
      <w:pPr>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 xml:space="preserve">Entrance antiphon: </w:t>
      </w:r>
      <w:r w:rsidR="00AD08E9" w:rsidRPr="005C08C6">
        <w:rPr>
          <w:rFonts w:asciiTheme="minorHAnsi" w:eastAsia="Calibri" w:hAnsiTheme="minorHAnsi" w:cstheme="minorHAnsi"/>
          <w:b/>
          <w:bCs/>
          <w:kern w:val="0"/>
          <w:sz w:val="22"/>
          <w:szCs w:val="22"/>
          <w:lang w:eastAsia="en-US"/>
        </w:rPr>
        <w:t>O Lord</w:t>
      </w:r>
      <w:r w:rsidR="004E444F" w:rsidRPr="005C08C6">
        <w:rPr>
          <w:rFonts w:asciiTheme="minorHAnsi" w:eastAsia="Calibri" w:hAnsiTheme="minorHAnsi" w:cstheme="minorHAnsi"/>
          <w:b/>
          <w:bCs/>
          <w:kern w:val="0"/>
          <w:sz w:val="22"/>
          <w:szCs w:val="22"/>
          <w:lang w:eastAsia="en-US"/>
        </w:rPr>
        <w:t>, hear my voice, for I have called</w:t>
      </w:r>
      <w:r w:rsidR="004E444F" w:rsidRPr="005C08C6">
        <w:rPr>
          <w:rFonts w:asciiTheme="minorHAnsi" w:eastAsia="Calibri" w:hAnsiTheme="minorHAnsi" w:cstheme="minorHAnsi"/>
          <w:b/>
          <w:bCs/>
          <w:kern w:val="0"/>
          <w:sz w:val="22"/>
          <w:szCs w:val="22"/>
          <w:u w:val="single"/>
          <w:lang w:eastAsia="en-US"/>
        </w:rPr>
        <w:t xml:space="preserve"> </w:t>
      </w:r>
      <w:r w:rsidR="009E347C" w:rsidRPr="005C08C6">
        <w:rPr>
          <w:rFonts w:asciiTheme="minorHAnsi" w:eastAsia="Calibri" w:hAnsiTheme="minorHAnsi" w:cstheme="minorHAnsi"/>
          <w:b/>
          <w:bCs/>
          <w:kern w:val="0"/>
          <w:sz w:val="22"/>
          <w:szCs w:val="22"/>
          <w:lang w:eastAsia="en-US"/>
        </w:rPr>
        <w:t xml:space="preserve">to you: be my help.  </w:t>
      </w:r>
      <w:r w:rsidR="00B046C5" w:rsidRPr="005C08C6">
        <w:rPr>
          <w:rFonts w:asciiTheme="minorHAnsi" w:eastAsia="Calibri" w:hAnsiTheme="minorHAnsi" w:cstheme="minorHAnsi"/>
          <w:b/>
          <w:bCs/>
          <w:kern w:val="0"/>
          <w:sz w:val="22"/>
          <w:szCs w:val="22"/>
          <w:lang w:eastAsia="en-US"/>
        </w:rPr>
        <w:t xml:space="preserve">Do not abandon or </w:t>
      </w:r>
      <w:r w:rsidR="0026696F" w:rsidRPr="005C08C6">
        <w:rPr>
          <w:rFonts w:asciiTheme="minorHAnsi" w:eastAsia="Calibri" w:hAnsiTheme="minorHAnsi" w:cstheme="minorHAnsi"/>
          <w:b/>
          <w:bCs/>
          <w:kern w:val="0"/>
          <w:sz w:val="22"/>
          <w:szCs w:val="22"/>
          <w:lang w:eastAsia="en-US"/>
        </w:rPr>
        <w:t>forsake</w:t>
      </w:r>
      <w:r w:rsidR="00B046C5" w:rsidRPr="005C08C6">
        <w:rPr>
          <w:rFonts w:asciiTheme="minorHAnsi" w:eastAsia="Calibri" w:hAnsiTheme="minorHAnsi" w:cstheme="minorHAnsi"/>
          <w:b/>
          <w:bCs/>
          <w:kern w:val="0"/>
          <w:sz w:val="22"/>
          <w:szCs w:val="22"/>
          <w:lang w:eastAsia="en-US"/>
        </w:rPr>
        <w:t xml:space="preserve"> me, O God</w:t>
      </w:r>
      <w:r w:rsidR="0026696F" w:rsidRPr="005C08C6">
        <w:rPr>
          <w:rFonts w:asciiTheme="minorHAnsi" w:eastAsia="Calibri" w:hAnsiTheme="minorHAnsi" w:cstheme="minorHAnsi"/>
          <w:b/>
          <w:bCs/>
          <w:kern w:val="0"/>
          <w:sz w:val="22"/>
          <w:szCs w:val="22"/>
          <w:lang w:eastAsia="en-US"/>
        </w:rPr>
        <w:t>, my Saviour.</w:t>
      </w:r>
    </w:p>
    <w:p w14:paraId="426B3A59" w14:textId="4AB3C27F" w:rsidR="00A608E9" w:rsidRPr="005C08C6" w:rsidRDefault="00A608E9" w:rsidP="00A608E9">
      <w:pPr>
        <w:suppressAutoHyphens w:val="0"/>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First Reading</w:t>
      </w:r>
      <w:r w:rsidRPr="005C08C6">
        <w:rPr>
          <w:rFonts w:asciiTheme="minorHAnsi" w:eastAsia="Calibri" w:hAnsiTheme="minorHAnsi" w:cstheme="minorHAnsi"/>
          <w:b/>
          <w:bCs/>
          <w:kern w:val="0"/>
          <w:sz w:val="22"/>
          <w:szCs w:val="22"/>
          <w:lang w:eastAsia="en-US"/>
        </w:rPr>
        <w:t xml:space="preserve">: </w:t>
      </w:r>
      <w:r w:rsidR="00AE6A00" w:rsidRPr="005C08C6">
        <w:rPr>
          <w:rFonts w:asciiTheme="minorHAnsi" w:eastAsia="Calibri" w:hAnsiTheme="minorHAnsi" w:cstheme="minorHAnsi"/>
          <w:b/>
          <w:bCs/>
          <w:kern w:val="0"/>
          <w:sz w:val="22"/>
          <w:szCs w:val="22"/>
          <w:lang w:eastAsia="en-US"/>
        </w:rPr>
        <w:t>Ezekiel</w:t>
      </w:r>
      <w:r w:rsidR="00B94028" w:rsidRPr="005C08C6">
        <w:rPr>
          <w:rFonts w:asciiTheme="minorHAnsi" w:eastAsia="Calibri" w:hAnsiTheme="minorHAnsi" w:cstheme="minorHAnsi"/>
          <w:b/>
          <w:bCs/>
          <w:kern w:val="0"/>
          <w:sz w:val="22"/>
          <w:szCs w:val="22"/>
          <w:lang w:eastAsia="en-US"/>
        </w:rPr>
        <w:t xml:space="preserve"> 17: 22-24</w:t>
      </w:r>
    </w:p>
    <w:p w14:paraId="26AA49E4" w14:textId="6F511B50" w:rsidR="00A608E9" w:rsidRPr="005C08C6" w:rsidRDefault="00A608E9" w:rsidP="00A608E9">
      <w:pPr>
        <w:suppressAutoHyphens w:val="0"/>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 xml:space="preserve">Psalm </w:t>
      </w:r>
      <w:r w:rsidR="00B94028" w:rsidRPr="005C08C6">
        <w:rPr>
          <w:rFonts w:asciiTheme="minorHAnsi" w:eastAsia="Calibri" w:hAnsiTheme="minorHAnsi" w:cstheme="minorHAnsi"/>
          <w:b/>
          <w:bCs/>
          <w:kern w:val="0"/>
          <w:sz w:val="22"/>
          <w:szCs w:val="22"/>
          <w:u w:val="single"/>
          <w:lang w:eastAsia="en-US"/>
        </w:rPr>
        <w:t>91</w:t>
      </w:r>
      <w:r w:rsidRPr="005C08C6">
        <w:rPr>
          <w:rFonts w:asciiTheme="minorHAnsi" w:eastAsia="Calibri" w:hAnsiTheme="minorHAnsi" w:cstheme="minorHAnsi"/>
          <w:b/>
          <w:bCs/>
          <w:kern w:val="0"/>
          <w:sz w:val="22"/>
          <w:szCs w:val="22"/>
          <w:u w:val="single"/>
          <w:lang w:eastAsia="en-US"/>
        </w:rPr>
        <w:t xml:space="preserve"> Response</w:t>
      </w:r>
      <w:r w:rsidRPr="005C08C6">
        <w:rPr>
          <w:rFonts w:asciiTheme="minorHAnsi" w:eastAsia="Calibri" w:hAnsiTheme="minorHAnsi" w:cstheme="minorHAnsi"/>
          <w:b/>
          <w:bCs/>
          <w:kern w:val="0"/>
          <w:sz w:val="22"/>
          <w:szCs w:val="22"/>
          <w:lang w:eastAsia="en-US"/>
        </w:rPr>
        <w:t>:</w:t>
      </w:r>
      <w:r w:rsidR="00B94028" w:rsidRPr="005C08C6">
        <w:rPr>
          <w:rFonts w:asciiTheme="minorHAnsi" w:eastAsia="Calibri" w:hAnsiTheme="minorHAnsi" w:cstheme="minorHAnsi"/>
          <w:b/>
          <w:bCs/>
          <w:kern w:val="0"/>
          <w:sz w:val="22"/>
          <w:szCs w:val="22"/>
          <w:lang w:eastAsia="en-US"/>
        </w:rPr>
        <w:t xml:space="preserve"> </w:t>
      </w:r>
      <w:r w:rsidR="00740772" w:rsidRPr="005C08C6">
        <w:rPr>
          <w:rFonts w:asciiTheme="minorHAnsi" w:eastAsia="Calibri" w:hAnsiTheme="minorHAnsi" w:cstheme="minorHAnsi"/>
          <w:b/>
          <w:bCs/>
          <w:kern w:val="0"/>
          <w:sz w:val="22"/>
          <w:szCs w:val="22"/>
          <w:lang w:eastAsia="en-US"/>
        </w:rPr>
        <w:t>It is good to give you thanks, O Lord</w:t>
      </w:r>
      <w:r w:rsidRPr="005C08C6">
        <w:rPr>
          <w:rFonts w:asciiTheme="minorHAnsi" w:eastAsia="Calibri" w:hAnsiTheme="minorHAnsi" w:cstheme="minorHAnsi"/>
          <w:b/>
          <w:bCs/>
          <w:kern w:val="0"/>
          <w:sz w:val="22"/>
          <w:szCs w:val="22"/>
          <w:lang w:eastAsia="en-US"/>
        </w:rPr>
        <w:t>.</w:t>
      </w:r>
    </w:p>
    <w:p w14:paraId="6DE17655" w14:textId="589102B1" w:rsidR="00A608E9" w:rsidRPr="005C08C6" w:rsidRDefault="00A608E9" w:rsidP="00A608E9">
      <w:pPr>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Second Reading:</w:t>
      </w:r>
      <w:r w:rsidRPr="005C08C6">
        <w:rPr>
          <w:rFonts w:asciiTheme="minorHAnsi" w:eastAsia="Calibri" w:hAnsiTheme="minorHAnsi" w:cstheme="minorHAnsi"/>
          <w:b/>
          <w:bCs/>
          <w:kern w:val="0"/>
          <w:sz w:val="22"/>
          <w:szCs w:val="22"/>
          <w:lang w:eastAsia="en-US"/>
        </w:rPr>
        <w:t xml:space="preserve">  </w:t>
      </w:r>
      <w:r w:rsidR="00BF0AF6" w:rsidRPr="005C08C6">
        <w:rPr>
          <w:rFonts w:asciiTheme="minorHAnsi" w:eastAsia="Calibri" w:hAnsiTheme="minorHAnsi" w:cstheme="minorHAnsi"/>
          <w:b/>
          <w:bCs/>
          <w:kern w:val="0"/>
          <w:sz w:val="22"/>
          <w:szCs w:val="22"/>
          <w:lang w:eastAsia="en-US"/>
        </w:rPr>
        <w:t xml:space="preserve">Second letter of St Paul to the Corinthians </w:t>
      </w:r>
      <w:r w:rsidR="00885B98" w:rsidRPr="005C08C6">
        <w:rPr>
          <w:rFonts w:asciiTheme="minorHAnsi" w:eastAsia="Calibri" w:hAnsiTheme="minorHAnsi" w:cstheme="minorHAnsi"/>
          <w:b/>
          <w:bCs/>
          <w:kern w:val="0"/>
          <w:sz w:val="22"/>
          <w:szCs w:val="22"/>
          <w:lang w:eastAsia="en-US"/>
        </w:rPr>
        <w:t>5: 6-10</w:t>
      </w:r>
    </w:p>
    <w:p w14:paraId="7D859828" w14:textId="7D11DB04" w:rsidR="00A608E9" w:rsidRPr="005C08C6" w:rsidRDefault="00A608E9" w:rsidP="00A608E9">
      <w:pPr>
        <w:suppressAutoHyphens w:val="0"/>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Acclamation</w:t>
      </w:r>
      <w:r w:rsidRPr="005C08C6">
        <w:rPr>
          <w:rFonts w:asciiTheme="minorHAnsi" w:eastAsia="Calibri" w:hAnsiTheme="minorHAnsi" w:cstheme="minorHAnsi"/>
          <w:b/>
          <w:bCs/>
          <w:kern w:val="0"/>
          <w:sz w:val="22"/>
          <w:szCs w:val="22"/>
          <w:lang w:eastAsia="en-US"/>
        </w:rPr>
        <w:t xml:space="preserve">:  </w:t>
      </w:r>
      <w:r w:rsidR="00885B98" w:rsidRPr="005C08C6">
        <w:rPr>
          <w:rFonts w:asciiTheme="minorHAnsi" w:eastAsia="Calibri" w:hAnsiTheme="minorHAnsi" w:cstheme="minorHAnsi"/>
          <w:b/>
          <w:bCs/>
          <w:kern w:val="0"/>
          <w:sz w:val="22"/>
          <w:szCs w:val="22"/>
          <w:lang w:eastAsia="en-US"/>
        </w:rPr>
        <w:t>Alleluia, alleluia</w:t>
      </w:r>
      <w:r w:rsidR="00500E26" w:rsidRPr="005C08C6">
        <w:rPr>
          <w:rFonts w:asciiTheme="minorHAnsi" w:eastAsia="Calibri" w:hAnsiTheme="minorHAnsi" w:cstheme="minorHAnsi"/>
          <w:b/>
          <w:bCs/>
          <w:kern w:val="0"/>
          <w:sz w:val="22"/>
          <w:szCs w:val="22"/>
          <w:lang w:eastAsia="en-US"/>
        </w:rPr>
        <w:t>!  I call you friends, say</w:t>
      </w:r>
      <w:r w:rsidR="007E6AFD" w:rsidRPr="005C08C6">
        <w:rPr>
          <w:rFonts w:asciiTheme="minorHAnsi" w:eastAsia="Calibri" w:hAnsiTheme="minorHAnsi" w:cstheme="minorHAnsi"/>
          <w:b/>
          <w:bCs/>
          <w:kern w:val="0"/>
          <w:sz w:val="22"/>
          <w:szCs w:val="22"/>
          <w:lang w:eastAsia="en-US"/>
        </w:rPr>
        <w:t xml:space="preserve">s the Lord, because I have made known to you everything I have learnt </w:t>
      </w:r>
      <w:r w:rsidR="001E0E75" w:rsidRPr="005C08C6">
        <w:rPr>
          <w:rFonts w:asciiTheme="minorHAnsi" w:eastAsia="Calibri" w:hAnsiTheme="minorHAnsi" w:cstheme="minorHAnsi"/>
          <w:b/>
          <w:bCs/>
          <w:kern w:val="0"/>
          <w:sz w:val="22"/>
          <w:szCs w:val="22"/>
          <w:lang w:eastAsia="en-US"/>
        </w:rPr>
        <w:t>from my Father.  Alleluia!</w:t>
      </w:r>
    </w:p>
    <w:p w14:paraId="092B2B59" w14:textId="538B653C" w:rsidR="00A608E9" w:rsidRPr="005C08C6" w:rsidRDefault="00A608E9" w:rsidP="00A608E9">
      <w:pPr>
        <w:suppressAutoHyphens w:val="0"/>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Gospel</w:t>
      </w:r>
      <w:r w:rsidRPr="005C08C6">
        <w:rPr>
          <w:rFonts w:asciiTheme="minorHAnsi" w:eastAsia="Calibri" w:hAnsiTheme="minorHAnsi" w:cstheme="minorHAnsi"/>
          <w:b/>
          <w:bCs/>
          <w:kern w:val="0"/>
          <w:sz w:val="22"/>
          <w:szCs w:val="22"/>
          <w:lang w:eastAsia="en-US"/>
        </w:rPr>
        <w:t xml:space="preserve">:  </w:t>
      </w:r>
      <w:r w:rsidR="001B3649" w:rsidRPr="005C08C6">
        <w:rPr>
          <w:rFonts w:asciiTheme="minorHAnsi" w:eastAsia="Calibri" w:hAnsiTheme="minorHAnsi" w:cstheme="minorHAnsi"/>
          <w:b/>
          <w:bCs/>
          <w:kern w:val="0"/>
          <w:sz w:val="22"/>
          <w:szCs w:val="22"/>
          <w:lang w:eastAsia="en-US"/>
        </w:rPr>
        <w:t xml:space="preserve">Mark </w:t>
      </w:r>
      <w:r w:rsidR="009C37D3" w:rsidRPr="005C08C6">
        <w:rPr>
          <w:rFonts w:asciiTheme="minorHAnsi" w:eastAsia="Calibri" w:hAnsiTheme="minorHAnsi" w:cstheme="minorHAnsi"/>
          <w:b/>
          <w:bCs/>
          <w:kern w:val="0"/>
          <w:sz w:val="22"/>
          <w:szCs w:val="22"/>
          <w:lang w:eastAsia="en-US"/>
        </w:rPr>
        <w:t>4: 26-34</w:t>
      </w:r>
    </w:p>
    <w:p w14:paraId="582AAFB3" w14:textId="460BB04C" w:rsidR="00A608E9" w:rsidRPr="005C08C6" w:rsidRDefault="00A608E9" w:rsidP="00A608E9">
      <w:pPr>
        <w:suppressAutoHyphens w:val="0"/>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u w:val="single"/>
          <w:lang w:eastAsia="en-US"/>
        </w:rPr>
        <w:t>Communion antiphon</w:t>
      </w:r>
      <w:r w:rsidRPr="005C08C6">
        <w:rPr>
          <w:rFonts w:asciiTheme="minorHAnsi" w:eastAsia="Calibri" w:hAnsiTheme="minorHAnsi" w:cstheme="minorHAnsi"/>
          <w:b/>
          <w:bCs/>
          <w:kern w:val="0"/>
          <w:sz w:val="22"/>
          <w:szCs w:val="22"/>
          <w:lang w:eastAsia="en-US"/>
        </w:rPr>
        <w:t xml:space="preserve">:  </w:t>
      </w:r>
      <w:r w:rsidR="00C94375" w:rsidRPr="005C08C6">
        <w:rPr>
          <w:rFonts w:asciiTheme="minorHAnsi" w:eastAsia="Calibri" w:hAnsiTheme="minorHAnsi" w:cstheme="minorHAnsi"/>
          <w:b/>
          <w:bCs/>
          <w:kern w:val="0"/>
          <w:sz w:val="22"/>
          <w:szCs w:val="22"/>
          <w:lang w:eastAsia="en-US"/>
        </w:rPr>
        <w:t>There is one thing I ask of the Lord, only this do I seek</w:t>
      </w:r>
      <w:r w:rsidR="007C71F4" w:rsidRPr="005C08C6">
        <w:rPr>
          <w:rFonts w:asciiTheme="minorHAnsi" w:eastAsia="Calibri" w:hAnsiTheme="minorHAnsi" w:cstheme="minorHAnsi"/>
          <w:b/>
          <w:bCs/>
          <w:kern w:val="0"/>
          <w:sz w:val="22"/>
          <w:szCs w:val="22"/>
          <w:lang w:eastAsia="en-US"/>
        </w:rPr>
        <w:t>: to live in the house of the Lord all the days of my life</w:t>
      </w:r>
      <w:r w:rsidR="004A3970" w:rsidRPr="005C08C6">
        <w:rPr>
          <w:rFonts w:asciiTheme="minorHAnsi" w:eastAsia="Calibri" w:hAnsiTheme="minorHAnsi" w:cstheme="minorHAnsi"/>
          <w:b/>
          <w:bCs/>
          <w:kern w:val="0"/>
          <w:sz w:val="22"/>
          <w:szCs w:val="22"/>
          <w:lang w:eastAsia="en-US"/>
        </w:rPr>
        <w:t>.</w:t>
      </w:r>
    </w:p>
    <w:p w14:paraId="78A352F8" w14:textId="77777777" w:rsidR="00A608E9" w:rsidRPr="005C08C6" w:rsidRDefault="00A608E9" w:rsidP="00A608E9">
      <w:pPr>
        <w:rPr>
          <w:rFonts w:asciiTheme="minorHAnsi" w:eastAsia="Calibri" w:hAnsiTheme="minorHAnsi" w:cstheme="minorHAnsi"/>
          <w:b/>
          <w:bCs/>
          <w:kern w:val="0"/>
          <w:sz w:val="22"/>
          <w:szCs w:val="22"/>
          <w:lang w:eastAsia="en-US"/>
        </w:rPr>
      </w:pPr>
    </w:p>
    <w:p w14:paraId="2CB2F858" w14:textId="77777777" w:rsidR="00A608E9" w:rsidRPr="005C08C6" w:rsidRDefault="00A608E9" w:rsidP="00A608E9">
      <w:pPr>
        <w:rPr>
          <w:rFonts w:asciiTheme="minorHAnsi" w:eastAsia="Calibri" w:hAnsiTheme="minorHAnsi" w:cstheme="minorHAnsi"/>
          <w:b/>
          <w:bCs/>
          <w:kern w:val="0"/>
          <w:sz w:val="22"/>
          <w:szCs w:val="22"/>
          <w:lang w:eastAsia="en-US"/>
        </w:rPr>
      </w:pPr>
      <w:r w:rsidRPr="005C08C6">
        <w:rPr>
          <w:rFonts w:asciiTheme="minorHAnsi" w:eastAsia="Calibri" w:hAnsiTheme="minorHAnsi" w:cstheme="minorHAnsi"/>
          <w:b/>
          <w:bCs/>
          <w:kern w:val="0"/>
          <w:sz w:val="22"/>
          <w:szCs w:val="22"/>
          <w:lang w:eastAsia="en-US"/>
        </w:rPr>
        <w:t>Father Behr writes:</w:t>
      </w:r>
    </w:p>
    <w:p w14:paraId="03ECF519" w14:textId="77777777" w:rsidR="004B5783" w:rsidRPr="005C08C6" w:rsidRDefault="004B5783" w:rsidP="004B5783">
      <w:pPr>
        <w:pStyle w:val="p2"/>
        <w:spacing w:before="0" w:beforeAutospacing="0" w:after="0" w:afterAutospacing="0"/>
        <w:rPr>
          <w:color w:val="000000"/>
        </w:rPr>
      </w:pPr>
      <w:r w:rsidRPr="005C08C6">
        <w:rPr>
          <w:rStyle w:val="s2"/>
          <w:color w:val="000000"/>
        </w:rPr>
        <w:t>Dear Parishioners </w:t>
      </w:r>
    </w:p>
    <w:p w14:paraId="34836AB8" w14:textId="77777777" w:rsidR="004B5783" w:rsidRPr="005C08C6" w:rsidRDefault="004B5783" w:rsidP="004B5783">
      <w:pPr>
        <w:pStyle w:val="p2"/>
        <w:spacing w:before="0" w:beforeAutospacing="0" w:after="0" w:afterAutospacing="0"/>
        <w:rPr>
          <w:color w:val="000000"/>
        </w:rPr>
      </w:pPr>
      <w:r w:rsidRPr="005C08C6">
        <w:rPr>
          <w:rStyle w:val="s2"/>
          <w:color w:val="000000"/>
        </w:rPr>
        <w:t>As we have just celebrated the Solemnity of the Sacred Heart, I thought it would be good to give you an update on the renovation of our parish Sacred Heart statue and statue of St Anthony with the child Jesus. </w:t>
      </w:r>
    </w:p>
    <w:p w14:paraId="30A1D5E2" w14:textId="77777777" w:rsidR="004B5783" w:rsidRPr="005C08C6" w:rsidRDefault="004B5783" w:rsidP="004B5783">
      <w:pPr>
        <w:pStyle w:val="p3"/>
        <w:spacing w:before="0" w:beforeAutospacing="0" w:after="0" w:afterAutospacing="0"/>
        <w:rPr>
          <w:color w:val="000000"/>
        </w:rPr>
      </w:pPr>
    </w:p>
    <w:p w14:paraId="4B970C0D" w14:textId="77777777" w:rsidR="004B5783" w:rsidRPr="005C08C6" w:rsidRDefault="004B5783" w:rsidP="004B5783">
      <w:pPr>
        <w:pStyle w:val="p2"/>
        <w:spacing w:before="0" w:beforeAutospacing="0" w:after="0" w:afterAutospacing="0"/>
        <w:rPr>
          <w:color w:val="000000"/>
        </w:rPr>
      </w:pPr>
      <w:r w:rsidRPr="005C08C6">
        <w:rPr>
          <w:rStyle w:val="s2"/>
          <w:color w:val="000000"/>
        </w:rPr>
        <w:t>We have given the statues to Lewis and Lewis in Liverpool for a complete renovation. It will cost approximately £1300, although we were advised that as they are working on the statues, they may discover more work which will need to be done and so the cost may rise slightly.</w:t>
      </w:r>
    </w:p>
    <w:p w14:paraId="7CB63D77" w14:textId="5C5B8AAB" w:rsidR="004B5783" w:rsidRPr="005C08C6" w:rsidRDefault="004B5783" w:rsidP="004B5783">
      <w:pPr>
        <w:pStyle w:val="p2"/>
        <w:spacing w:before="0" w:beforeAutospacing="0" w:after="0" w:afterAutospacing="0"/>
        <w:rPr>
          <w:color w:val="000000"/>
        </w:rPr>
      </w:pPr>
    </w:p>
    <w:p w14:paraId="3EE398F7" w14:textId="55D95C25" w:rsidR="001B0F98" w:rsidRPr="005C08C6" w:rsidRDefault="00504E4A" w:rsidP="006C750A">
      <w:pPr>
        <w:pStyle w:val="p2"/>
        <w:spacing w:before="0" w:beforeAutospacing="0" w:after="0" w:afterAutospacing="0"/>
        <w:jc w:val="center"/>
        <w:rPr>
          <w:color w:val="000000"/>
        </w:rPr>
      </w:pPr>
      <w:r w:rsidRPr="005C08C6">
        <w:rPr>
          <w:noProof/>
        </w:rPr>
        <w:t xml:space="preserve">  </w:t>
      </w:r>
      <w:r w:rsidR="006C750A" w:rsidRPr="005C08C6">
        <w:rPr>
          <w:noProof/>
        </w:rPr>
        <w:drawing>
          <wp:inline distT="0" distB="0" distL="0" distR="0" wp14:anchorId="01EE8051" wp14:editId="7807D166">
            <wp:extent cx="2673030" cy="2225040"/>
            <wp:effectExtent l="0" t="4762" r="8572" b="8573"/>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5400000">
                      <a:off x="0" y="0"/>
                      <a:ext cx="2673345" cy="2225302"/>
                    </a:xfrm>
                    <a:prstGeom prst="rect">
                      <a:avLst/>
                    </a:prstGeom>
                    <a:noFill/>
                    <a:ln>
                      <a:noFill/>
                    </a:ln>
                  </pic:spPr>
                </pic:pic>
              </a:graphicData>
            </a:graphic>
          </wp:inline>
        </w:drawing>
      </w:r>
      <w:r w:rsidR="006C750A" w:rsidRPr="005C08C6">
        <w:rPr>
          <w:noProof/>
        </w:rPr>
        <w:drawing>
          <wp:inline distT="0" distB="0" distL="0" distR="0" wp14:anchorId="63A0F7E7" wp14:editId="31535094">
            <wp:extent cx="2667000" cy="2278380"/>
            <wp:effectExtent l="381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r:link="rId10" cstate="print">
                      <a:extLst>
                        <a:ext uri="{28A0092B-C50C-407E-A947-70E740481C1C}">
                          <a14:useLocalDpi xmlns:a14="http://schemas.microsoft.com/office/drawing/2010/main" val="0"/>
                        </a:ext>
                      </a:extLst>
                    </a:blip>
                    <a:srcRect/>
                    <a:stretch>
                      <a:fillRect/>
                    </a:stretch>
                  </pic:blipFill>
                  <pic:spPr bwMode="auto">
                    <a:xfrm rot="5400000">
                      <a:off x="0" y="0"/>
                      <a:ext cx="2667000" cy="2278380"/>
                    </a:xfrm>
                    <a:prstGeom prst="rect">
                      <a:avLst/>
                    </a:prstGeom>
                    <a:noFill/>
                    <a:ln>
                      <a:noFill/>
                    </a:ln>
                  </pic:spPr>
                </pic:pic>
              </a:graphicData>
            </a:graphic>
          </wp:inline>
        </w:drawing>
      </w:r>
    </w:p>
    <w:p w14:paraId="30381366" w14:textId="724CEF4B" w:rsidR="001B0F98" w:rsidRPr="005C08C6" w:rsidRDefault="001B0F98" w:rsidP="004B5783">
      <w:pPr>
        <w:pStyle w:val="p2"/>
        <w:spacing w:before="0" w:beforeAutospacing="0" w:after="0" w:afterAutospacing="0"/>
        <w:rPr>
          <w:color w:val="000000"/>
        </w:rPr>
      </w:pPr>
    </w:p>
    <w:p w14:paraId="1257FCF7" w14:textId="77777777" w:rsidR="001B0F98" w:rsidRPr="005C08C6" w:rsidRDefault="001B0F98" w:rsidP="004B5783">
      <w:pPr>
        <w:pStyle w:val="p2"/>
        <w:spacing w:before="0" w:beforeAutospacing="0" w:after="0" w:afterAutospacing="0"/>
        <w:rPr>
          <w:color w:val="000000"/>
        </w:rPr>
      </w:pPr>
    </w:p>
    <w:p w14:paraId="270A78FF" w14:textId="77777777" w:rsidR="00704233" w:rsidRPr="005C08C6" w:rsidRDefault="00704233" w:rsidP="00704233">
      <w:pPr>
        <w:pStyle w:val="p2"/>
        <w:spacing w:before="0" w:beforeAutospacing="0" w:after="0" w:afterAutospacing="0"/>
        <w:rPr>
          <w:color w:val="000000"/>
        </w:rPr>
      </w:pPr>
      <w:r w:rsidRPr="005C08C6">
        <w:rPr>
          <w:rStyle w:val="s2"/>
          <w:color w:val="000000"/>
        </w:rPr>
        <w:t>Lewis and Lewis are a Catholic family business and have done work for St Francis in Maidstone. If you would like to see examples of their work see this link. </w:t>
      </w:r>
    </w:p>
    <w:p w14:paraId="57D09D89" w14:textId="77777777" w:rsidR="00704233" w:rsidRPr="005C08C6" w:rsidRDefault="00704233" w:rsidP="00704233">
      <w:pPr>
        <w:pStyle w:val="p3"/>
        <w:spacing w:before="0" w:beforeAutospacing="0" w:after="0" w:afterAutospacing="0"/>
        <w:rPr>
          <w:color w:val="000000"/>
        </w:rPr>
      </w:pPr>
    </w:p>
    <w:p w14:paraId="793874DF" w14:textId="77777777" w:rsidR="00704233" w:rsidRPr="005C08C6" w:rsidRDefault="00DF0433" w:rsidP="00704233">
      <w:pPr>
        <w:pStyle w:val="p2"/>
        <w:spacing w:before="0" w:beforeAutospacing="0" w:after="0" w:afterAutospacing="0"/>
      </w:pPr>
      <w:hyperlink r:id="rId12" w:history="1">
        <w:r w:rsidR="00704233" w:rsidRPr="005C08C6">
          <w:rPr>
            <w:rStyle w:val="Hyperlink"/>
            <w:color w:val="auto"/>
          </w:rPr>
          <w:t>https://www.jlewisstatues.co.uk</w:t>
        </w:r>
      </w:hyperlink>
    </w:p>
    <w:p w14:paraId="05E882A1" w14:textId="77777777" w:rsidR="00704233" w:rsidRPr="005C08C6" w:rsidRDefault="00704233" w:rsidP="00704233">
      <w:pPr>
        <w:pStyle w:val="p3"/>
        <w:spacing w:before="0" w:beforeAutospacing="0" w:after="0" w:afterAutospacing="0"/>
        <w:rPr>
          <w:color w:val="000000"/>
        </w:rPr>
      </w:pPr>
    </w:p>
    <w:p w14:paraId="43E81874" w14:textId="61DC0A90" w:rsidR="00704233" w:rsidRPr="005C08C6" w:rsidRDefault="00704233" w:rsidP="00704233">
      <w:pPr>
        <w:pStyle w:val="p2"/>
        <w:spacing w:before="0" w:beforeAutospacing="0" w:after="0" w:afterAutospacing="0"/>
        <w:rPr>
          <w:color w:val="000000"/>
        </w:rPr>
      </w:pPr>
      <w:r w:rsidRPr="005C08C6">
        <w:rPr>
          <w:rStyle w:val="s2"/>
          <w:color w:val="000000"/>
        </w:rPr>
        <w:t xml:space="preserve">I’m thinking about where to put the statues when they are returned in September and would welcome any suggestions. </w:t>
      </w:r>
      <w:r w:rsidR="005C08C6" w:rsidRPr="005C08C6">
        <w:rPr>
          <w:rStyle w:val="s2"/>
          <w:color w:val="000000"/>
        </w:rPr>
        <w:t>Ideally,</w:t>
      </w:r>
      <w:r w:rsidRPr="005C08C6">
        <w:rPr>
          <w:rStyle w:val="s2"/>
          <w:color w:val="000000"/>
        </w:rPr>
        <w:t xml:space="preserve"> I would like to place the statue of the Sacred Heart on one side of the arch with the new statue of The Blessed Virgin on the other side of the arch. </w:t>
      </w:r>
    </w:p>
    <w:p w14:paraId="39FEFC4C" w14:textId="77777777" w:rsidR="00704233" w:rsidRPr="005C08C6" w:rsidRDefault="00704233" w:rsidP="00704233">
      <w:pPr>
        <w:pStyle w:val="p3"/>
        <w:spacing w:before="0" w:beforeAutospacing="0" w:after="0" w:afterAutospacing="0"/>
        <w:rPr>
          <w:color w:val="000000"/>
        </w:rPr>
      </w:pPr>
    </w:p>
    <w:p w14:paraId="0621C781" w14:textId="77777777" w:rsidR="00704233" w:rsidRPr="005C08C6" w:rsidRDefault="00704233" w:rsidP="00704233">
      <w:pPr>
        <w:pStyle w:val="p2"/>
        <w:spacing w:before="0" w:beforeAutospacing="0" w:after="0" w:afterAutospacing="0"/>
        <w:rPr>
          <w:color w:val="000000"/>
        </w:rPr>
      </w:pPr>
      <w:r w:rsidRPr="005C08C6">
        <w:rPr>
          <w:rStyle w:val="s2"/>
          <w:color w:val="000000"/>
        </w:rPr>
        <w:lastRenderedPageBreak/>
        <w:t>I think it would be a good idea to move the Baptismal font to the back of our church as that is where it should be traditionally. </w:t>
      </w:r>
      <w:r w:rsidRPr="005C08C6">
        <w:rPr>
          <w:rStyle w:val="apple-converted-space"/>
          <w:color w:val="000000"/>
        </w:rPr>
        <w:t> </w:t>
      </w:r>
      <w:r w:rsidRPr="005C08C6">
        <w:rPr>
          <w:rStyle w:val="s2"/>
          <w:color w:val="000000"/>
        </w:rPr>
        <w:t>It will also create a bit more space around for the votive candle stand. </w:t>
      </w:r>
    </w:p>
    <w:p w14:paraId="58EF55CF" w14:textId="77777777" w:rsidR="00704233" w:rsidRPr="005C08C6" w:rsidRDefault="00704233" w:rsidP="00704233">
      <w:pPr>
        <w:pStyle w:val="p3"/>
        <w:spacing w:before="0" w:beforeAutospacing="0" w:after="0" w:afterAutospacing="0"/>
        <w:rPr>
          <w:color w:val="000000"/>
        </w:rPr>
      </w:pPr>
    </w:p>
    <w:p w14:paraId="70BBDE02" w14:textId="77777777" w:rsidR="00704233" w:rsidRPr="005C08C6" w:rsidRDefault="00704233" w:rsidP="00704233">
      <w:pPr>
        <w:rPr>
          <w:rFonts w:ascii="Calibri" w:hAnsi="Calibri" w:cs="Calibri"/>
          <w:sz w:val="22"/>
          <w:szCs w:val="22"/>
        </w:rPr>
      </w:pPr>
      <w:r w:rsidRPr="005C08C6">
        <w:rPr>
          <w:rFonts w:ascii="Calibri" w:hAnsi="Calibri" w:cs="Calibri"/>
          <w:sz w:val="22"/>
          <w:szCs w:val="22"/>
        </w:rPr>
        <w:t xml:space="preserve">Best wishes </w:t>
      </w:r>
    </w:p>
    <w:p w14:paraId="1043AE84" w14:textId="161AEE2C" w:rsidR="00A608E9" w:rsidRPr="005C08C6" w:rsidRDefault="00704233" w:rsidP="00704233">
      <w:pPr>
        <w:rPr>
          <w:rFonts w:ascii="Calibri" w:hAnsi="Calibri" w:cs="Calibri"/>
          <w:sz w:val="22"/>
          <w:szCs w:val="22"/>
        </w:rPr>
      </w:pPr>
      <w:r w:rsidRPr="005C08C6">
        <w:rPr>
          <w:rFonts w:ascii="Calibri" w:hAnsi="Calibri" w:cs="Calibri"/>
          <w:sz w:val="22"/>
          <w:szCs w:val="22"/>
        </w:rPr>
        <w:t>Father Behr</w:t>
      </w:r>
    </w:p>
    <w:p w14:paraId="222FC0CA" w14:textId="77777777" w:rsidR="007D075B" w:rsidRPr="005C08C6" w:rsidRDefault="007D075B" w:rsidP="00704233">
      <w:pPr>
        <w:rPr>
          <w:sz w:val="22"/>
          <w:szCs w:val="22"/>
        </w:rPr>
      </w:pPr>
    </w:p>
    <w:p w14:paraId="0F8AB5EE" w14:textId="77777777" w:rsidR="00A608E9" w:rsidRPr="005C08C6" w:rsidRDefault="00A608E9" w:rsidP="00A608E9">
      <w:pPr>
        <w:pStyle w:val="p3"/>
        <w:spacing w:before="0" w:beforeAutospacing="0" w:after="0" w:afterAutospacing="0"/>
        <w:rPr>
          <w:color w:val="000000"/>
        </w:rPr>
      </w:pPr>
      <w:r w:rsidRPr="005C08C6">
        <w:rPr>
          <w:rFonts w:eastAsia="Calibri"/>
          <w:b/>
          <w:bCs/>
          <w:lang w:eastAsia="en-US"/>
        </w:rPr>
        <w:t>Your Prayers are asked for:</w:t>
      </w:r>
    </w:p>
    <w:p w14:paraId="577212DF" w14:textId="77777777" w:rsidR="00A608E9" w:rsidRPr="005C08C6" w:rsidRDefault="00A608E9" w:rsidP="00A608E9">
      <w:pPr>
        <w:suppressAutoHyphens w:val="0"/>
        <w:spacing w:after="80"/>
        <w:rPr>
          <w:rFonts w:asciiTheme="minorHAnsi" w:eastAsia="Arial" w:hAnsiTheme="minorHAnsi" w:cstheme="minorHAnsi"/>
          <w:kern w:val="0"/>
          <w:sz w:val="22"/>
          <w:szCs w:val="22"/>
          <w:lang w:eastAsia="en-US"/>
        </w:rPr>
      </w:pPr>
      <w:r w:rsidRPr="005C08C6">
        <w:rPr>
          <w:rFonts w:ascii="Calibri" w:eastAsia="Calibri" w:hAnsi="Calibri" w:cs="Calibri"/>
          <w:b/>
          <w:bCs/>
          <w:kern w:val="0"/>
          <w:sz w:val="22"/>
          <w:szCs w:val="22"/>
          <w:lang w:eastAsia="en-US"/>
        </w:rPr>
        <w:t xml:space="preserve">Those recently deceased:  </w:t>
      </w:r>
    </w:p>
    <w:p w14:paraId="4E4AE3AE" w14:textId="764EFEED" w:rsidR="00A608E9" w:rsidRPr="005C08C6" w:rsidRDefault="00A608E9" w:rsidP="00A608E9">
      <w:pPr>
        <w:suppressAutoHyphens w:val="0"/>
        <w:spacing w:after="80"/>
        <w:rPr>
          <w:rFonts w:ascii="Arial" w:eastAsia="Arial" w:hAnsi="Arial" w:cs="Arial"/>
          <w:kern w:val="0"/>
          <w:sz w:val="22"/>
          <w:szCs w:val="22"/>
          <w:lang w:eastAsia="en-US"/>
        </w:rPr>
      </w:pPr>
      <w:r w:rsidRPr="005C08C6">
        <w:rPr>
          <w:rFonts w:ascii="Calibri" w:eastAsia="Calibri" w:hAnsi="Calibri" w:cs="Calibri"/>
          <w:b/>
          <w:bCs/>
          <w:kern w:val="0"/>
          <w:sz w:val="22"/>
          <w:szCs w:val="22"/>
          <w:lang w:eastAsia="en-US"/>
        </w:rPr>
        <w:t>Those ill or infirm:</w:t>
      </w:r>
      <w:r w:rsidRPr="005C08C6">
        <w:rPr>
          <w:rFonts w:ascii="Calibri" w:eastAsia="Calibri" w:hAnsi="Calibri" w:cs="Calibri"/>
          <w:kern w:val="0"/>
          <w:sz w:val="22"/>
          <w:szCs w:val="22"/>
          <w:lang w:eastAsia="en-US"/>
        </w:rPr>
        <w:t xml:space="preserve">  Charlotte Elliot (daughter of Maureen Davidson), Joe Adams, Ellie Lawrence, Anne Bryant, Patricia Hook, Elena Peck (senior), Josie Payne, Pat Holland and all those self-isolating or suffering from COVID-19.</w:t>
      </w:r>
    </w:p>
    <w:p w14:paraId="2A0D6EEB" w14:textId="26CB8DA3" w:rsidR="00A608E9" w:rsidRPr="005C08C6" w:rsidRDefault="00A608E9" w:rsidP="00A608E9">
      <w:pPr>
        <w:rPr>
          <w:rFonts w:ascii="Calibri" w:eastAsia="Calibri" w:hAnsi="Calibri" w:cs="Calibri"/>
          <w:kern w:val="0"/>
          <w:sz w:val="22"/>
          <w:szCs w:val="22"/>
          <w:lang w:eastAsia="en-US"/>
        </w:rPr>
      </w:pPr>
      <w:r w:rsidRPr="005C08C6">
        <w:rPr>
          <w:rFonts w:ascii="Calibri" w:eastAsia="Calibri" w:hAnsi="Calibri" w:cs="Calibri"/>
          <w:b/>
          <w:bCs/>
          <w:kern w:val="0"/>
          <w:sz w:val="22"/>
          <w:szCs w:val="22"/>
          <w:lang w:eastAsia="en-US"/>
        </w:rPr>
        <w:t xml:space="preserve">Those whose anniversaries of death occur at this time: </w:t>
      </w:r>
      <w:r w:rsidR="005C08C6" w:rsidRPr="005C08C6">
        <w:rPr>
          <w:rFonts w:ascii="Calibri" w:eastAsia="Calibri" w:hAnsi="Calibri" w:cs="Calibri"/>
          <w:kern w:val="0"/>
          <w:sz w:val="22"/>
          <w:szCs w:val="22"/>
          <w:lang w:eastAsia="en-US"/>
        </w:rPr>
        <w:t>Ron Basher</w:t>
      </w:r>
      <w:r w:rsidR="005C08C6" w:rsidRPr="005C08C6">
        <w:rPr>
          <w:rFonts w:ascii="Calibri" w:eastAsia="Calibri" w:hAnsi="Calibri" w:cs="Calibri"/>
          <w:b/>
          <w:bCs/>
          <w:kern w:val="0"/>
          <w:sz w:val="22"/>
          <w:szCs w:val="22"/>
          <w:lang w:eastAsia="en-US"/>
        </w:rPr>
        <w:t xml:space="preserve">, </w:t>
      </w:r>
      <w:r w:rsidR="00297769" w:rsidRPr="005C08C6">
        <w:rPr>
          <w:rFonts w:ascii="Calibri" w:eastAsia="Calibri" w:hAnsi="Calibri" w:cs="Calibri"/>
          <w:kern w:val="0"/>
          <w:sz w:val="22"/>
          <w:szCs w:val="22"/>
          <w:lang w:eastAsia="en-US"/>
        </w:rPr>
        <w:t>Margaret Martin-Sperry</w:t>
      </w:r>
      <w:r w:rsidR="00E2710D" w:rsidRPr="005C08C6">
        <w:rPr>
          <w:rFonts w:ascii="Calibri" w:eastAsia="Calibri" w:hAnsi="Calibri" w:cs="Calibri"/>
          <w:kern w:val="0"/>
          <w:sz w:val="22"/>
          <w:szCs w:val="22"/>
          <w:lang w:eastAsia="en-US"/>
        </w:rPr>
        <w:t>, Andree Norman-</w:t>
      </w:r>
      <w:r w:rsidR="00413CB0" w:rsidRPr="005C08C6">
        <w:rPr>
          <w:rFonts w:ascii="Calibri" w:eastAsia="Calibri" w:hAnsi="Calibri" w:cs="Calibri"/>
          <w:kern w:val="0"/>
          <w:sz w:val="22"/>
          <w:szCs w:val="22"/>
          <w:lang w:eastAsia="en-US"/>
        </w:rPr>
        <w:t>Taylor, Agnes Venables, Bertha Sharp</w:t>
      </w:r>
      <w:r w:rsidR="00DA63C9" w:rsidRPr="005C08C6">
        <w:rPr>
          <w:rFonts w:ascii="Calibri" w:eastAsia="Calibri" w:hAnsi="Calibri" w:cs="Calibri"/>
          <w:kern w:val="0"/>
          <w:sz w:val="22"/>
          <w:szCs w:val="22"/>
          <w:lang w:eastAsia="en-US"/>
        </w:rPr>
        <w:t xml:space="preserve"> and Doris </w:t>
      </w:r>
      <w:r w:rsidR="00BA44E6" w:rsidRPr="005C08C6">
        <w:rPr>
          <w:rFonts w:ascii="Calibri" w:eastAsia="Calibri" w:hAnsi="Calibri" w:cs="Calibri"/>
          <w:kern w:val="0"/>
          <w:sz w:val="22"/>
          <w:szCs w:val="22"/>
          <w:lang w:eastAsia="en-US"/>
        </w:rPr>
        <w:t>Bourne.</w:t>
      </w:r>
    </w:p>
    <w:p w14:paraId="6064E5A4" w14:textId="77777777" w:rsidR="00A608E9" w:rsidRPr="005C08C6" w:rsidRDefault="00A608E9" w:rsidP="00A608E9">
      <w:pPr>
        <w:rPr>
          <w:sz w:val="22"/>
          <w:szCs w:val="22"/>
        </w:rPr>
      </w:pPr>
    </w:p>
    <w:p w14:paraId="0F8AC542" w14:textId="77777777" w:rsidR="00A608E9" w:rsidRPr="005C08C6" w:rsidRDefault="00A608E9" w:rsidP="00A608E9">
      <w:pPr>
        <w:rPr>
          <w:sz w:val="22"/>
          <w:szCs w:val="22"/>
        </w:rPr>
      </w:pPr>
    </w:p>
    <w:tbl>
      <w:tblPr>
        <w:tblStyle w:val="TableGrid"/>
        <w:tblW w:w="0" w:type="auto"/>
        <w:tblLook w:val="04A0" w:firstRow="1" w:lastRow="0" w:firstColumn="1" w:lastColumn="0" w:noHBand="0" w:noVBand="1"/>
      </w:tblPr>
      <w:tblGrid>
        <w:gridCol w:w="2405"/>
        <w:gridCol w:w="2552"/>
        <w:gridCol w:w="2551"/>
        <w:gridCol w:w="2948"/>
      </w:tblGrid>
      <w:tr w:rsidR="00A608E9" w:rsidRPr="005C08C6" w14:paraId="35EE33EA" w14:textId="77777777" w:rsidTr="009578B3">
        <w:tc>
          <w:tcPr>
            <w:tcW w:w="10456" w:type="dxa"/>
            <w:gridSpan w:val="4"/>
          </w:tcPr>
          <w:p w14:paraId="59BE34D0" w14:textId="2AB803C0" w:rsidR="00A608E9" w:rsidRPr="005C08C6" w:rsidRDefault="00A608E9" w:rsidP="009578B3">
            <w:pPr>
              <w:jc w:val="center"/>
              <w:rPr>
                <w:rFonts w:asciiTheme="minorHAnsi" w:eastAsiaTheme="minorHAnsi" w:hAnsiTheme="minorHAnsi" w:cstheme="minorBidi"/>
                <w:b/>
                <w:bCs/>
                <w:kern w:val="0"/>
                <w:sz w:val="22"/>
                <w:szCs w:val="22"/>
                <w:lang w:eastAsia="en-US"/>
              </w:rPr>
            </w:pPr>
            <w:bookmarkStart w:id="0" w:name="_Hlk67667371"/>
            <w:r w:rsidRPr="005C08C6">
              <w:rPr>
                <w:rFonts w:asciiTheme="minorHAnsi" w:eastAsiaTheme="minorHAnsi" w:hAnsiTheme="minorHAnsi" w:cstheme="minorBidi"/>
                <w:b/>
                <w:bCs/>
                <w:kern w:val="0"/>
                <w:sz w:val="22"/>
                <w:szCs w:val="22"/>
                <w:lang w:eastAsia="en-US"/>
              </w:rPr>
              <w:t xml:space="preserve">This week’s services </w:t>
            </w:r>
            <w:r w:rsidR="005C08C6" w:rsidRPr="005C08C6">
              <w:rPr>
                <w:rFonts w:asciiTheme="minorHAnsi" w:eastAsiaTheme="minorHAnsi" w:hAnsiTheme="minorHAnsi" w:cstheme="minorBidi"/>
                <w:b/>
                <w:bCs/>
                <w:kern w:val="0"/>
                <w:sz w:val="22"/>
                <w:szCs w:val="22"/>
                <w:lang w:eastAsia="en-US"/>
              </w:rPr>
              <w:t>(13</w:t>
            </w:r>
            <w:r w:rsidR="00635193" w:rsidRPr="005C08C6">
              <w:rPr>
                <w:rFonts w:asciiTheme="minorHAnsi" w:eastAsiaTheme="minorHAnsi" w:hAnsiTheme="minorHAnsi" w:cstheme="minorBidi"/>
                <w:b/>
                <w:bCs/>
                <w:kern w:val="0"/>
                <w:sz w:val="22"/>
                <w:szCs w:val="22"/>
                <w:vertAlign w:val="superscript"/>
                <w:lang w:eastAsia="en-US"/>
              </w:rPr>
              <w:t>th</w:t>
            </w:r>
            <w:r w:rsidR="00635193" w:rsidRPr="005C08C6">
              <w:rPr>
                <w:rFonts w:asciiTheme="minorHAnsi" w:eastAsiaTheme="minorHAnsi" w:hAnsiTheme="minorHAnsi" w:cstheme="minorBidi"/>
                <w:b/>
                <w:bCs/>
                <w:kern w:val="0"/>
                <w:sz w:val="22"/>
                <w:szCs w:val="22"/>
                <w:lang w:eastAsia="en-US"/>
              </w:rPr>
              <w:t xml:space="preserve"> – 19</w:t>
            </w:r>
            <w:r w:rsidR="00635193" w:rsidRPr="005C08C6">
              <w:rPr>
                <w:rFonts w:asciiTheme="minorHAnsi" w:eastAsiaTheme="minorHAnsi" w:hAnsiTheme="minorHAnsi" w:cstheme="minorBidi"/>
                <w:b/>
                <w:bCs/>
                <w:kern w:val="0"/>
                <w:sz w:val="22"/>
                <w:szCs w:val="22"/>
                <w:vertAlign w:val="superscript"/>
                <w:lang w:eastAsia="en-US"/>
              </w:rPr>
              <w:t>th</w:t>
            </w:r>
            <w:r w:rsidR="00635193" w:rsidRPr="005C08C6">
              <w:rPr>
                <w:rFonts w:asciiTheme="minorHAnsi" w:eastAsiaTheme="minorHAnsi" w:hAnsiTheme="minorHAnsi" w:cstheme="minorBidi"/>
                <w:b/>
                <w:bCs/>
                <w:kern w:val="0"/>
                <w:sz w:val="22"/>
                <w:szCs w:val="22"/>
                <w:lang w:eastAsia="en-US"/>
              </w:rPr>
              <w:t xml:space="preserve"> </w:t>
            </w:r>
            <w:r w:rsidR="005C08C6" w:rsidRPr="005C08C6">
              <w:rPr>
                <w:rFonts w:asciiTheme="minorHAnsi" w:eastAsiaTheme="minorHAnsi" w:hAnsiTheme="minorHAnsi" w:cstheme="minorBidi"/>
                <w:b/>
                <w:bCs/>
                <w:kern w:val="0"/>
                <w:sz w:val="22"/>
                <w:szCs w:val="22"/>
                <w:lang w:eastAsia="en-US"/>
              </w:rPr>
              <w:t>June)</w:t>
            </w:r>
            <w:r w:rsidRPr="005C08C6">
              <w:rPr>
                <w:rFonts w:asciiTheme="minorHAnsi" w:eastAsiaTheme="minorHAnsi" w:hAnsiTheme="minorHAnsi" w:cstheme="minorBidi"/>
                <w:b/>
                <w:bCs/>
                <w:kern w:val="0"/>
                <w:sz w:val="22"/>
                <w:szCs w:val="22"/>
                <w:lang w:eastAsia="en-US"/>
              </w:rPr>
              <w:t>, Feasts and Mass intentions during the week.</w:t>
            </w:r>
          </w:p>
          <w:p w14:paraId="70FD0679" w14:textId="77777777" w:rsidR="00A608E9" w:rsidRPr="005C08C6" w:rsidRDefault="00A608E9" w:rsidP="009578B3">
            <w:pPr>
              <w:jc w:val="center"/>
              <w:rPr>
                <w:sz w:val="22"/>
                <w:szCs w:val="22"/>
              </w:rPr>
            </w:pPr>
          </w:p>
        </w:tc>
      </w:tr>
      <w:tr w:rsidR="00A608E9" w:rsidRPr="005C08C6" w14:paraId="347D758D" w14:textId="77777777" w:rsidTr="009578B3">
        <w:tc>
          <w:tcPr>
            <w:tcW w:w="2405" w:type="dxa"/>
          </w:tcPr>
          <w:p w14:paraId="550A9107" w14:textId="7074B0F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b/>
                <w:bCs/>
                <w:sz w:val="22"/>
                <w:szCs w:val="22"/>
              </w:rPr>
              <w:t xml:space="preserve">Saturday </w:t>
            </w:r>
            <w:r w:rsidR="005610EE" w:rsidRPr="005C08C6">
              <w:rPr>
                <w:rFonts w:asciiTheme="minorHAnsi" w:hAnsiTheme="minorHAnsi" w:cstheme="minorHAnsi"/>
                <w:b/>
                <w:bCs/>
                <w:sz w:val="22"/>
                <w:szCs w:val="22"/>
              </w:rPr>
              <w:t>12</w:t>
            </w:r>
            <w:r w:rsidR="005610EE" w:rsidRPr="005C08C6">
              <w:rPr>
                <w:rFonts w:asciiTheme="minorHAnsi" w:hAnsiTheme="minorHAnsi" w:cstheme="minorHAnsi"/>
                <w:b/>
                <w:bCs/>
                <w:sz w:val="22"/>
                <w:szCs w:val="22"/>
                <w:vertAlign w:val="superscript"/>
              </w:rPr>
              <w:t>th</w:t>
            </w:r>
            <w:r w:rsidR="005610EE" w:rsidRPr="005C08C6">
              <w:rPr>
                <w:rFonts w:asciiTheme="minorHAnsi" w:hAnsiTheme="minorHAnsi" w:cstheme="minorHAnsi"/>
                <w:b/>
                <w:bCs/>
                <w:sz w:val="22"/>
                <w:szCs w:val="22"/>
              </w:rPr>
              <w:t xml:space="preserve"> June</w:t>
            </w:r>
          </w:p>
          <w:p w14:paraId="116A8BBE"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p w14:paraId="3F7FB577" w14:textId="77777777" w:rsidR="00A608E9" w:rsidRPr="005C08C6" w:rsidRDefault="00A608E9" w:rsidP="009578B3">
            <w:pPr>
              <w:rPr>
                <w:rFonts w:asciiTheme="minorHAnsi" w:hAnsiTheme="minorHAnsi" w:cstheme="minorHAnsi"/>
                <w:b/>
                <w:bCs/>
                <w:sz w:val="22"/>
                <w:szCs w:val="22"/>
              </w:rPr>
            </w:pPr>
            <w:r w:rsidRPr="005C08C6">
              <w:rPr>
                <w:rFonts w:asciiTheme="minorHAnsi" w:hAnsiTheme="minorHAnsi" w:cstheme="minorHAnsi"/>
                <w:sz w:val="22"/>
                <w:szCs w:val="22"/>
              </w:rPr>
              <w:t>6 pm Vigil Mass</w:t>
            </w:r>
          </w:p>
        </w:tc>
        <w:tc>
          <w:tcPr>
            <w:tcW w:w="2552" w:type="dxa"/>
          </w:tcPr>
          <w:p w14:paraId="21616DF9" w14:textId="5E1C4F3F" w:rsidR="00A608E9" w:rsidRPr="005C08C6" w:rsidRDefault="008B1FF9" w:rsidP="009578B3">
            <w:pPr>
              <w:rPr>
                <w:rFonts w:asciiTheme="minorHAnsi" w:hAnsiTheme="minorHAnsi" w:cstheme="minorHAnsi"/>
                <w:sz w:val="22"/>
                <w:szCs w:val="22"/>
              </w:rPr>
            </w:pPr>
            <w:r w:rsidRPr="005C08C6">
              <w:rPr>
                <w:rFonts w:asciiTheme="minorHAnsi" w:hAnsiTheme="minorHAnsi" w:cstheme="minorHAnsi"/>
                <w:sz w:val="22"/>
                <w:szCs w:val="22"/>
              </w:rPr>
              <w:t>The Immaculate Heart of the Blessed Virgin Mary</w:t>
            </w:r>
          </w:p>
          <w:p w14:paraId="31C4B7D5" w14:textId="4BAFAE31" w:rsidR="00A608E9" w:rsidRPr="005C08C6" w:rsidRDefault="00A608E9" w:rsidP="009578B3">
            <w:pPr>
              <w:rPr>
                <w:rFonts w:asciiTheme="minorHAnsi" w:hAnsiTheme="minorHAnsi" w:cstheme="minorHAnsi"/>
                <w:i/>
                <w:iCs/>
                <w:sz w:val="22"/>
                <w:szCs w:val="22"/>
              </w:rPr>
            </w:pPr>
          </w:p>
        </w:tc>
        <w:tc>
          <w:tcPr>
            <w:tcW w:w="2551" w:type="dxa"/>
          </w:tcPr>
          <w:p w14:paraId="62CD4011" w14:textId="44A7296B" w:rsidR="00A608E9"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Thursday </w:t>
            </w:r>
            <w:r w:rsidR="00B27850" w:rsidRPr="005C08C6">
              <w:rPr>
                <w:rFonts w:asciiTheme="minorHAnsi" w:hAnsiTheme="minorHAnsi" w:cstheme="minorHAnsi"/>
                <w:b/>
                <w:bCs/>
                <w:sz w:val="22"/>
                <w:szCs w:val="22"/>
              </w:rPr>
              <w:t>17</w:t>
            </w:r>
            <w:r w:rsidR="00B27850" w:rsidRPr="005C08C6">
              <w:rPr>
                <w:rFonts w:asciiTheme="minorHAnsi" w:hAnsiTheme="minorHAnsi" w:cstheme="minorHAnsi"/>
                <w:b/>
                <w:bCs/>
                <w:sz w:val="22"/>
                <w:szCs w:val="22"/>
                <w:vertAlign w:val="superscript"/>
              </w:rPr>
              <w:t>th</w:t>
            </w:r>
            <w:r w:rsidR="00B27850" w:rsidRPr="005C08C6">
              <w:rPr>
                <w:rFonts w:asciiTheme="minorHAnsi" w:hAnsiTheme="minorHAnsi" w:cstheme="minorHAnsi"/>
                <w:b/>
                <w:bCs/>
                <w:sz w:val="22"/>
                <w:szCs w:val="22"/>
              </w:rPr>
              <w:t xml:space="preserve"> June</w:t>
            </w:r>
          </w:p>
          <w:p w14:paraId="771FB645"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p w14:paraId="16A07D10" w14:textId="77777777" w:rsidR="00A608E9" w:rsidRPr="005C08C6" w:rsidRDefault="00A608E9" w:rsidP="009578B3">
            <w:pPr>
              <w:rPr>
                <w:rFonts w:asciiTheme="minorHAnsi" w:hAnsiTheme="minorHAnsi" w:cstheme="minorHAnsi"/>
                <w:b/>
                <w:bCs/>
                <w:sz w:val="22"/>
                <w:szCs w:val="22"/>
              </w:rPr>
            </w:pPr>
          </w:p>
        </w:tc>
        <w:tc>
          <w:tcPr>
            <w:tcW w:w="2948" w:type="dxa"/>
          </w:tcPr>
          <w:p w14:paraId="6CA03B22" w14:textId="77777777" w:rsidR="00A608E9" w:rsidRPr="005C08C6" w:rsidRDefault="00B27850" w:rsidP="009578B3">
            <w:pPr>
              <w:rPr>
                <w:rFonts w:asciiTheme="minorHAnsi" w:hAnsiTheme="minorHAnsi" w:cstheme="minorHAnsi"/>
                <w:sz w:val="22"/>
                <w:szCs w:val="22"/>
              </w:rPr>
            </w:pPr>
            <w:r w:rsidRPr="005C08C6">
              <w:rPr>
                <w:rFonts w:asciiTheme="minorHAnsi" w:hAnsiTheme="minorHAnsi" w:cstheme="minorHAnsi"/>
                <w:sz w:val="22"/>
                <w:szCs w:val="22"/>
              </w:rPr>
              <w:t>Feria</w:t>
            </w:r>
          </w:p>
          <w:p w14:paraId="25EA9C5D" w14:textId="0630FB6A" w:rsidR="0097587E" w:rsidRPr="005C08C6" w:rsidRDefault="00475FF0" w:rsidP="009578B3">
            <w:pPr>
              <w:rPr>
                <w:rFonts w:asciiTheme="minorHAnsi" w:hAnsiTheme="minorHAnsi" w:cstheme="minorHAnsi"/>
                <w:i/>
                <w:iCs/>
                <w:sz w:val="22"/>
                <w:szCs w:val="22"/>
              </w:rPr>
            </w:pPr>
            <w:r w:rsidRPr="005C08C6">
              <w:rPr>
                <w:rFonts w:asciiTheme="minorHAnsi" w:hAnsiTheme="minorHAnsi" w:cstheme="minorHAnsi"/>
                <w:i/>
                <w:iCs/>
                <w:sz w:val="22"/>
                <w:szCs w:val="22"/>
              </w:rPr>
              <w:t>Richard Lee Hoskins</w:t>
            </w:r>
          </w:p>
        </w:tc>
      </w:tr>
      <w:tr w:rsidR="00A608E9" w:rsidRPr="005C08C6" w14:paraId="112CE7D4" w14:textId="77777777" w:rsidTr="009578B3">
        <w:tc>
          <w:tcPr>
            <w:tcW w:w="2405" w:type="dxa"/>
          </w:tcPr>
          <w:p w14:paraId="4C136CED" w14:textId="1F7B5B84" w:rsidR="00A608E9"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Sunday </w:t>
            </w:r>
            <w:r w:rsidR="005610EE" w:rsidRPr="005C08C6">
              <w:rPr>
                <w:rFonts w:asciiTheme="minorHAnsi" w:hAnsiTheme="minorHAnsi" w:cstheme="minorHAnsi"/>
                <w:b/>
                <w:bCs/>
                <w:sz w:val="22"/>
                <w:szCs w:val="22"/>
              </w:rPr>
              <w:t>13</w:t>
            </w:r>
            <w:r w:rsidR="005610EE" w:rsidRPr="005C08C6">
              <w:rPr>
                <w:rFonts w:asciiTheme="minorHAnsi" w:hAnsiTheme="minorHAnsi" w:cstheme="minorHAnsi"/>
                <w:b/>
                <w:bCs/>
                <w:sz w:val="22"/>
                <w:szCs w:val="22"/>
                <w:vertAlign w:val="superscript"/>
              </w:rPr>
              <w:t>th</w:t>
            </w:r>
            <w:r w:rsidR="005610EE" w:rsidRPr="005C08C6">
              <w:rPr>
                <w:rFonts w:asciiTheme="minorHAnsi" w:hAnsiTheme="minorHAnsi" w:cstheme="minorHAnsi"/>
                <w:b/>
                <w:bCs/>
                <w:sz w:val="22"/>
                <w:szCs w:val="22"/>
              </w:rPr>
              <w:t xml:space="preserve"> June</w:t>
            </w:r>
          </w:p>
          <w:p w14:paraId="50193786"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p w14:paraId="7273DEF3"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 xml:space="preserve">12 Midday </w:t>
            </w:r>
            <w:r w:rsidRPr="005C08C6">
              <w:rPr>
                <w:rFonts w:asciiTheme="minorHAnsi" w:hAnsiTheme="minorHAnsi" w:cstheme="minorHAnsi"/>
                <w:b/>
                <w:bCs/>
                <w:sz w:val="22"/>
                <w:szCs w:val="22"/>
              </w:rPr>
              <w:t>Sung</w:t>
            </w:r>
            <w:r w:rsidRPr="005C08C6">
              <w:rPr>
                <w:rFonts w:asciiTheme="minorHAnsi" w:hAnsiTheme="minorHAnsi" w:cstheme="minorHAnsi"/>
                <w:sz w:val="22"/>
                <w:szCs w:val="22"/>
              </w:rPr>
              <w:t xml:space="preserve"> </w:t>
            </w:r>
            <w:r w:rsidRPr="005C08C6">
              <w:rPr>
                <w:rFonts w:ascii="Calibri" w:hAnsi="Calibri" w:cs="Calibri"/>
                <w:sz w:val="22"/>
                <w:szCs w:val="22"/>
              </w:rPr>
              <w:t>Traditional Latin Mass </w:t>
            </w:r>
          </w:p>
        </w:tc>
        <w:tc>
          <w:tcPr>
            <w:tcW w:w="2552" w:type="dxa"/>
          </w:tcPr>
          <w:p w14:paraId="227641A6" w14:textId="77777777" w:rsidR="00A608E9" w:rsidRPr="005C08C6" w:rsidRDefault="005610EE" w:rsidP="009578B3">
            <w:pPr>
              <w:rPr>
                <w:rFonts w:asciiTheme="minorHAnsi" w:hAnsiTheme="minorHAnsi" w:cstheme="minorHAnsi"/>
                <w:sz w:val="22"/>
                <w:szCs w:val="22"/>
              </w:rPr>
            </w:pPr>
            <w:r w:rsidRPr="005C08C6">
              <w:rPr>
                <w:rFonts w:asciiTheme="minorHAnsi" w:hAnsiTheme="minorHAnsi" w:cstheme="minorHAnsi"/>
                <w:b/>
                <w:bCs/>
                <w:sz w:val="22"/>
                <w:szCs w:val="22"/>
              </w:rPr>
              <w:t>Eleventh Sunday</w:t>
            </w:r>
            <w:r w:rsidR="00D06AA8" w:rsidRPr="005C08C6">
              <w:rPr>
                <w:rFonts w:asciiTheme="minorHAnsi" w:hAnsiTheme="minorHAnsi" w:cstheme="minorHAnsi"/>
                <w:sz w:val="22"/>
                <w:szCs w:val="22"/>
              </w:rPr>
              <w:t xml:space="preserve"> (B)</w:t>
            </w:r>
          </w:p>
          <w:p w14:paraId="623D1739" w14:textId="444595B6" w:rsidR="00355178" w:rsidRPr="005C08C6" w:rsidRDefault="00355178" w:rsidP="009578B3">
            <w:pPr>
              <w:rPr>
                <w:rFonts w:asciiTheme="minorHAnsi" w:hAnsiTheme="minorHAnsi" w:cstheme="minorHAnsi"/>
                <w:sz w:val="22"/>
                <w:szCs w:val="22"/>
              </w:rPr>
            </w:pPr>
            <w:r w:rsidRPr="005C08C6">
              <w:rPr>
                <w:rFonts w:asciiTheme="minorHAnsi" w:hAnsiTheme="minorHAnsi" w:cstheme="minorHAnsi"/>
                <w:i/>
                <w:iCs/>
                <w:sz w:val="22"/>
                <w:szCs w:val="22"/>
              </w:rPr>
              <w:t>People of the Parish</w:t>
            </w:r>
          </w:p>
        </w:tc>
        <w:tc>
          <w:tcPr>
            <w:tcW w:w="2551" w:type="dxa"/>
          </w:tcPr>
          <w:p w14:paraId="5CB0C4CA" w14:textId="62F5810A" w:rsidR="00A608E9"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Friday </w:t>
            </w:r>
            <w:r w:rsidR="00B27850" w:rsidRPr="005C08C6">
              <w:rPr>
                <w:rFonts w:asciiTheme="minorHAnsi" w:hAnsiTheme="minorHAnsi" w:cstheme="minorHAnsi"/>
                <w:b/>
                <w:bCs/>
                <w:sz w:val="22"/>
                <w:szCs w:val="22"/>
              </w:rPr>
              <w:t>18</w:t>
            </w:r>
            <w:r w:rsidR="00B27850" w:rsidRPr="005C08C6">
              <w:rPr>
                <w:rFonts w:asciiTheme="minorHAnsi" w:hAnsiTheme="minorHAnsi" w:cstheme="minorHAnsi"/>
                <w:b/>
                <w:bCs/>
                <w:sz w:val="22"/>
                <w:szCs w:val="22"/>
                <w:vertAlign w:val="superscript"/>
              </w:rPr>
              <w:t>th</w:t>
            </w:r>
            <w:r w:rsidR="00B27850" w:rsidRPr="005C08C6">
              <w:rPr>
                <w:rFonts w:asciiTheme="minorHAnsi" w:hAnsiTheme="minorHAnsi" w:cstheme="minorHAnsi"/>
                <w:b/>
                <w:bCs/>
                <w:sz w:val="22"/>
                <w:szCs w:val="22"/>
              </w:rPr>
              <w:t xml:space="preserve"> June</w:t>
            </w:r>
          </w:p>
          <w:p w14:paraId="66BA4224"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tc>
        <w:tc>
          <w:tcPr>
            <w:tcW w:w="2948" w:type="dxa"/>
          </w:tcPr>
          <w:p w14:paraId="4ABA95D5" w14:textId="77777777" w:rsidR="00A608E9" w:rsidRPr="005C08C6" w:rsidRDefault="00550322" w:rsidP="009578B3">
            <w:pPr>
              <w:rPr>
                <w:rFonts w:asciiTheme="minorHAnsi" w:hAnsiTheme="minorHAnsi" w:cstheme="minorHAnsi"/>
                <w:sz w:val="22"/>
                <w:szCs w:val="22"/>
              </w:rPr>
            </w:pPr>
            <w:r w:rsidRPr="005C08C6">
              <w:rPr>
                <w:rFonts w:asciiTheme="minorHAnsi" w:hAnsiTheme="minorHAnsi" w:cstheme="minorHAnsi"/>
                <w:sz w:val="22"/>
                <w:szCs w:val="22"/>
              </w:rPr>
              <w:t>Feria</w:t>
            </w:r>
          </w:p>
          <w:p w14:paraId="12884788" w14:textId="63E84A15" w:rsidR="00475FF0" w:rsidRPr="005C08C6" w:rsidRDefault="00475FF0" w:rsidP="009578B3">
            <w:pPr>
              <w:rPr>
                <w:rFonts w:asciiTheme="minorHAnsi" w:hAnsiTheme="minorHAnsi" w:cstheme="minorHAnsi"/>
                <w:i/>
                <w:iCs/>
                <w:sz w:val="22"/>
                <w:szCs w:val="22"/>
              </w:rPr>
            </w:pPr>
            <w:r w:rsidRPr="005C08C6">
              <w:rPr>
                <w:rFonts w:asciiTheme="minorHAnsi" w:hAnsiTheme="minorHAnsi" w:cstheme="minorHAnsi"/>
                <w:i/>
                <w:iCs/>
                <w:sz w:val="22"/>
                <w:szCs w:val="22"/>
              </w:rPr>
              <w:t>Kathleen Clancy RIP</w:t>
            </w:r>
          </w:p>
        </w:tc>
      </w:tr>
      <w:tr w:rsidR="00A608E9" w:rsidRPr="005C08C6" w14:paraId="5515AE7C" w14:textId="77777777" w:rsidTr="009578B3">
        <w:tc>
          <w:tcPr>
            <w:tcW w:w="2405" w:type="dxa"/>
          </w:tcPr>
          <w:p w14:paraId="48194468" w14:textId="77777777" w:rsidR="008416B8"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Monday </w:t>
            </w:r>
            <w:r w:rsidR="008416B8" w:rsidRPr="005C08C6">
              <w:rPr>
                <w:rFonts w:asciiTheme="minorHAnsi" w:hAnsiTheme="minorHAnsi" w:cstheme="minorHAnsi"/>
                <w:b/>
                <w:bCs/>
                <w:sz w:val="22"/>
                <w:szCs w:val="22"/>
              </w:rPr>
              <w:t>14</w:t>
            </w:r>
            <w:r w:rsidR="008416B8" w:rsidRPr="005C08C6">
              <w:rPr>
                <w:rFonts w:asciiTheme="minorHAnsi" w:hAnsiTheme="minorHAnsi" w:cstheme="minorHAnsi"/>
                <w:b/>
                <w:bCs/>
                <w:sz w:val="22"/>
                <w:szCs w:val="22"/>
                <w:vertAlign w:val="superscript"/>
              </w:rPr>
              <w:t>th</w:t>
            </w:r>
            <w:r w:rsidR="008416B8" w:rsidRPr="005C08C6">
              <w:rPr>
                <w:rFonts w:asciiTheme="minorHAnsi" w:hAnsiTheme="minorHAnsi" w:cstheme="minorHAnsi"/>
                <w:b/>
                <w:bCs/>
                <w:sz w:val="22"/>
                <w:szCs w:val="22"/>
              </w:rPr>
              <w:t xml:space="preserve"> June</w:t>
            </w:r>
          </w:p>
          <w:p w14:paraId="02C66512" w14:textId="623937A9"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tc>
        <w:tc>
          <w:tcPr>
            <w:tcW w:w="2552" w:type="dxa"/>
          </w:tcPr>
          <w:p w14:paraId="102007BC" w14:textId="09E5534C" w:rsidR="003045E2" w:rsidRPr="005C08C6" w:rsidRDefault="00A31DCA" w:rsidP="009578B3">
            <w:pPr>
              <w:suppressAutoHyphens w:val="0"/>
              <w:spacing w:after="160" w:line="259" w:lineRule="auto"/>
              <w:rPr>
                <w:rFonts w:asciiTheme="minorHAnsi" w:hAnsiTheme="minorHAnsi" w:cstheme="minorHAnsi"/>
                <w:sz w:val="22"/>
                <w:szCs w:val="22"/>
              </w:rPr>
            </w:pPr>
            <w:r w:rsidRPr="005C08C6">
              <w:rPr>
                <w:rFonts w:asciiTheme="minorHAnsi" w:hAnsiTheme="minorHAnsi" w:cstheme="minorHAnsi"/>
                <w:sz w:val="22"/>
                <w:szCs w:val="22"/>
              </w:rPr>
              <w:t>Feria</w:t>
            </w:r>
            <w:r w:rsidR="008165F1" w:rsidRPr="005C08C6">
              <w:rPr>
                <w:rFonts w:asciiTheme="minorHAnsi" w:hAnsiTheme="minorHAnsi" w:cstheme="minorHAnsi"/>
                <w:sz w:val="22"/>
                <w:szCs w:val="22"/>
              </w:rPr>
              <w:t xml:space="preserve">                         </w:t>
            </w:r>
            <w:r w:rsidR="003045E2" w:rsidRPr="005C08C6">
              <w:rPr>
                <w:rFonts w:asciiTheme="minorHAnsi" w:hAnsiTheme="minorHAnsi" w:cstheme="minorHAnsi"/>
                <w:i/>
                <w:iCs/>
                <w:sz w:val="22"/>
                <w:szCs w:val="22"/>
              </w:rPr>
              <w:t>Elizabeth Nichols</w:t>
            </w:r>
            <w:r w:rsidR="008165F1" w:rsidRPr="005C08C6">
              <w:rPr>
                <w:rFonts w:asciiTheme="minorHAnsi" w:hAnsiTheme="minorHAnsi" w:cstheme="minorHAnsi"/>
                <w:i/>
                <w:iCs/>
                <w:sz w:val="22"/>
                <w:szCs w:val="22"/>
              </w:rPr>
              <w:t xml:space="preserve"> wellbeing</w:t>
            </w:r>
          </w:p>
        </w:tc>
        <w:tc>
          <w:tcPr>
            <w:tcW w:w="2551" w:type="dxa"/>
          </w:tcPr>
          <w:p w14:paraId="37D56083" w14:textId="6201614B" w:rsidR="00A608E9"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Saturday </w:t>
            </w:r>
            <w:r w:rsidR="00550322" w:rsidRPr="005C08C6">
              <w:rPr>
                <w:rFonts w:asciiTheme="minorHAnsi" w:hAnsiTheme="minorHAnsi" w:cstheme="minorHAnsi"/>
                <w:b/>
                <w:bCs/>
                <w:sz w:val="22"/>
                <w:szCs w:val="22"/>
              </w:rPr>
              <w:t>19</w:t>
            </w:r>
            <w:r w:rsidR="00550322" w:rsidRPr="005C08C6">
              <w:rPr>
                <w:rFonts w:asciiTheme="minorHAnsi" w:hAnsiTheme="minorHAnsi" w:cstheme="minorHAnsi"/>
                <w:b/>
                <w:bCs/>
                <w:sz w:val="22"/>
                <w:szCs w:val="22"/>
                <w:vertAlign w:val="superscript"/>
              </w:rPr>
              <w:t>th</w:t>
            </w:r>
            <w:r w:rsidR="00550322" w:rsidRPr="005C08C6">
              <w:rPr>
                <w:rFonts w:asciiTheme="minorHAnsi" w:hAnsiTheme="minorHAnsi" w:cstheme="minorHAnsi"/>
                <w:b/>
                <w:bCs/>
                <w:sz w:val="22"/>
                <w:szCs w:val="22"/>
              </w:rPr>
              <w:t xml:space="preserve"> June</w:t>
            </w:r>
          </w:p>
          <w:p w14:paraId="43B75D9C"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p w14:paraId="6C8F121F" w14:textId="7777777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6 pm Vigil Mass</w:t>
            </w:r>
          </w:p>
        </w:tc>
        <w:tc>
          <w:tcPr>
            <w:tcW w:w="2948" w:type="dxa"/>
          </w:tcPr>
          <w:p w14:paraId="766D8305" w14:textId="77777777" w:rsidR="00A608E9" w:rsidRPr="005C08C6" w:rsidRDefault="00550322" w:rsidP="009578B3">
            <w:pPr>
              <w:rPr>
                <w:rFonts w:asciiTheme="minorHAnsi" w:eastAsia="Arial" w:hAnsiTheme="minorHAnsi" w:cstheme="minorHAnsi"/>
                <w:kern w:val="0"/>
                <w:sz w:val="22"/>
                <w:szCs w:val="22"/>
                <w:lang w:eastAsia="en-US"/>
              </w:rPr>
            </w:pPr>
            <w:r w:rsidRPr="005C08C6">
              <w:rPr>
                <w:rFonts w:asciiTheme="minorHAnsi" w:eastAsia="Arial" w:hAnsiTheme="minorHAnsi" w:cstheme="minorHAnsi"/>
                <w:kern w:val="0"/>
                <w:sz w:val="22"/>
                <w:szCs w:val="22"/>
                <w:lang w:eastAsia="en-US"/>
              </w:rPr>
              <w:t>Feria</w:t>
            </w:r>
          </w:p>
          <w:p w14:paraId="5ABD15E9" w14:textId="77777777" w:rsidR="00475FF0" w:rsidRPr="005C08C6" w:rsidRDefault="00C27ACA" w:rsidP="009578B3">
            <w:pPr>
              <w:rPr>
                <w:rFonts w:asciiTheme="minorHAnsi" w:eastAsia="Arial" w:hAnsiTheme="minorHAnsi" w:cstheme="minorHAnsi"/>
                <w:i/>
                <w:iCs/>
                <w:kern w:val="0"/>
                <w:sz w:val="22"/>
                <w:szCs w:val="22"/>
                <w:lang w:eastAsia="en-US"/>
              </w:rPr>
            </w:pPr>
            <w:r w:rsidRPr="005C08C6">
              <w:rPr>
                <w:rFonts w:asciiTheme="minorHAnsi" w:eastAsia="Arial" w:hAnsiTheme="minorHAnsi" w:cstheme="minorHAnsi"/>
                <w:i/>
                <w:iCs/>
                <w:kern w:val="0"/>
                <w:sz w:val="22"/>
                <w:szCs w:val="22"/>
                <w:lang w:eastAsia="en-US"/>
              </w:rPr>
              <w:t>Jennifer Jorden RIP</w:t>
            </w:r>
          </w:p>
          <w:p w14:paraId="47B7110B" w14:textId="4AED0199" w:rsidR="00C27ACA" w:rsidRPr="005C08C6" w:rsidRDefault="00A1214B" w:rsidP="009578B3">
            <w:pPr>
              <w:rPr>
                <w:rFonts w:asciiTheme="minorHAnsi" w:eastAsia="Arial" w:hAnsiTheme="minorHAnsi" w:cstheme="minorHAnsi"/>
                <w:i/>
                <w:iCs/>
                <w:kern w:val="0"/>
                <w:sz w:val="22"/>
                <w:szCs w:val="22"/>
                <w:lang w:eastAsia="en-US"/>
              </w:rPr>
            </w:pPr>
            <w:r w:rsidRPr="005C08C6">
              <w:rPr>
                <w:rFonts w:asciiTheme="minorHAnsi" w:eastAsia="Arial" w:hAnsiTheme="minorHAnsi" w:cstheme="minorHAnsi"/>
                <w:i/>
                <w:iCs/>
                <w:kern w:val="0"/>
                <w:sz w:val="22"/>
                <w:szCs w:val="22"/>
                <w:lang w:eastAsia="en-US"/>
              </w:rPr>
              <w:t>Big M</w:t>
            </w:r>
          </w:p>
        </w:tc>
      </w:tr>
      <w:tr w:rsidR="00A608E9" w:rsidRPr="005C08C6" w14:paraId="29664145" w14:textId="77777777" w:rsidTr="009578B3">
        <w:tc>
          <w:tcPr>
            <w:tcW w:w="2405" w:type="dxa"/>
          </w:tcPr>
          <w:p w14:paraId="7B535421" w14:textId="77777777" w:rsidR="00A31DCA" w:rsidRPr="005C08C6" w:rsidRDefault="00A608E9" w:rsidP="009578B3">
            <w:pPr>
              <w:rPr>
                <w:rFonts w:asciiTheme="minorHAnsi" w:hAnsiTheme="minorHAnsi" w:cstheme="minorHAnsi"/>
                <w:b/>
                <w:bCs/>
                <w:sz w:val="22"/>
                <w:szCs w:val="22"/>
              </w:rPr>
            </w:pPr>
            <w:r w:rsidRPr="005C08C6">
              <w:rPr>
                <w:rFonts w:asciiTheme="minorHAnsi" w:hAnsiTheme="minorHAnsi" w:cstheme="minorHAnsi"/>
                <w:sz w:val="22"/>
                <w:szCs w:val="22"/>
              </w:rPr>
              <w:t>T</w:t>
            </w:r>
            <w:r w:rsidRPr="005C08C6">
              <w:rPr>
                <w:rFonts w:asciiTheme="minorHAnsi" w:hAnsiTheme="minorHAnsi" w:cstheme="minorHAnsi"/>
                <w:b/>
                <w:bCs/>
                <w:sz w:val="22"/>
                <w:szCs w:val="22"/>
              </w:rPr>
              <w:t xml:space="preserve">uesday </w:t>
            </w:r>
            <w:r w:rsidR="00A31DCA" w:rsidRPr="005C08C6">
              <w:rPr>
                <w:rFonts w:asciiTheme="minorHAnsi" w:hAnsiTheme="minorHAnsi" w:cstheme="minorHAnsi"/>
                <w:b/>
                <w:bCs/>
                <w:sz w:val="22"/>
                <w:szCs w:val="22"/>
              </w:rPr>
              <w:t>15</w:t>
            </w:r>
            <w:r w:rsidR="00A31DCA" w:rsidRPr="005C08C6">
              <w:rPr>
                <w:rFonts w:asciiTheme="minorHAnsi" w:hAnsiTheme="minorHAnsi" w:cstheme="minorHAnsi"/>
                <w:b/>
                <w:bCs/>
                <w:sz w:val="22"/>
                <w:szCs w:val="22"/>
                <w:vertAlign w:val="superscript"/>
              </w:rPr>
              <w:t>th</w:t>
            </w:r>
            <w:r w:rsidR="00A31DCA" w:rsidRPr="005C08C6">
              <w:rPr>
                <w:rFonts w:asciiTheme="minorHAnsi" w:hAnsiTheme="minorHAnsi" w:cstheme="minorHAnsi"/>
                <w:b/>
                <w:bCs/>
                <w:sz w:val="22"/>
                <w:szCs w:val="22"/>
              </w:rPr>
              <w:t xml:space="preserve"> June</w:t>
            </w:r>
          </w:p>
          <w:p w14:paraId="3BD39C92" w14:textId="313FE57A"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tc>
        <w:tc>
          <w:tcPr>
            <w:tcW w:w="2552" w:type="dxa"/>
          </w:tcPr>
          <w:p w14:paraId="307F666A" w14:textId="77777777" w:rsidR="00A608E9" w:rsidRPr="005C08C6" w:rsidRDefault="00A31DCA" w:rsidP="009578B3">
            <w:pPr>
              <w:pStyle w:val="p1"/>
              <w:spacing w:before="0" w:beforeAutospacing="0" w:after="0" w:afterAutospacing="0"/>
              <w:rPr>
                <w:color w:val="000000"/>
              </w:rPr>
            </w:pPr>
            <w:r w:rsidRPr="005C08C6">
              <w:rPr>
                <w:color w:val="000000"/>
              </w:rPr>
              <w:t>Feria</w:t>
            </w:r>
          </w:p>
          <w:p w14:paraId="402A587E" w14:textId="025601B4" w:rsidR="008165F1" w:rsidRPr="005C08C6" w:rsidRDefault="0097587E" w:rsidP="009578B3">
            <w:pPr>
              <w:pStyle w:val="p1"/>
              <w:spacing w:before="0" w:beforeAutospacing="0" w:after="0" w:afterAutospacing="0"/>
              <w:rPr>
                <w:i/>
                <w:iCs/>
                <w:color w:val="000000"/>
              </w:rPr>
            </w:pPr>
            <w:r w:rsidRPr="005C08C6">
              <w:rPr>
                <w:i/>
                <w:iCs/>
                <w:color w:val="000000"/>
              </w:rPr>
              <w:t>Alfred Owen Davis</w:t>
            </w:r>
          </w:p>
        </w:tc>
        <w:tc>
          <w:tcPr>
            <w:tcW w:w="2551" w:type="dxa"/>
          </w:tcPr>
          <w:p w14:paraId="5D34F5EE" w14:textId="6E789904" w:rsidR="002E72BC" w:rsidRPr="005C08C6" w:rsidRDefault="00A608E9" w:rsidP="009578B3">
            <w:pPr>
              <w:rPr>
                <w:rFonts w:asciiTheme="minorHAnsi" w:hAnsiTheme="minorHAnsi" w:cstheme="minorHAnsi"/>
                <w:sz w:val="22"/>
                <w:szCs w:val="22"/>
              </w:rPr>
            </w:pPr>
            <w:r w:rsidRPr="005C08C6">
              <w:rPr>
                <w:rFonts w:asciiTheme="minorHAnsi" w:hAnsiTheme="minorHAnsi" w:cstheme="minorHAnsi"/>
                <w:b/>
                <w:bCs/>
                <w:sz w:val="22"/>
                <w:szCs w:val="22"/>
              </w:rPr>
              <w:t xml:space="preserve">Sunday </w:t>
            </w:r>
            <w:r w:rsidR="00550322" w:rsidRPr="005C08C6">
              <w:rPr>
                <w:rFonts w:asciiTheme="minorHAnsi" w:hAnsiTheme="minorHAnsi" w:cstheme="minorHAnsi"/>
                <w:b/>
                <w:bCs/>
                <w:sz w:val="22"/>
                <w:szCs w:val="22"/>
              </w:rPr>
              <w:t>20</w:t>
            </w:r>
            <w:r w:rsidR="00550322" w:rsidRPr="005C08C6">
              <w:rPr>
                <w:rFonts w:asciiTheme="minorHAnsi" w:hAnsiTheme="minorHAnsi" w:cstheme="minorHAnsi"/>
                <w:b/>
                <w:bCs/>
                <w:sz w:val="22"/>
                <w:szCs w:val="22"/>
                <w:vertAlign w:val="superscript"/>
              </w:rPr>
              <w:t>th</w:t>
            </w:r>
            <w:r w:rsidR="00550322" w:rsidRPr="005C08C6">
              <w:rPr>
                <w:rFonts w:asciiTheme="minorHAnsi" w:hAnsiTheme="minorHAnsi" w:cstheme="minorHAnsi"/>
                <w:b/>
                <w:bCs/>
                <w:sz w:val="22"/>
                <w:szCs w:val="22"/>
              </w:rPr>
              <w:t xml:space="preserve"> June</w:t>
            </w:r>
          </w:p>
          <w:p w14:paraId="77230586" w14:textId="603E9DB4"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10 am Mass</w:t>
            </w:r>
          </w:p>
          <w:p w14:paraId="1597DF11" w14:textId="30A6D137" w:rsidR="00A608E9" w:rsidRPr="005C08C6" w:rsidRDefault="00A608E9" w:rsidP="009578B3">
            <w:pPr>
              <w:rPr>
                <w:rFonts w:asciiTheme="minorHAnsi" w:hAnsiTheme="minorHAnsi" w:cstheme="minorHAnsi"/>
                <w:sz w:val="22"/>
                <w:szCs w:val="22"/>
              </w:rPr>
            </w:pPr>
            <w:r w:rsidRPr="005C08C6">
              <w:rPr>
                <w:rFonts w:asciiTheme="minorHAnsi" w:hAnsiTheme="minorHAnsi" w:cstheme="minorHAnsi"/>
                <w:sz w:val="22"/>
                <w:szCs w:val="22"/>
              </w:rPr>
              <w:t>12 midday</w:t>
            </w:r>
            <w:r w:rsidRPr="005C08C6">
              <w:rPr>
                <w:rFonts w:ascii="Calibri" w:hAnsi="Calibri" w:cs="Calibri"/>
                <w:sz w:val="22"/>
                <w:szCs w:val="22"/>
              </w:rPr>
              <w:t xml:space="preserve"> Traditional Latin Mass </w:t>
            </w:r>
          </w:p>
        </w:tc>
        <w:tc>
          <w:tcPr>
            <w:tcW w:w="2948" w:type="dxa"/>
          </w:tcPr>
          <w:p w14:paraId="51540D9B" w14:textId="77777777" w:rsidR="00A608E9" w:rsidRPr="005C08C6" w:rsidRDefault="00D06AA8" w:rsidP="009578B3">
            <w:pPr>
              <w:rPr>
                <w:rFonts w:asciiTheme="minorHAnsi" w:hAnsiTheme="minorHAnsi" w:cstheme="minorHAnsi"/>
                <w:sz w:val="22"/>
                <w:szCs w:val="22"/>
              </w:rPr>
            </w:pPr>
            <w:r w:rsidRPr="005C08C6">
              <w:rPr>
                <w:rFonts w:asciiTheme="minorHAnsi" w:hAnsiTheme="minorHAnsi" w:cstheme="minorHAnsi"/>
                <w:b/>
                <w:bCs/>
                <w:sz w:val="22"/>
                <w:szCs w:val="22"/>
              </w:rPr>
              <w:t>Twelfth Sunday</w:t>
            </w:r>
            <w:r w:rsidRPr="005C08C6">
              <w:rPr>
                <w:rFonts w:asciiTheme="minorHAnsi" w:hAnsiTheme="minorHAnsi" w:cstheme="minorHAnsi"/>
                <w:sz w:val="22"/>
                <w:szCs w:val="22"/>
              </w:rPr>
              <w:t xml:space="preserve"> (B)</w:t>
            </w:r>
          </w:p>
          <w:p w14:paraId="4249E6B2" w14:textId="0FB1901F" w:rsidR="002E72BC" w:rsidRPr="005C08C6" w:rsidRDefault="002E72BC" w:rsidP="009578B3">
            <w:pPr>
              <w:rPr>
                <w:rFonts w:asciiTheme="minorHAnsi" w:hAnsiTheme="minorHAnsi" w:cstheme="minorHAnsi"/>
                <w:b/>
                <w:bCs/>
                <w:sz w:val="22"/>
                <w:szCs w:val="22"/>
              </w:rPr>
            </w:pPr>
            <w:r w:rsidRPr="005C08C6">
              <w:rPr>
                <w:rFonts w:asciiTheme="minorHAnsi" w:hAnsiTheme="minorHAnsi" w:cstheme="minorHAnsi"/>
                <w:b/>
                <w:bCs/>
                <w:sz w:val="22"/>
                <w:szCs w:val="22"/>
              </w:rPr>
              <w:t>Day of Prayer for Human Life</w:t>
            </w:r>
          </w:p>
          <w:p w14:paraId="7E554C8A" w14:textId="53CB88BF" w:rsidR="00A1214B" w:rsidRPr="005C08C6" w:rsidRDefault="00A1214B" w:rsidP="009578B3">
            <w:pPr>
              <w:rPr>
                <w:rFonts w:asciiTheme="minorHAnsi" w:hAnsiTheme="minorHAnsi" w:cstheme="minorHAnsi"/>
                <w:i/>
                <w:iCs/>
                <w:sz w:val="22"/>
                <w:szCs w:val="22"/>
              </w:rPr>
            </w:pPr>
            <w:r w:rsidRPr="005C08C6">
              <w:rPr>
                <w:rFonts w:asciiTheme="minorHAnsi" w:hAnsiTheme="minorHAnsi" w:cstheme="minorHAnsi"/>
                <w:i/>
                <w:iCs/>
                <w:sz w:val="22"/>
                <w:szCs w:val="22"/>
              </w:rPr>
              <w:t xml:space="preserve">People of the </w:t>
            </w:r>
            <w:r w:rsidR="00205505" w:rsidRPr="005C08C6">
              <w:rPr>
                <w:rFonts w:asciiTheme="minorHAnsi" w:hAnsiTheme="minorHAnsi" w:cstheme="minorHAnsi"/>
                <w:i/>
                <w:iCs/>
                <w:sz w:val="22"/>
                <w:szCs w:val="22"/>
              </w:rPr>
              <w:t>P</w:t>
            </w:r>
            <w:r w:rsidRPr="005C08C6">
              <w:rPr>
                <w:rFonts w:asciiTheme="minorHAnsi" w:hAnsiTheme="minorHAnsi" w:cstheme="minorHAnsi"/>
                <w:i/>
                <w:iCs/>
                <w:sz w:val="22"/>
                <w:szCs w:val="22"/>
              </w:rPr>
              <w:t>arish</w:t>
            </w:r>
          </w:p>
        </w:tc>
      </w:tr>
      <w:tr w:rsidR="00A608E9" w:rsidRPr="005C08C6" w14:paraId="0105FDAF" w14:textId="77777777" w:rsidTr="009578B3">
        <w:tc>
          <w:tcPr>
            <w:tcW w:w="2405" w:type="dxa"/>
          </w:tcPr>
          <w:p w14:paraId="7994ADD0" w14:textId="77777777" w:rsidR="00A376B3" w:rsidRPr="005C08C6" w:rsidRDefault="00A608E9" w:rsidP="009578B3">
            <w:pPr>
              <w:rPr>
                <w:rFonts w:asciiTheme="minorHAnsi" w:hAnsiTheme="minorHAnsi" w:cstheme="minorHAnsi"/>
                <w:b/>
                <w:bCs/>
                <w:sz w:val="22"/>
                <w:szCs w:val="22"/>
              </w:rPr>
            </w:pPr>
            <w:r w:rsidRPr="005C08C6">
              <w:rPr>
                <w:rFonts w:asciiTheme="minorHAnsi" w:hAnsiTheme="minorHAnsi" w:cstheme="minorHAnsi"/>
                <w:b/>
                <w:bCs/>
                <w:sz w:val="22"/>
                <w:szCs w:val="22"/>
              </w:rPr>
              <w:t xml:space="preserve">Wednesday </w:t>
            </w:r>
            <w:r w:rsidR="00A31DCA" w:rsidRPr="005C08C6">
              <w:rPr>
                <w:rFonts w:asciiTheme="minorHAnsi" w:hAnsiTheme="minorHAnsi" w:cstheme="minorHAnsi"/>
                <w:b/>
                <w:bCs/>
                <w:sz w:val="22"/>
                <w:szCs w:val="22"/>
              </w:rPr>
              <w:t>16</w:t>
            </w:r>
            <w:r w:rsidR="00A31DCA" w:rsidRPr="005C08C6">
              <w:rPr>
                <w:rFonts w:asciiTheme="minorHAnsi" w:hAnsiTheme="minorHAnsi" w:cstheme="minorHAnsi"/>
                <w:b/>
                <w:bCs/>
                <w:sz w:val="22"/>
                <w:szCs w:val="22"/>
                <w:vertAlign w:val="superscript"/>
              </w:rPr>
              <w:t>th</w:t>
            </w:r>
            <w:r w:rsidR="00A31DCA" w:rsidRPr="005C08C6">
              <w:rPr>
                <w:rFonts w:asciiTheme="minorHAnsi" w:hAnsiTheme="minorHAnsi" w:cstheme="minorHAnsi"/>
                <w:b/>
                <w:bCs/>
                <w:sz w:val="22"/>
                <w:szCs w:val="22"/>
              </w:rPr>
              <w:t xml:space="preserve"> June</w:t>
            </w:r>
          </w:p>
          <w:p w14:paraId="52E2C6B6" w14:textId="791018CF" w:rsidR="00A608E9" w:rsidRPr="005C08C6" w:rsidRDefault="00A608E9" w:rsidP="009578B3">
            <w:pPr>
              <w:rPr>
                <w:rFonts w:asciiTheme="minorHAnsi" w:hAnsiTheme="minorHAnsi" w:cstheme="minorHAnsi"/>
                <w:sz w:val="22"/>
                <w:szCs w:val="22"/>
              </w:rPr>
            </w:pPr>
            <w:r w:rsidRPr="005C08C6">
              <w:rPr>
                <w:rFonts w:asciiTheme="minorHAnsi" w:eastAsiaTheme="minorHAnsi" w:hAnsiTheme="minorHAnsi" w:cstheme="minorBidi"/>
                <w:kern w:val="0"/>
                <w:sz w:val="22"/>
                <w:szCs w:val="22"/>
                <w:lang w:eastAsia="en-US"/>
              </w:rPr>
              <w:t xml:space="preserve">10 am </w:t>
            </w:r>
            <w:r w:rsidRPr="005C08C6">
              <w:rPr>
                <w:rFonts w:asciiTheme="minorHAnsi" w:hAnsiTheme="minorHAnsi"/>
                <w:sz w:val="22"/>
                <w:szCs w:val="22"/>
              </w:rPr>
              <w:t>Service of the Word and Holy Communion</w:t>
            </w:r>
          </w:p>
        </w:tc>
        <w:tc>
          <w:tcPr>
            <w:tcW w:w="2552" w:type="dxa"/>
          </w:tcPr>
          <w:p w14:paraId="60EE1B5E" w14:textId="10C5177A" w:rsidR="00A608E9" w:rsidRPr="005C08C6" w:rsidRDefault="00A376B3" w:rsidP="009578B3">
            <w:pPr>
              <w:rPr>
                <w:rFonts w:asciiTheme="minorHAnsi" w:hAnsiTheme="minorHAnsi" w:cstheme="minorHAnsi"/>
                <w:sz w:val="22"/>
                <w:szCs w:val="22"/>
              </w:rPr>
            </w:pPr>
            <w:r w:rsidRPr="005C08C6">
              <w:rPr>
                <w:rFonts w:asciiTheme="minorHAnsi" w:hAnsiTheme="minorHAnsi" w:cstheme="minorHAnsi"/>
                <w:sz w:val="22"/>
                <w:szCs w:val="22"/>
              </w:rPr>
              <w:t>St Richard of Chichester, Bishop</w:t>
            </w:r>
          </w:p>
        </w:tc>
        <w:tc>
          <w:tcPr>
            <w:tcW w:w="2551" w:type="dxa"/>
          </w:tcPr>
          <w:p w14:paraId="299CCA87" w14:textId="77777777" w:rsidR="00A608E9" w:rsidRPr="005C08C6" w:rsidRDefault="00A608E9" w:rsidP="009578B3">
            <w:pPr>
              <w:rPr>
                <w:rFonts w:asciiTheme="minorHAnsi" w:hAnsiTheme="minorHAnsi" w:cstheme="minorHAnsi"/>
                <w:sz w:val="22"/>
                <w:szCs w:val="22"/>
              </w:rPr>
            </w:pPr>
          </w:p>
        </w:tc>
        <w:tc>
          <w:tcPr>
            <w:tcW w:w="2948" w:type="dxa"/>
          </w:tcPr>
          <w:p w14:paraId="7F126DAA" w14:textId="77777777" w:rsidR="00A608E9" w:rsidRPr="005C08C6" w:rsidRDefault="00A608E9" w:rsidP="009578B3">
            <w:pPr>
              <w:rPr>
                <w:rFonts w:asciiTheme="minorHAnsi" w:hAnsiTheme="minorHAnsi" w:cstheme="minorHAnsi"/>
                <w:b/>
                <w:bCs/>
                <w:sz w:val="22"/>
                <w:szCs w:val="22"/>
              </w:rPr>
            </w:pPr>
          </w:p>
        </w:tc>
      </w:tr>
      <w:tr w:rsidR="00A608E9" w:rsidRPr="005C08C6" w14:paraId="3D0874F2" w14:textId="77777777" w:rsidTr="009578B3">
        <w:tc>
          <w:tcPr>
            <w:tcW w:w="10456" w:type="dxa"/>
            <w:gridSpan w:val="4"/>
          </w:tcPr>
          <w:p w14:paraId="5DE1DDD7" w14:textId="09F1953A" w:rsidR="00A608E9" w:rsidRPr="005C08C6" w:rsidRDefault="00A608E9" w:rsidP="009578B3">
            <w:pPr>
              <w:jc w:val="center"/>
              <w:rPr>
                <w:rFonts w:asciiTheme="minorHAnsi" w:hAnsiTheme="minorHAnsi" w:cstheme="minorHAnsi"/>
                <w:sz w:val="22"/>
                <w:szCs w:val="22"/>
              </w:rPr>
            </w:pPr>
            <w:r w:rsidRPr="005C08C6">
              <w:rPr>
                <w:rFonts w:asciiTheme="minorHAnsi" w:hAnsiTheme="minorHAnsi" w:cstheme="minorHAnsi"/>
                <w:b/>
                <w:bCs/>
                <w:sz w:val="22"/>
                <w:szCs w:val="22"/>
              </w:rPr>
              <w:t xml:space="preserve">Flowers: For </w:t>
            </w:r>
            <w:r w:rsidR="00DC7DB8" w:rsidRPr="005C08C6">
              <w:rPr>
                <w:rFonts w:asciiTheme="minorHAnsi" w:hAnsiTheme="minorHAnsi" w:cstheme="minorHAnsi"/>
                <w:b/>
                <w:bCs/>
                <w:sz w:val="22"/>
                <w:szCs w:val="22"/>
              </w:rPr>
              <w:t>20</w:t>
            </w:r>
            <w:r w:rsidR="00DC7DB8" w:rsidRPr="005C08C6">
              <w:rPr>
                <w:rFonts w:asciiTheme="minorHAnsi" w:hAnsiTheme="minorHAnsi" w:cstheme="minorHAnsi"/>
                <w:b/>
                <w:bCs/>
                <w:sz w:val="22"/>
                <w:szCs w:val="22"/>
                <w:vertAlign w:val="superscript"/>
              </w:rPr>
              <w:t>th</w:t>
            </w:r>
            <w:r w:rsidR="00DC7DB8" w:rsidRPr="005C08C6">
              <w:rPr>
                <w:rFonts w:asciiTheme="minorHAnsi" w:hAnsiTheme="minorHAnsi" w:cstheme="minorHAnsi"/>
                <w:b/>
                <w:bCs/>
                <w:sz w:val="22"/>
                <w:szCs w:val="22"/>
              </w:rPr>
              <w:t xml:space="preserve"> June - </w:t>
            </w:r>
            <w:r w:rsidR="000F0D03" w:rsidRPr="005C08C6">
              <w:rPr>
                <w:rFonts w:asciiTheme="minorHAnsi" w:hAnsiTheme="minorHAnsi" w:cstheme="minorHAnsi"/>
                <w:b/>
                <w:bCs/>
                <w:sz w:val="22"/>
                <w:szCs w:val="22"/>
              </w:rPr>
              <w:t>Frances</w:t>
            </w:r>
          </w:p>
        </w:tc>
      </w:tr>
      <w:bookmarkEnd w:id="0"/>
    </w:tbl>
    <w:p w14:paraId="087B462D" w14:textId="77777777" w:rsidR="00A608E9" w:rsidRPr="005C08C6" w:rsidRDefault="00A608E9" w:rsidP="00A608E9">
      <w:pPr>
        <w:rPr>
          <w:rFonts w:asciiTheme="minorHAnsi" w:eastAsia="Calibri" w:hAnsiTheme="minorHAnsi" w:cstheme="minorHAnsi"/>
          <w:b/>
          <w:bCs/>
          <w:kern w:val="0"/>
          <w:sz w:val="22"/>
          <w:szCs w:val="22"/>
          <w:lang w:eastAsia="en-US"/>
        </w:rPr>
      </w:pPr>
    </w:p>
    <w:p w14:paraId="7C3FF327" w14:textId="6CDEDBED" w:rsidR="00A608E9" w:rsidRPr="005C08C6" w:rsidRDefault="00B11CA4" w:rsidP="00A608E9">
      <w:pPr>
        <w:rPr>
          <w:rFonts w:asciiTheme="minorHAnsi" w:hAnsiTheme="minorHAnsi" w:cstheme="minorHAnsi"/>
          <w:b/>
          <w:bCs/>
          <w:sz w:val="22"/>
          <w:szCs w:val="22"/>
        </w:rPr>
      </w:pPr>
      <w:r w:rsidRPr="005C08C6">
        <w:rPr>
          <w:rFonts w:asciiTheme="minorHAnsi" w:hAnsiTheme="minorHAnsi" w:cstheme="minorHAnsi"/>
          <w:sz w:val="22"/>
          <w:szCs w:val="22"/>
        </w:rPr>
        <w:t xml:space="preserve">There will be a </w:t>
      </w:r>
      <w:r w:rsidRPr="005C08C6">
        <w:rPr>
          <w:rFonts w:asciiTheme="minorHAnsi" w:hAnsiTheme="minorHAnsi" w:cstheme="minorHAnsi"/>
          <w:b/>
          <w:bCs/>
          <w:sz w:val="22"/>
          <w:szCs w:val="22"/>
        </w:rPr>
        <w:t>second</w:t>
      </w:r>
      <w:r w:rsidR="003577BF" w:rsidRPr="005C08C6">
        <w:rPr>
          <w:rFonts w:asciiTheme="minorHAnsi" w:hAnsiTheme="minorHAnsi" w:cstheme="minorHAnsi"/>
          <w:b/>
          <w:bCs/>
          <w:sz w:val="22"/>
          <w:szCs w:val="22"/>
        </w:rPr>
        <w:t xml:space="preserve"> collection next weekend</w:t>
      </w:r>
      <w:r w:rsidR="003577BF" w:rsidRPr="005C08C6">
        <w:rPr>
          <w:rFonts w:asciiTheme="minorHAnsi" w:hAnsiTheme="minorHAnsi" w:cstheme="minorHAnsi"/>
          <w:sz w:val="22"/>
          <w:szCs w:val="22"/>
        </w:rPr>
        <w:t xml:space="preserve"> for </w:t>
      </w:r>
      <w:r w:rsidR="003577BF" w:rsidRPr="005C08C6">
        <w:rPr>
          <w:rFonts w:asciiTheme="minorHAnsi" w:hAnsiTheme="minorHAnsi" w:cstheme="minorHAnsi"/>
          <w:b/>
          <w:bCs/>
          <w:sz w:val="22"/>
          <w:szCs w:val="22"/>
        </w:rPr>
        <w:t>Human Life</w:t>
      </w:r>
      <w:r w:rsidR="002E72BC" w:rsidRPr="005C08C6">
        <w:rPr>
          <w:rFonts w:asciiTheme="minorHAnsi" w:hAnsiTheme="minorHAnsi" w:cstheme="minorHAnsi"/>
          <w:b/>
          <w:bCs/>
          <w:sz w:val="22"/>
          <w:szCs w:val="22"/>
        </w:rPr>
        <w:t>.</w:t>
      </w:r>
    </w:p>
    <w:p w14:paraId="1100A174" w14:textId="77777777" w:rsidR="002E72BC" w:rsidRPr="005C08C6" w:rsidRDefault="002E72BC" w:rsidP="00A608E9">
      <w:pPr>
        <w:rPr>
          <w:sz w:val="22"/>
          <w:szCs w:val="22"/>
        </w:rPr>
      </w:pPr>
    </w:p>
    <w:p w14:paraId="008A1DD1" w14:textId="77777777" w:rsidR="00C12451" w:rsidRPr="005C08C6" w:rsidRDefault="00C12451" w:rsidP="00C12451">
      <w:pPr>
        <w:pStyle w:val="p2"/>
        <w:spacing w:before="0" w:beforeAutospacing="0" w:after="0" w:afterAutospacing="0"/>
        <w:rPr>
          <w:color w:val="000000"/>
        </w:rPr>
      </w:pPr>
      <w:r w:rsidRPr="005C08C6">
        <w:rPr>
          <w:rStyle w:val="s2"/>
          <w:color w:val="000000"/>
        </w:rPr>
        <w:t>These are the dates for the Sung Traditional Latin Mass at Tenterden with a polyphony choir. </w:t>
      </w:r>
    </w:p>
    <w:p w14:paraId="4DA6887B" w14:textId="77777777" w:rsidR="00C12451" w:rsidRPr="005C08C6" w:rsidRDefault="00C12451" w:rsidP="00C12451">
      <w:pPr>
        <w:pStyle w:val="p2"/>
        <w:spacing w:before="0" w:beforeAutospacing="0" w:after="0" w:afterAutospacing="0"/>
        <w:rPr>
          <w:color w:val="000000"/>
        </w:rPr>
      </w:pPr>
      <w:r w:rsidRPr="005C08C6">
        <w:rPr>
          <w:rStyle w:val="s2"/>
          <w:color w:val="000000"/>
        </w:rPr>
        <w:t>13 June</w:t>
      </w:r>
    </w:p>
    <w:p w14:paraId="08CEC150" w14:textId="77777777" w:rsidR="00C12451" w:rsidRPr="005C08C6" w:rsidRDefault="00C12451" w:rsidP="00C12451">
      <w:pPr>
        <w:pStyle w:val="p2"/>
        <w:spacing w:before="0" w:beforeAutospacing="0" w:after="0" w:afterAutospacing="0"/>
        <w:rPr>
          <w:color w:val="000000"/>
        </w:rPr>
      </w:pPr>
      <w:r w:rsidRPr="005C08C6">
        <w:rPr>
          <w:rStyle w:val="s2"/>
          <w:color w:val="000000"/>
        </w:rPr>
        <w:t>27 June</w:t>
      </w:r>
    </w:p>
    <w:p w14:paraId="7EDAC4D8" w14:textId="77777777" w:rsidR="00C12451" w:rsidRPr="005C08C6" w:rsidRDefault="00C12451" w:rsidP="00C12451">
      <w:pPr>
        <w:pStyle w:val="p2"/>
        <w:spacing w:before="0" w:beforeAutospacing="0" w:after="0" w:afterAutospacing="0"/>
        <w:rPr>
          <w:color w:val="000000"/>
        </w:rPr>
      </w:pPr>
      <w:r w:rsidRPr="005C08C6">
        <w:rPr>
          <w:rStyle w:val="s2"/>
          <w:color w:val="000000"/>
        </w:rPr>
        <w:t>11 July</w:t>
      </w:r>
    </w:p>
    <w:p w14:paraId="29BE87CF" w14:textId="77777777" w:rsidR="00C12451" w:rsidRPr="005C08C6" w:rsidRDefault="00C12451" w:rsidP="00C12451">
      <w:pPr>
        <w:pStyle w:val="p3"/>
        <w:spacing w:before="0" w:beforeAutospacing="0" w:after="0" w:afterAutospacing="0"/>
        <w:rPr>
          <w:color w:val="000000"/>
        </w:rPr>
      </w:pPr>
      <w:r w:rsidRPr="005C08C6">
        <w:rPr>
          <w:color w:val="000000"/>
        </w:rPr>
        <w:t>25 July</w:t>
      </w:r>
    </w:p>
    <w:p w14:paraId="126CCF46" w14:textId="41B37B47" w:rsidR="00434AE4" w:rsidRPr="005C08C6" w:rsidRDefault="00DF0433">
      <w:pPr>
        <w:rPr>
          <w:sz w:val="22"/>
          <w:szCs w:val="22"/>
        </w:rPr>
      </w:pPr>
    </w:p>
    <w:p w14:paraId="31F5F2C5" w14:textId="7425E289" w:rsidR="008B1FA8" w:rsidRPr="005C08C6" w:rsidRDefault="008B1FA8" w:rsidP="0036289B">
      <w:pPr>
        <w:spacing w:after="80"/>
        <w:jc w:val="both"/>
        <w:outlineLvl w:val="4"/>
        <w:rPr>
          <w:rFonts w:asciiTheme="minorHAnsi" w:hAnsiTheme="minorHAnsi" w:cstheme="minorHAnsi"/>
          <w:sz w:val="22"/>
          <w:szCs w:val="22"/>
        </w:rPr>
      </w:pPr>
      <w:r w:rsidRPr="005C08C6">
        <w:rPr>
          <w:rFonts w:asciiTheme="minorHAnsi" w:hAnsiTheme="minorHAnsi" w:cstheme="minorHAnsi"/>
          <w:b/>
          <w:sz w:val="22"/>
          <w:szCs w:val="22"/>
        </w:rPr>
        <w:t>The Holy Father</w:t>
      </w:r>
      <w:r w:rsidR="00001C47" w:rsidRPr="005C08C6">
        <w:rPr>
          <w:rFonts w:asciiTheme="minorHAnsi" w:hAnsiTheme="minorHAnsi" w:cstheme="minorHAnsi"/>
          <w:b/>
          <w:sz w:val="22"/>
          <w:szCs w:val="22"/>
        </w:rPr>
        <w:t>’s</w:t>
      </w:r>
      <w:r w:rsidRPr="005C08C6">
        <w:rPr>
          <w:rFonts w:asciiTheme="minorHAnsi" w:hAnsiTheme="minorHAnsi" w:cstheme="minorHAnsi"/>
          <w:b/>
          <w:sz w:val="22"/>
          <w:szCs w:val="22"/>
        </w:rPr>
        <w:t xml:space="preserve"> Prayer Intention for June </w:t>
      </w:r>
      <w:r w:rsidRPr="005C08C6">
        <w:rPr>
          <w:rFonts w:asciiTheme="minorHAnsi" w:hAnsiTheme="minorHAnsi" w:cstheme="minorHAnsi"/>
          <w:sz w:val="22"/>
          <w:szCs w:val="22"/>
        </w:rPr>
        <w:t>– Let us pray for young people who are preparing for marriage with the support of the Christian community:  may they grow in love, generosity, faithfulness and patience.</w:t>
      </w:r>
    </w:p>
    <w:p w14:paraId="6C708DE4" w14:textId="4404843F" w:rsidR="00BB38BD" w:rsidRPr="005C08C6" w:rsidRDefault="00BB38BD" w:rsidP="008B1FA8">
      <w:pPr>
        <w:spacing w:after="80"/>
        <w:ind w:left="-284"/>
        <w:jc w:val="both"/>
        <w:outlineLvl w:val="4"/>
        <w:rPr>
          <w:rFonts w:asciiTheme="minorHAnsi" w:hAnsiTheme="minorHAnsi" w:cstheme="minorHAnsi"/>
          <w:kern w:val="0"/>
          <w:sz w:val="22"/>
          <w:szCs w:val="22"/>
          <w:lang w:eastAsia="en-US"/>
        </w:rPr>
      </w:pPr>
    </w:p>
    <w:p w14:paraId="7C524DEF" w14:textId="77777777" w:rsidR="004113A9" w:rsidRPr="005C08C6" w:rsidRDefault="004113A9" w:rsidP="008B1FA8">
      <w:pPr>
        <w:spacing w:after="80"/>
        <w:ind w:left="-284"/>
        <w:jc w:val="both"/>
        <w:outlineLvl w:val="4"/>
        <w:rPr>
          <w:rFonts w:asciiTheme="minorHAnsi" w:hAnsiTheme="minorHAnsi" w:cstheme="minorHAnsi"/>
          <w:kern w:val="0"/>
          <w:sz w:val="22"/>
          <w:szCs w:val="22"/>
          <w:lang w:eastAsia="en-US"/>
        </w:rPr>
      </w:pPr>
    </w:p>
    <w:p w14:paraId="65EB93A0" w14:textId="77777777" w:rsidR="00BB38BD" w:rsidRPr="005C08C6" w:rsidRDefault="00BB38BD" w:rsidP="008B1FA8">
      <w:pPr>
        <w:spacing w:after="80"/>
        <w:ind w:left="-284"/>
        <w:jc w:val="both"/>
        <w:outlineLvl w:val="4"/>
        <w:rPr>
          <w:rFonts w:asciiTheme="minorHAnsi" w:hAnsiTheme="minorHAnsi" w:cstheme="minorHAnsi"/>
          <w:kern w:val="0"/>
          <w:sz w:val="22"/>
          <w:szCs w:val="22"/>
          <w:lang w:eastAsia="en-US"/>
        </w:rPr>
      </w:pPr>
    </w:p>
    <w:p w14:paraId="1D8D243E" w14:textId="15A1E5C6" w:rsidR="008B1FA8" w:rsidRPr="005C08C6" w:rsidRDefault="00C13F12">
      <w:pPr>
        <w:rPr>
          <w:sz w:val="22"/>
          <w:szCs w:val="22"/>
        </w:rPr>
      </w:pPr>
      <w:r w:rsidRPr="005C08C6">
        <w:rPr>
          <w:noProof/>
          <w:sz w:val="22"/>
          <w:szCs w:val="22"/>
        </w:rPr>
        <w:t xml:space="preserve"> </w:t>
      </w:r>
      <w:r w:rsidR="006C750A" w:rsidRPr="005C08C6">
        <w:rPr>
          <w:noProof/>
          <w:sz w:val="22"/>
          <w:szCs w:val="22"/>
        </w:rPr>
        <w:t xml:space="preserve"> </w:t>
      </w:r>
    </w:p>
    <w:sectPr w:rsidR="008B1FA8" w:rsidRPr="005C08C6"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E9"/>
    <w:rsid w:val="00001C47"/>
    <w:rsid w:val="000A058A"/>
    <w:rsid w:val="000F0D03"/>
    <w:rsid w:val="0017777A"/>
    <w:rsid w:val="001B0F98"/>
    <w:rsid w:val="001B3649"/>
    <w:rsid w:val="001E0E75"/>
    <w:rsid w:val="00205505"/>
    <w:rsid w:val="0026696F"/>
    <w:rsid w:val="00297769"/>
    <w:rsid w:val="002E72BC"/>
    <w:rsid w:val="002F5E36"/>
    <w:rsid w:val="003045E2"/>
    <w:rsid w:val="00355178"/>
    <w:rsid w:val="003577BF"/>
    <w:rsid w:val="0036289B"/>
    <w:rsid w:val="003A465C"/>
    <w:rsid w:val="004113A9"/>
    <w:rsid w:val="00413CB0"/>
    <w:rsid w:val="00475FF0"/>
    <w:rsid w:val="004A3970"/>
    <w:rsid w:val="004B5783"/>
    <w:rsid w:val="004E444F"/>
    <w:rsid w:val="00500E26"/>
    <w:rsid w:val="00504E4A"/>
    <w:rsid w:val="00550322"/>
    <w:rsid w:val="005610EE"/>
    <w:rsid w:val="00577237"/>
    <w:rsid w:val="005C08C6"/>
    <w:rsid w:val="00635193"/>
    <w:rsid w:val="006C750A"/>
    <w:rsid w:val="00704233"/>
    <w:rsid w:val="00740772"/>
    <w:rsid w:val="007C71F4"/>
    <w:rsid w:val="007D075B"/>
    <w:rsid w:val="007E6AFD"/>
    <w:rsid w:val="0080316A"/>
    <w:rsid w:val="008165F1"/>
    <w:rsid w:val="008416B8"/>
    <w:rsid w:val="00885B98"/>
    <w:rsid w:val="008B1FA8"/>
    <w:rsid w:val="008B1FF9"/>
    <w:rsid w:val="00974A6C"/>
    <w:rsid w:val="0097587E"/>
    <w:rsid w:val="009C37D3"/>
    <w:rsid w:val="009E347C"/>
    <w:rsid w:val="00A1214B"/>
    <w:rsid w:val="00A31DCA"/>
    <w:rsid w:val="00A376B3"/>
    <w:rsid w:val="00A608E9"/>
    <w:rsid w:val="00AD08E9"/>
    <w:rsid w:val="00AE6A00"/>
    <w:rsid w:val="00B046C5"/>
    <w:rsid w:val="00B11CA4"/>
    <w:rsid w:val="00B14E17"/>
    <w:rsid w:val="00B27850"/>
    <w:rsid w:val="00B94028"/>
    <w:rsid w:val="00BA0D64"/>
    <w:rsid w:val="00BA44E6"/>
    <w:rsid w:val="00BB38BD"/>
    <w:rsid w:val="00BF0AF6"/>
    <w:rsid w:val="00C12451"/>
    <w:rsid w:val="00C13F12"/>
    <w:rsid w:val="00C27ACA"/>
    <w:rsid w:val="00C94375"/>
    <w:rsid w:val="00D06AA8"/>
    <w:rsid w:val="00DA63C9"/>
    <w:rsid w:val="00DC7DB8"/>
    <w:rsid w:val="00DE2379"/>
    <w:rsid w:val="00DF0433"/>
    <w:rsid w:val="00E2710D"/>
    <w:rsid w:val="00F51A9B"/>
    <w:rsid w:val="00F55F22"/>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2553"/>
  <w15:chartTrackingRefBased/>
  <w15:docId w15:val="{F7B0081E-CF87-4AF6-93B9-2434D222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E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08E9"/>
    <w:rPr>
      <w:color w:val="000080"/>
      <w:u w:val="single"/>
    </w:rPr>
  </w:style>
  <w:style w:type="paragraph" w:customStyle="1" w:styleId="p3">
    <w:name w:val="p3"/>
    <w:basedOn w:val="Normal"/>
    <w:rsid w:val="00A608E9"/>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A6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8E9"/>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4B578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4B5783"/>
  </w:style>
  <w:style w:type="character" w:customStyle="1" w:styleId="apple-converted-space">
    <w:name w:val="apple-converted-space"/>
    <w:basedOn w:val="DefaultParagraphFont"/>
    <w:rsid w:val="00704233"/>
  </w:style>
  <w:style w:type="character" w:styleId="UnresolvedMention">
    <w:name w:val="Unresolved Mention"/>
    <w:basedOn w:val="DefaultParagraphFont"/>
    <w:uiPriority w:val="99"/>
    <w:semiHidden/>
    <w:unhideWhenUsed/>
    <w:rsid w:val="005C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9141">
      <w:bodyDiv w:val="1"/>
      <w:marLeft w:val="0"/>
      <w:marRight w:val="0"/>
      <w:marTop w:val="0"/>
      <w:marBottom w:val="0"/>
      <w:divBdr>
        <w:top w:val="none" w:sz="0" w:space="0" w:color="auto"/>
        <w:left w:val="none" w:sz="0" w:space="0" w:color="auto"/>
        <w:bottom w:val="none" w:sz="0" w:space="0" w:color="auto"/>
        <w:right w:val="none" w:sz="0" w:space="0" w:color="auto"/>
      </w:divBdr>
    </w:div>
    <w:div w:id="619723885">
      <w:bodyDiv w:val="1"/>
      <w:marLeft w:val="0"/>
      <w:marRight w:val="0"/>
      <w:marTop w:val="0"/>
      <w:marBottom w:val="0"/>
      <w:divBdr>
        <w:top w:val="none" w:sz="0" w:space="0" w:color="auto"/>
        <w:left w:val="none" w:sz="0" w:space="0" w:color="auto"/>
        <w:bottom w:val="none" w:sz="0" w:space="0" w:color="auto"/>
        <w:right w:val="none" w:sz="0" w:space="0" w:color="auto"/>
      </w:divBdr>
    </w:div>
    <w:div w:id="954680506">
      <w:bodyDiv w:val="1"/>
      <w:marLeft w:val="0"/>
      <w:marRight w:val="0"/>
      <w:marTop w:val="0"/>
      <w:marBottom w:val="0"/>
      <w:divBdr>
        <w:top w:val="none" w:sz="0" w:space="0" w:color="auto"/>
        <w:left w:val="none" w:sz="0" w:space="0" w:color="auto"/>
        <w:bottom w:val="none" w:sz="0" w:space="0" w:color="auto"/>
        <w:right w:val="none" w:sz="0" w:space="0" w:color="auto"/>
      </w:divBdr>
    </w:div>
    <w:div w:id="17295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image" Target="media/image3.jpeg"/><Relationship Id="rId5" Type="http://schemas.openxmlformats.org/officeDocument/2006/relationships/hyperlink" Target="about:blank" TargetMode="External"/><Relationship Id="rId10" Type="http://schemas.openxmlformats.org/officeDocument/2006/relationships/image" Target="about:blank"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2021-06-11T17:18:00Z</dcterms:created>
  <dcterms:modified xsi:type="dcterms:W3CDTF">2021-06-11T17:18:00Z</dcterms:modified>
</cp:coreProperties>
</file>