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918E" w14:textId="77777777" w:rsidR="00673041" w:rsidRPr="00155CBD" w:rsidRDefault="00673041" w:rsidP="00673041">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61A3DD33" wp14:editId="6669E410">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01580 762785  </w:t>
      </w:r>
      <w:r w:rsidRPr="00155CBD">
        <w:rPr>
          <w:rFonts w:asciiTheme="minorHAnsi" w:eastAsia="Verdana" w:hAnsiTheme="minorHAnsi" w:cstheme="minorHAnsi"/>
          <w:b/>
          <w:sz w:val="20"/>
          <w:szCs w:val="20"/>
        </w:rPr>
        <w:t>Mobile</w:t>
      </w:r>
      <w:r w:rsidRPr="00155CBD">
        <w:rPr>
          <w:rFonts w:asciiTheme="minorHAnsi" w:eastAsia="Verdana" w:hAnsiTheme="minorHAnsi" w:cstheme="minorHAnsi"/>
          <w:bCs/>
          <w:sz w:val="20"/>
          <w:szCs w:val="20"/>
        </w:rPr>
        <w:t>: 07903 986646</w:t>
      </w:r>
    </w:p>
    <w:p w14:paraId="6F0DC9B4" w14:textId="77777777" w:rsidR="00673041" w:rsidRPr="00155CBD" w:rsidRDefault="00673041" w:rsidP="00673041">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7EFFE56A" w14:textId="77777777" w:rsidR="00673041" w:rsidRPr="00155CBD" w:rsidRDefault="00673041" w:rsidP="00673041">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6"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3A110A6B" w14:textId="77777777" w:rsidR="00673041" w:rsidRPr="00155CBD" w:rsidRDefault="00673041" w:rsidP="00673041">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sidRPr="00155CBD">
        <w:rPr>
          <w:rFonts w:asciiTheme="minorHAnsi" w:eastAsia="Verdana" w:hAnsiTheme="minorHAnsi" w:cs="Arial"/>
          <w:kern w:val="0"/>
          <w:sz w:val="20"/>
          <w:szCs w:val="20"/>
          <w:lang w:eastAsia="en-US"/>
        </w:rPr>
        <w:t xml:space="preserve"> </w:t>
      </w:r>
      <w:hyperlink r:id="rId7" w:history="1">
        <w:r w:rsidRPr="00155CBD">
          <w:rPr>
            <w:rFonts w:asciiTheme="minorHAnsi" w:eastAsia="Verdana" w:hAnsiTheme="minorHAnsi" w:cs="Arial"/>
            <w:kern w:val="0"/>
            <w:sz w:val="20"/>
            <w:szCs w:val="20"/>
            <w:lang w:eastAsia="en-US"/>
          </w:rPr>
          <w:t>bookings.standrews@talktalk.net</w:t>
        </w:r>
      </w:hyperlink>
    </w:p>
    <w:p w14:paraId="3AC98EE7" w14:textId="77777777" w:rsidR="00673041" w:rsidRPr="00155CBD" w:rsidRDefault="00673041" w:rsidP="00673041">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8"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617BFA33" w14:textId="77777777" w:rsidR="00673041" w:rsidRDefault="00673041" w:rsidP="00673041">
      <w:pPr>
        <w:suppressAutoHyphens w:val="0"/>
        <w:jc w:val="right"/>
        <w:rPr>
          <w:rFonts w:asciiTheme="minorHAnsi" w:eastAsia="Verdana" w:hAnsiTheme="minorHAnsi" w:cs="Arial"/>
          <w:kern w:val="0"/>
          <w:sz w:val="20"/>
          <w:szCs w:val="20"/>
          <w:lang w:eastAsia="en-US"/>
        </w:rPr>
      </w:pPr>
    </w:p>
    <w:p w14:paraId="6C3A5EE6" w14:textId="346DD10D" w:rsidR="00673041" w:rsidRDefault="00673041" w:rsidP="00673041">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7</w:t>
      </w:r>
      <w:r w:rsidRPr="00673041">
        <w:rPr>
          <w:rFonts w:asciiTheme="minorHAnsi" w:eastAsiaTheme="minorHAnsi" w:hAnsiTheme="minorHAnsi" w:cs="Arial"/>
          <w:b/>
          <w:bCs/>
          <w:kern w:val="0"/>
          <w:vertAlign w:val="superscript"/>
          <w:lang w:eastAsia="en-US"/>
        </w:rPr>
        <w:t>th</w:t>
      </w:r>
      <w:r>
        <w:rPr>
          <w:rFonts w:asciiTheme="minorHAnsi" w:eastAsiaTheme="minorHAnsi" w:hAnsiTheme="minorHAnsi" w:cs="Arial"/>
          <w:b/>
          <w:bCs/>
          <w:kern w:val="0"/>
          <w:lang w:eastAsia="en-US"/>
        </w:rPr>
        <w:t xml:space="preserve"> November 2021</w:t>
      </w:r>
    </w:p>
    <w:p w14:paraId="73F9BAFC" w14:textId="5D8945D3" w:rsidR="00673041" w:rsidRPr="00A86D76" w:rsidRDefault="009536F5" w:rsidP="00673041">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 xml:space="preserve">Thirty-second Sunday </w:t>
      </w:r>
      <w:r w:rsidR="00AD51C0">
        <w:rPr>
          <w:rFonts w:asciiTheme="minorHAnsi" w:eastAsiaTheme="minorHAnsi" w:hAnsiTheme="minorHAnsi" w:cs="Arial"/>
          <w:b/>
          <w:bCs/>
          <w:kern w:val="0"/>
          <w:lang w:eastAsia="en-US"/>
        </w:rPr>
        <w:t xml:space="preserve">in Ordinary Time </w:t>
      </w:r>
      <w:r>
        <w:rPr>
          <w:rFonts w:asciiTheme="minorHAnsi" w:eastAsiaTheme="minorHAnsi" w:hAnsiTheme="minorHAnsi" w:cs="Arial"/>
          <w:b/>
          <w:bCs/>
          <w:kern w:val="0"/>
          <w:lang w:eastAsia="en-US"/>
        </w:rPr>
        <w:t>(B)</w:t>
      </w:r>
    </w:p>
    <w:p w14:paraId="16579EBC" w14:textId="1607C390" w:rsidR="00673041" w:rsidRPr="00FC0FA2" w:rsidRDefault="00673041" w:rsidP="00673041">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sidRPr="00FC0FA2">
        <w:rPr>
          <w:rFonts w:asciiTheme="minorHAnsi" w:eastAsia="Calibri" w:hAnsiTheme="minorHAnsi" w:cstheme="minorHAnsi"/>
          <w:b/>
          <w:bCs/>
          <w:kern w:val="0"/>
          <w:sz w:val="22"/>
          <w:szCs w:val="22"/>
          <w:lang w:eastAsia="en-US"/>
        </w:rPr>
        <w:t xml:space="preserve">: </w:t>
      </w:r>
      <w:r w:rsidR="006811F5" w:rsidRPr="00FC0FA2">
        <w:rPr>
          <w:rFonts w:asciiTheme="minorHAnsi" w:eastAsia="Calibri" w:hAnsiTheme="minorHAnsi" w:cstheme="minorHAnsi"/>
          <w:b/>
          <w:bCs/>
          <w:kern w:val="0"/>
          <w:sz w:val="22"/>
          <w:szCs w:val="22"/>
          <w:lang w:eastAsia="en-US"/>
        </w:rPr>
        <w:t>Let my prayer come into your presence</w:t>
      </w:r>
      <w:r w:rsidR="00FC0FA2" w:rsidRPr="00FC0FA2">
        <w:rPr>
          <w:rFonts w:asciiTheme="minorHAnsi" w:eastAsia="Calibri" w:hAnsiTheme="minorHAnsi" w:cstheme="minorHAnsi"/>
          <w:b/>
          <w:bCs/>
          <w:kern w:val="0"/>
          <w:sz w:val="22"/>
          <w:szCs w:val="22"/>
          <w:lang w:eastAsia="en-US"/>
        </w:rPr>
        <w:t>.  Incline your ear to my cry for help, O Lord.</w:t>
      </w:r>
    </w:p>
    <w:p w14:paraId="3A714B78" w14:textId="4D4EDFBD" w:rsidR="00673041" w:rsidRPr="00820BC8" w:rsidRDefault="00673041" w:rsidP="0067304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FA6D6A">
        <w:rPr>
          <w:rFonts w:asciiTheme="minorHAnsi" w:eastAsia="Calibri" w:hAnsiTheme="minorHAnsi" w:cstheme="minorHAnsi"/>
          <w:b/>
          <w:bCs/>
          <w:kern w:val="0"/>
          <w:sz w:val="22"/>
          <w:szCs w:val="22"/>
          <w:lang w:eastAsia="en-US"/>
        </w:rPr>
        <w:t xml:space="preserve">First book of Kings 17: </w:t>
      </w:r>
      <w:r w:rsidR="00B052A7">
        <w:rPr>
          <w:rFonts w:asciiTheme="minorHAnsi" w:eastAsia="Calibri" w:hAnsiTheme="minorHAnsi" w:cstheme="minorHAnsi"/>
          <w:b/>
          <w:bCs/>
          <w:kern w:val="0"/>
          <w:sz w:val="22"/>
          <w:szCs w:val="22"/>
          <w:lang w:eastAsia="en-US"/>
        </w:rPr>
        <w:t>10-15</w:t>
      </w:r>
    </w:p>
    <w:p w14:paraId="276904C6" w14:textId="0B1B499A" w:rsidR="00673041" w:rsidRPr="00820BC8" w:rsidRDefault="00673041" w:rsidP="0067304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B052A7">
        <w:rPr>
          <w:rFonts w:asciiTheme="minorHAnsi" w:eastAsia="Calibri" w:hAnsiTheme="minorHAnsi" w:cstheme="minorHAnsi"/>
          <w:b/>
          <w:bCs/>
          <w:kern w:val="0"/>
          <w:sz w:val="22"/>
          <w:szCs w:val="22"/>
          <w:u w:val="single"/>
          <w:lang w:eastAsia="en-US"/>
        </w:rPr>
        <w:t xml:space="preserve">145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B052A7">
        <w:rPr>
          <w:rFonts w:asciiTheme="minorHAnsi" w:eastAsia="Calibri" w:hAnsiTheme="minorHAnsi" w:cstheme="minorHAnsi"/>
          <w:b/>
          <w:bCs/>
          <w:kern w:val="0"/>
          <w:sz w:val="22"/>
          <w:szCs w:val="22"/>
          <w:lang w:eastAsia="en-US"/>
        </w:rPr>
        <w:t xml:space="preserve"> </w:t>
      </w:r>
      <w:r w:rsidR="00A125BE">
        <w:rPr>
          <w:rFonts w:asciiTheme="minorHAnsi" w:eastAsia="Calibri" w:hAnsiTheme="minorHAnsi" w:cstheme="minorHAnsi"/>
          <w:b/>
          <w:bCs/>
          <w:kern w:val="0"/>
          <w:sz w:val="22"/>
          <w:szCs w:val="22"/>
          <w:lang w:eastAsia="en-US"/>
        </w:rPr>
        <w:t>My soul, give praise to the Lord.</w:t>
      </w:r>
    </w:p>
    <w:p w14:paraId="02E8F307" w14:textId="03C63E21" w:rsidR="00673041" w:rsidRDefault="00673041" w:rsidP="00673041">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4C732E">
        <w:rPr>
          <w:rFonts w:asciiTheme="minorHAnsi" w:eastAsia="Calibri" w:hAnsiTheme="minorHAnsi" w:cstheme="minorHAnsi"/>
          <w:b/>
          <w:bCs/>
          <w:kern w:val="0"/>
          <w:sz w:val="22"/>
          <w:szCs w:val="22"/>
          <w:lang w:eastAsia="en-US"/>
        </w:rPr>
        <w:t>Hebrews 9: 24-28</w:t>
      </w:r>
    </w:p>
    <w:p w14:paraId="3DC017E1" w14:textId="67ACA8B2" w:rsidR="00673041" w:rsidRPr="00820BC8" w:rsidRDefault="00673041" w:rsidP="0067304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C04C66">
        <w:rPr>
          <w:rFonts w:asciiTheme="minorHAnsi" w:eastAsia="Calibri" w:hAnsiTheme="minorHAnsi" w:cstheme="minorHAnsi"/>
          <w:b/>
          <w:bCs/>
          <w:kern w:val="0"/>
          <w:sz w:val="22"/>
          <w:szCs w:val="22"/>
          <w:lang w:eastAsia="en-US"/>
        </w:rPr>
        <w:t xml:space="preserve">Alleluia, alleluia! </w:t>
      </w:r>
      <w:r w:rsidR="00C07D7B">
        <w:rPr>
          <w:rFonts w:asciiTheme="minorHAnsi" w:eastAsia="Calibri" w:hAnsiTheme="minorHAnsi" w:cstheme="minorHAnsi"/>
          <w:b/>
          <w:bCs/>
          <w:kern w:val="0"/>
          <w:sz w:val="22"/>
          <w:szCs w:val="22"/>
          <w:lang w:eastAsia="en-US"/>
        </w:rPr>
        <w:t>Even if you have to die, says the Lord, keep faithful</w:t>
      </w:r>
      <w:r w:rsidR="00C04C66">
        <w:rPr>
          <w:rFonts w:asciiTheme="minorHAnsi" w:eastAsia="Calibri" w:hAnsiTheme="minorHAnsi" w:cstheme="minorHAnsi"/>
          <w:b/>
          <w:bCs/>
          <w:kern w:val="0"/>
          <w:sz w:val="22"/>
          <w:szCs w:val="22"/>
          <w:lang w:eastAsia="en-US"/>
        </w:rPr>
        <w:t>, and I will give you the crown of life.  Alleluia!</w:t>
      </w:r>
    </w:p>
    <w:p w14:paraId="0D60DF65" w14:textId="098E5C0F" w:rsidR="00673041" w:rsidRDefault="00673041" w:rsidP="00673041">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955158">
        <w:rPr>
          <w:rFonts w:asciiTheme="minorHAnsi" w:eastAsia="Calibri" w:hAnsiTheme="minorHAnsi" w:cstheme="minorHAnsi"/>
          <w:b/>
          <w:bCs/>
          <w:kern w:val="0"/>
          <w:sz w:val="22"/>
          <w:szCs w:val="22"/>
          <w:lang w:eastAsia="en-US"/>
        </w:rPr>
        <w:t>Mark 12: 38-44</w:t>
      </w:r>
    </w:p>
    <w:p w14:paraId="5866E933" w14:textId="2C8CA614" w:rsidR="00673041" w:rsidRDefault="00673041" w:rsidP="00673041">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AE1399">
        <w:rPr>
          <w:rFonts w:asciiTheme="minorHAnsi" w:eastAsia="Calibri" w:hAnsiTheme="minorHAnsi" w:cstheme="minorHAnsi"/>
          <w:b/>
          <w:bCs/>
          <w:kern w:val="0"/>
          <w:sz w:val="22"/>
          <w:szCs w:val="22"/>
          <w:lang w:eastAsia="en-US"/>
        </w:rPr>
        <w:t>The Lord is my shepherd</w:t>
      </w:r>
      <w:r w:rsidR="00AB708B">
        <w:rPr>
          <w:rFonts w:asciiTheme="minorHAnsi" w:eastAsia="Calibri" w:hAnsiTheme="minorHAnsi" w:cstheme="minorHAnsi"/>
          <w:b/>
          <w:bCs/>
          <w:kern w:val="0"/>
          <w:sz w:val="22"/>
          <w:szCs w:val="22"/>
          <w:lang w:eastAsia="en-US"/>
        </w:rPr>
        <w:t>; there is nothing I shall want.  Fresh and green are the pastures where he gives me repose</w:t>
      </w:r>
      <w:r w:rsidR="00D526EE">
        <w:rPr>
          <w:rFonts w:asciiTheme="minorHAnsi" w:eastAsia="Calibri" w:hAnsiTheme="minorHAnsi" w:cstheme="minorHAnsi"/>
          <w:b/>
          <w:bCs/>
          <w:kern w:val="0"/>
          <w:sz w:val="22"/>
          <w:szCs w:val="22"/>
          <w:lang w:eastAsia="en-US"/>
        </w:rPr>
        <w:t>, near restful water he leads me</w:t>
      </w:r>
      <w:r w:rsidR="004F2A0F">
        <w:rPr>
          <w:rFonts w:asciiTheme="minorHAnsi" w:eastAsia="Calibri" w:hAnsiTheme="minorHAnsi" w:cstheme="minorHAnsi"/>
          <w:b/>
          <w:bCs/>
          <w:kern w:val="0"/>
          <w:sz w:val="22"/>
          <w:szCs w:val="22"/>
          <w:lang w:eastAsia="en-US"/>
        </w:rPr>
        <w:t>.</w:t>
      </w:r>
    </w:p>
    <w:p w14:paraId="7F0D3C9D" w14:textId="77777777" w:rsidR="00673041" w:rsidRDefault="00673041" w:rsidP="00673041">
      <w:pPr>
        <w:rPr>
          <w:rFonts w:asciiTheme="minorHAnsi" w:eastAsia="Calibri" w:hAnsiTheme="minorHAnsi" w:cstheme="minorHAnsi"/>
          <w:b/>
          <w:bCs/>
          <w:kern w:val="0"/>
          <w:sz w:val="22"/>
          <w:szCs w:val="22"/>
          <w:lang w:eastAsia="en-US"/>
        </w:rPr>
      </w:pPr>
    </w:p>
    <w:p w14:paraId="79EDB842" w14:textId="77777777" w:rsidR="00FA3D0E" w:rsidRPr="00FA3D0E" w:rsidRDefault="00FA3D0E" w:rsidP="00FA3D0E">
      <w:pPr>
        <w:pStyle w:val="p2"/>
        <w:spacing w:before="0" w:beforeAutospacing="0" w:after="0" w:afterAutospacing="0"/>
        <w:jc w:val="center"/>
        <w:rPr>
          <w:rFonts w:asciiTheme="minorHAnsi" w:hAnsiTheme="minorHAnsi" w:cstheme="minorHAnsi"/>
          <w:color w:val="000000"/>
        </w:rPr>
      </w:pPr>
      <w:r w:rsidRPr="00FA3D0E">
        <w:rPr>
          <w:rStyle w:val="s2"/>
          <w:rFonts w:asciiTheme="minorHAnsi" w:hAnsiTheme="minorHAnsi" w:cstheme="minorHAnsi"/>
          <w:b/>
          <w:bCs/>
          <w:color w:val="000000"/>
        </w:rPr>
        <w:t>November is the month of Holy Souls</w:t>
      </w:r>
    </w:p>
    <w:p w14:paraId="2FC2B510" w14:textId="77777777" w:rsidR="00FA3D0E" w:rsidRPr="00FA3D0E" w:rsidRDefault="00FA3D0E" w:rsidP="00FA3D0E">
      <w:pPr>
        <w:pStyle w:val="p2"/>
        <w:spacing w:before="0" w:beforeAutospacing="0" w:after="0" w:afterAutospacing="0"/>
        <w:jc w:val="center"/>
        <w:rPr>
          <w:rFonts w:asciiTheme="minorHAnsi" w:hAnsiTheme="minorHAnsi" w:cstheme="minorHAnsi"/>
          <w:color w:val="000000"/>
        </w:rPr>
      </w:pPr>
      <w:r w:rsidRPr="00FA3D0E">
        <w:rPr>
          <w:rStyle w:val="s2"/>
          <w:rFonts w:asciiTheme="minorHAnsi" w:hAnsiTheme="minorHAnsi" w:cstheme="minorHAnsi"/>
          <w:b/>
          <w:bCs/>
          <w:color w:val="000000"/>
        </w:rPr>
        <w:t>Blessing of graves</w:t>
      </w:r>
      <w:r w:rsidRPr="00FA3D0E">
        <w:rPr>
          <w:rStyle w:val="s1"/>
          <w:rFonts w:asciiTheme="minorHAnsi" w:hAnsiTheme="minorHAnsi" w:cstheme="minorHAnsi"/>
          <w:color w:val="000000"/>
        </w:rPr>
        <w:t> at Tenterden cemetery on </w:t>
      </w:r>
      <w:r w:rsidRPr="00FA3D0E">
        <w:rPr>
          <w:rStyle w:val="s2"/>
          <w:rFonts w:asciiTheme="minorHAnsi" w:hAnsiTheme="minorHAnsi" w:cstheme="minorHAnsi"/>
          <w:b/>
          <w:bCs/>
          <w:color w:val="000000"/>
        </w:rPr>
        <w:t>Sunday 7 November</w:t>
      </w:r>
      <w:r w:rsidRPr="00FA3D0E">
        <w:rPr>
          <w:rStyle w:val="s1"/>
          <w:rFonts w:asciiTheme="minorHAnsi" w:hAnsiTheme="minorHAnsi" w:cstheme="minorHAnsi"/>
          <w:color w:val="000000"/>
        </w:rPr>
        <w:t> at 11.30am.</w:t>
      </w:r>
    </w:p>
    <w:p w14:paraId="5BA8EEAB" w14:textId="77777777" w:rsidR="00FA3D0E" w:rsidRPr="00FA3D0E" w:rsidRDefault="00FA3D0E" w:rsidP="00FA3D0E">
      <w:pPr>
        <w:pStyle w:val="p2"/>
        <w:spacing w:before="0" w:beforeAutospacing="0" w:after="0" w:afterAutospacing="0"/>
        <w:jc w:val="center"/>
        <w:rPr>
          <w:rFonts w:asciiTheme="minorHAnsi" w:hAnsiTheme="minorHAnsi" w:cstheme="minorHAnsi"/>
          <w:color w:val="000000"/>
        </w:rPr>
      </w:pPr>
      <w:r w:rsidRPr="00FA3D0E">
        <w:rPr>
          <w:rStyle w:val="s2"/>
          <w:rFonts w:asciiTheme="minorHAnsi" w:hAnsiTheme="minorHAnsi" w:cstheme="minorHAnsi"/>
          <w:b/>
          <w:bCs/>
          <w:color w:val="000000"/>
        </w:rPr>
        <w:t>Special sequence of music and scripture</w:t>
      </w:r>
      <w:r w:rsidRPr="00FA3D0E">
        <w:rPr>
          <w:rStyle w:val="s1"/>
          <w:rFonts w:asciiTheme="minorHAnsi" w:hAnsiTheme="minorHAnsi" w:cstheme="minorHAnsi"/>
          <w:color w:val="000000"/>
        </w:rPr>
        <w:t> </w:t>
      </w:r>
      <w:r w:rsidRPr="00FA3D0E">
        <w:rPr>
          <w:rStyle w:val="s2"/>
          <w:rFonts w:asciiTheme="minorHAnsi" w:hAnsiTheme="minorHAnsi" w:cstheme="minorHAnsi"/>
          <w:b/>
          <w:bCs/>
          <w:color w:val="000000"/>
        </w:rPr>
        <w:t>Friday 19 November</w:t>
      </w:r>
      <w:r w:rsidRPr="00FA3D0E">
        <w:rPr>
          <w:rStyle w:val="s1"/>
          <w:rFonts w:asciiTheme="minorHAnsi" w:hAnsiTheme="minorHAnsi" w:cstheme="minorHAnsi"/>
          <w:color w:val="000000"/>
        </w:rPr>
        <w:t> at 10.30am</w:t>
      </w:r>
    </w:p>
    <w:p w14:paraId="7AD8F760" w14:textId="77777777" w:rsidR="00FA3D0E" w:rsidRPr="00FA3D0E" w:rsidRDefault="00FA3D0E" w:rsidP="00FA3D0E">
      <w:pPr>
        <w:pStyle w:val="p2"/>
        <w:spacing w:before="0" w:beforeAutospacing="0" w:after="0" w:afterAutospacing="0"/>
        <w:jc w:val="center"/>
        <w:rPr>
          <w:rFonts w:asciiTheme="minorHAnsi" w:hAnsiTheme="minorHAnsi" w:cstheme="minorHAnsi"/>
          <w:color w:val="000000"/>
        </w:rPr>
      </w:pPr>
      <w:r w:rsidRPr="00FA3D0E">
        <w:rPr>
          <w:rStyle w:val="s2"/>
          <w:rFonts w:asciiTheme="minorHAnsi" w:hAnsiTheme="minorHAnsi" w:cstheme="minorHAnsi"/>
          <w:b/>
          <w:bCs/>
          <w:color w:val="000000"/>
        </w:rPr>
        <w:t>Remembrance service</w:t>
      </w:r>
      <w:r w:rsidRPr="00FA3D0E">
        <w:rPr>
          <w:rStyle w:val="s1"/>
          <w:rFonts w:asciiTheme="minorHAnsi" w:hAnsiTheme="minorHAnsi" w:cstheme="minorHAnsi"/>
          <w:color w:val="000000"/>
        </w:rPr>
        <w:t> on </w:t>
      </w:r>
      <w:r w:rsidRPr="00FA3D0E">
        <w:rPr>
          <w:rStyle w:val="s2"/>
          <w:rFonts w:asciiTheme="minorHAnsi" w:hAnsiTheme="minorHAnsi" w:cstheme="minorHAnsi"/>
          <w:b/>
          <w:bCs/>
          <w:color w:val="000000"/>
        </w:rPr>
        <w:t>Sunday 21 November</w:t>
      </w:r>
      <w:r w:rsidRPr="00FA3D0E">
        <w:rPr>
          <w:rStyle w:val="s2"/>
          <w:rFonts w:asciiTheme="minorHAnsi" w:hAnsiTheme="minorHAnsi" w:cstheme="minorHAnsi"/>
          <w:color w:val="000000"/>
        </w:rPr>
        <w:t> at 3pm</w:t>
      </w:r>
      <w:r w:rsidRPr="00FA3D0E">
        <w:rPr>
          <w:rStyle w:val="s1"/>
          <w:rFonts w:asciiTheme="minorHAnsi" w:hAnsiTheme="minorHAnsi" w:cstheme="minorHAnsi"/>
          <w:color w:val="000000"/>
        </w:rPr>
        <w:t>.</w:t>
      </w:r>
    </w:p>
    <w:p w14:paraId="7097153C" w14:textId="43D7E347" w:rsidR="00FA3D0E" w:rsidRDefault="007973FF" w:rsidP="00533196">
      <w:pPr>
        <w:pStyle w:val="p1"/>
        <w:spacing w:before="0" w:beforeAutospacing="0" w:after="0" w:afterAutospacing="0"/>
        <w:jc w:val="center"/>
        <w:rPr>
          <w:b/>
          <w:bCs/>
          <w:color w:val="000000"/>
          <w:u w:val="single"/>
        </w:rPr>
      </w:pPr>
      <w:r w:rsidRPr="00732BA1">
        <w:rPr>
          <w:b/>
          <w:bCs/>
          <w:color w:val="000000"/>
          <w:u w:val="single"/>
        </w:rPr>
        <w:t xml:space="preserve">(Please note the change of date </w:t>
      </w:r>
      <w:r w:rsidR="00533196">
        <w:rPr>
          <w:b/>
          <w:bCs/>
          <w:color w:val="000000"/>
          <w:u w:val="single"/>
        </w:rPr>
        <w:t xml:space="preserve">for the </w:t>
      </w:r>
      <w:r w:rsidR="00AD0F57" w:rsidRPr="00732BA1">
        <w:rPr>
          <w:b/>
          <w:bCs/>
          <w:color w:val="000000"/>
          <w:u w:val="single"/>
        </w:rPr>
        <w:t xml:space="preserve">special sequence of music and </w:t>
      </w:r>
      <w:r w:rsidR="00732BA1" w:rsidRPr="00732BA1">
        <w:rPr>
          <w:b/>
          <w:bCs/>
          <w:color w:val="000000"/>
          <w:u w:val="single"/>
        </w:rPr>
        <w:t>scripture)</w:t>
      </w:r>
    </w:p>
    <w:p w14:paraId="730EBFA0" w14:textId="77777777" w:rsidR="00533196" w:rsidRPr="00732BA1" w:rsidRDefault="00533196" w:rsidP="00533196">
      <w:pPr>
        <w:pStyle w:val="p1"/>
        <w:spacing w:before="0" w:beforeAutospacing="0" w:after="0" w:afterAutospacing="0"/>
        <w:jc w:val="center"/>
        <w:rPr>
          <w:b/>
          <w:bCs/>
          <w:color w:val="000000"/>
          <w:u w:val="single"/>
        </w:rPr>
      </w:pPr>
    </w:p>
    <w:p w14:paraId="39DB533D" w14:textId="77777777" w:rsidR="00673041" w:rsidRDefault="00673041" w:rsidP="00673041">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0A691AA1" w14:textId="77777777" w:rsidR="00770C7C" w:rsidRPr="00770C7C" w:rsidRDefault="00770C7C" w:rsidP="00770C7C">
      <w:pPr>
        <w:pStyle w:val="p2"/>
        <w:spacing w:before="0" w:beforeAutospacing="0" w:after="0" w:afterAutospacing="0"/>
        <w:rPr>
          <w:rFonts w:asciiTheme="minorHAnsi" w:hAnsiTheme="minorHAnsi" w:cstheme="minorHAnsi"/>
          <w:color w:val="000000"/>
        </w:rPr>
      </w:pPr>
      <w:r w:rsidRPr="00770C7C">
        <w:rPr>
          <w:rStyle w:val="s1"/>
          <w:rFonts w:asciiTheme="minorHAnsi" w:hAnsiTheme="minorHAnsi" w:cstheme="minorHAnsi"/>
          <w:color w:val="000000"/>
        </w:rPr>
        <w:t>Dear Parishioners </w:t>
      </w:r>
    </w:p>
    <w:p w14:paraId="7D2F42BD" w14:textId="77777777" w:rsidR="00770C7C" w:rsidRPr="00770C7C" w:rsidRDefault="00770C7C" w:rsidP="00770C7C">
      <w:pPr>
        <w:pStyle w:val="p2"/>
        <w:spacing w:before="0" w:beforeAutospacing="0" w:after="0" w:afterAutospacing="0"/>
        <w:rPr>
          <w:rFonts w:asciiTheme="minorHAnsi" w:hAnsiTheme="minorHAnsi" w:cstheme="minorHAnsi"/>
          <w:color w:val="000000"/>
        </w:rPr>
      </w:pPr>
      <w:r w:rsidRPr="00770C7C">
        <w:rPr>
          <w:rStyle w:val="s1"/>
          <w:rFonts w:asciiTheme="minorHAnsi" w:hAnsiTheme="minorHAnsi" w:cstheme="minorHAnsi"/>
          <w:color w:val="000000"/>
        </w:rPr>
        <w:t>Blessing of Cemetery and Indulgences. </w:t>
      </w:r>
    </w:p>
    <w:p w14:paraId="19204BF7" w14:textId="77777777" w:rsidR="00770C7C" w:rsidRPr="00770C7C" w:rsidRDefault="00770C7C" w:rsidP="00770C7C">
      <w:pPr>
        <w:pStyle w:val="p2"/>
        <w:spacing w:before="0" w:beforeAutospacing="0" w:after="0" w:afterAutospacing="0"/>
        <w:rPr>
          <w:rFonts w:asciiTheme="minorHAnsi" w:hAnsiTheme="minorHAnsi" w:cstheme="minorHAnsi"/>
          <w:color w:val="000000"/>
        </w:rPr>
      </w:pPr>
      <w:r w:rsidRPr="00770C7C">
        <w:rPr>
          <w:rStyle w:val="s1"/>
          <w:rFonts w:asciiTheme="minorHAnsi" w:hAnsiTheme="minorHAnsi" w:cstheme="minorHAnsi"/>
          <w:color w:val="000000"/>
        </w:rPr>
        <w:t>It is possible to gain a plenary indulgence for the souls in purgatory by visiting a cemetery. </w:t>
      </w:r>
      <w:r w:rsidRPr="00770C7C">
        <w:rPr>
          <w:rStyle w:val="apple-converted-space"/>
          <w:rFonts w:asciiTheme="minorHAnsi" w:hAnsiTheme="minorHAnsi" w:cstheme="minorHAnsi"/>
          <w:color w:val="000000"/>
        </w:rPr>
        <w:t> </w:t>
      </w:r>
      <w:r w:rsidRPr="00770C7C">
        <w:rPr>
          <w:rStyle w:val="s1"/>
          <w:rFonts w:asciiTheme="minorHAnsi" w:hAnsiTheme="minorHAnsi" w:cstheme="minorHAnsi"/>
          <w:color w:val="000000"/>
        </w:rPr>
        <w:t>On Sunday we have a special service at Tenterden cemetery at 11.30am directly after Mass. </w:t>
      </w:r>
    </w:p>
    <w:p w14:paraId="070F0D96" w14:textId="77777777" w:rsidR="00770C7C" w:rsidRPr="00770C7C" w:rsidRDefault="00770C7C" w:rsidP="00770C7C">
      <w:pPr>
        <w:pStyle w:val="p2"/>
        <w:spacing w:before="0" w:beforeAutospacing="0" w:after="0" w:afterAutospacing="0"/>
        <w:rPr>
          <w:rFonts w:asciiTheme="minorHAnsi" w:hAnsiTheme="minorHAnsi" w:cstheme="minorHAnsi"/>
          <w:color w:val="000000"/>
        </w:rPr>
      </w:pPr>
      <w:r w:rsidRPr="00770C7C">
        <w:rPr>
          <w:rStyle w:val="s1"/>
          <w:rFonts w:asciiTheme="minorHAnsi" w:hAnsiTheme="minorHAnsi" w:cstheme="minorHAnsi"/>
          <w:color w:val="000000"/>
        </w:rPr>
        <w:t>Here is an extract of the decree from the Apostolic Penitentiary </w:t>
      </w:r>
    </w:p>
    <w:p w14:paraId="6788F893" w14:textId="77777777" w:rsidR="00770C7C" w:rsidRPr="00770C7C" w:rsidRDefault="00770C7C" w:rsidP="00770C7C">
      <w:pPr>
        <w:pStyle w:val="p2"/>
        <w:spacing w:before="0" w:beforeAutospacing="0" w:after="0" w:afterAutospacing="0"/>
        <w:rPr>
          <w:rFonts w:asciiTheme="minorHAnsi" w:hAnsiTheme="minorHAnsi" w:cstheme="minorHAnsi"/>
          <w:color w:val="000000"/>
        </w:rPr>
      </w:pPr>
      <w:r w:rsidRPr="00770C7C">
        <w:rPr>
          <w:rStyle w:val="s1"/>
          <w:rFonts w:asciiTheme="minorHAnsi" w:hAnsiTheme="minorHAnsi" w:cstheme="minorHAnsi"/>
          <w:color w:val="000000"/>
        </w:rPr>
        <w:t>a.- the Plenary Indulgence for those who visit a cemetery and pray for the deceased, even if only mentally, normally established only on the individual days from 1 to 8 November, may be transferred to other days of the same month, until its end. These days, freely chosen by the individual believers, may also be separate from each other. </w:t>
      </w:r>
    </w:p>
    <w:p w14:paraId="0CB50B61" w14:textId="77777777" w:rsidR="00770C7C" w:rsidRPr="00770C7C" w:rsidRDefault="00770C7C" w:rsidP="00770C7C">
      <w:pPr>
        <w:pStyle w:val="p1"/>
        <w:spacing w:before="0" w:beforeAutospacing="0" w:after="0" w:afterAutospacing="0"/>
        <w:rPr>
          <w:rFonts w:asciiTheme="minorHAnsi" w:hAnsiTheme="minorHAnsi" w:cstheme="minorHAnsi"/>
          <w:color w:val="000000"/>
        </w:rPr>
      </w:pPr>
    </w:p>
    <w:p w14:paraId="188231E7" w14:textId="77777777" w:rsidR="00770C7C" w:rsidRPr="00770C7C" w:rsidRDefault="00770C7C" w:rsidP="00770C7C">
      <w:pPr>
        <w:pStyle w:val="p2"/>
        <w:spacing w:before="0" w:beforeAutospacing="0" w:after="0" w:afterAutospacing="0"/>
        <w:rPr>
          <w:rFonts w:asciiTheme="minorHAnsi" w:hAnsiTheme="minorHAnsi" w:cstheme="minorHAnsi"/>
          <w:color w:val="000000"/>
        </w:rPr>
      </w:pPr>
      <w:r w:rsidRPr="00770C7C">
        <w:rPr>
          <w:rStyle w:val="s1"/>
          <w:rFonts w:asciiTheme="minorHAnsi" w:hAnsiTheme="minorHAnsi" w:cstheme="minorHAnsi"/>
          <w:color w:val="000000"/>
        </w:rPr>
        <w:t>What do I have to gain this indulgence?</w:t>
      </w:r>
    </w:p>
    <w:p w14:paraId="55C11E18" w14:textId="77777777" w:rsidR="00770C7C" w:rsidRPr="00770C7C" w:rsidRDefault="00770C7C" w:rsidP="00770C7C">
      <w:pPr>
        <w:pStyle w:val="p2"/>
        <w:spacing w:before="0" w:beforeAutospacing="0" w:after="0" w:afterAutospacing="0"/>
        <w:rPr>
          <w:rFonts w:asciiTheme="minorHAnsi" w:hAnsiTheme="minorHAnsi" w:cstheme="minorHAnsi"/>
          <w:color w:val="000000"/>
        </w:rPr>
      </w:pPr>
      <w:r w:rsidRPr="00770C7C">
        <w:rPr>
          <w:rStyle w:val="s1"/>
          <w:rFonts w:asciiTheme="minorHAnsi" w:hAnsiTheme="minorHAnsi" w:cstheme="minorHAnsi"/>
          <w:color w:val="000000"/>
        </w:rPr>
        <w:t>Visit a cemetery during November. </w:t>
      </w:r>
    </w:p>
    <w:p w14:paraId="6CAC5AE1" w14:textId="77777777" w:rsidR="00770C7C" w:rsidRPr="00770C7C" w:rsidRDefault="00770C7C" w:rsidP="00770C7C">
      <w:pPr>
        <w:pStyle w:val="p2"/>
        <w:spacing w:before="0" w:beforeAutospacing="0" w:after="0" w:afterAutospacing="0"/>
        <w:rPr>
          <w:rFonts w:asciiTheme="minorHAnsi" w:hAnsiTheme="minorHAnsi" w:cstheme="minorHAnsi"/>
          <w:color w:val="000000"/>
        </w:rPr>
      </w:pPr>
      <w:r w:rsidRPr="00770C7C">
        <w:rPr>
          <w:rStyle w:val="s1"/>
          <w:rFonts w:asciiTheme="minorHAnsi" w:hAnsiTheme="minorHAnsi" w:cstheme="minorHAnsi"/>
          <w:color w:val="000000"/>
        </w:rPr>
        <w:t>Go to confession (about 20 days before or after the visit) , receive holy Communion and pray for the intentions of the Holy Father.  </w:t>
      </w:r>
    </w:p>
    <w:p w14:paraId="2B27539D" w14:textId="77777777" w:rsidR="00770C7C" w:rsidRPr="00770C7C" w:rsidRDefault="00770C7C" w:rsidP="00770C7C">
      <w:pPr>
        <w:pStyle w:val="p1"/>
        <w:spacing w:before="0" w:beforeAutospacing="0" w:after="0" w:afterAutospacing="0"/>
        <w:rPr>
          <w:rFonts w:asciiTheme="minorHAnsi" w:hAnsiTheme="minorHAnsi" w:cstheme="minorHAnsi"/>
          <w:color w:val="000000"/>
        </w:rPr>
      </w:pPr>
    </w:p>
    <w:p w14:paraId="1EBF7AD7" w14:textId="77777777" w:rsidR="00770C7C" w:rsidRPr="00770C7C" w:rsidRDefault="00770C7C" w:rsidP="00770C7C">
      <w:pPr>
        <w:pStyle w:val="p2"/>
        <w:spacing w:before="0" w:beforeAutospacing="0" w:after="0" w:afterAutospacing="0"/>
        <w:rPr>
          <w:rFonts w:asciiTheme="minorHAnsi" w:hAnsiTheme="minorHAnsi" w:cstheme="minorHAnsi"/>
          <w:color w:val="000000"/>
        </w:rPr>
      </w:pPr>
      <w:r w:rsidRPr="00770C7C">
        <w:rPr>
          <w:rStyle w:val="s1"/>
          <w:rFonts w:asciiTheme="minorHAnsi" w:hAnsiTheme="minorHAnsi" w:cstheme="minorHAnsi"/>
          <w:color w:val="000000"/>
        </w:rPr>
        <w:t>For those who are housebound they may receive the indulgence for the holy souls by making a spiritual communion and praying for the Holy Father.   </w:t>
      </w:r>
      <w:r w:rsidRPr="00770C7C">
        <w:rPr>
          <w:rStyle w:val="apple-converted-space"/>
          <w:rFonts w:asciiTheme="minorHAnsi" w:hAnsiTheme="minorHAnsi" w:cstheme="minorHAnsi"/>
          <w:color w:val="000000"/>
        </w:rPr>
        <w:t> </w:t>
      </w:r>
      <w:r w:rsidRPr="00770C7C">
        <w:rPr>
          <w:rStyle w:val="s1"/>
          <w:rFonts w:asciiTheme="minorHAnsi" w:hAnsiTheme="minorHAnsi" w:cstheme="minorHAnsi"/>
          <w:color w:val="000000"/>
        </w:rPr>
        <w:t>I am also always happy to visit the housebound with Holy Communion and for Confession. Just send me an email or phone me to arrange a visit.  </w:t>
      </w:r>
    </w:p>
    <w:p w14:paraId="380CBDA6" w14:textId="77777777" w:rsidR="009260F4" w:rsidRDefault="009260F4" w:rsidP="009260F4">
      <w:pPr>
        <w:rPr>
          <w:rFonts w:asciiTheme="minorHAnsi" w:hAnsiTheme="minorHAnsi" w:cstheme="minorHAnsi"/>
          <w:sz w:val="22"/>
          <w:szCs w:val="22"/>
        </w:rPr>
      </w:pPr>
    </w:p>
    <w:p w14:paraId="350AFA5E" w14:textId="67F6D545" w:rsidR="00770C7C" w:rsidRPr="00770C7C" w:rsidRDefault="00770C7C" w:rsidP="00C97D69">
      <w:pPr>
        <w:rPr>
          <w:rFonts w:asciiTheme="minorHAnsi" w:hAnsiTheme="minorHAnsi" w:cstheme="minorHAnsi"/>
          <w:sz w:val="22"/>
          <w:szCs w:val="22"/>
        </w:rPr>
      </w:pPr>
      <w:r w:rsidRPr="00770C7C">
        <w:rPr>
          <w:rFonts w:asciiTheme="minorHAnsi" w:hAnsiTheme="minorHAnsi" w:cstheme="minorHAnsi"/>
          <w:sz w:val="22"/>
          <w:szCs w:val="22"/>
        </w:rPr>
        <w:t xml:space="preserve">Best wishes </w:t>
      </w:r>
    </w:p>
    <w:p w14:paraId="0133C5AA" w14:textId="77777777" w:rsidR="00770C7C" w:rsidRPr="00770C7C" w:rsidRDefault="00770C7C" w:rsidP="00770C7C">
      <w:pPr>
        <w:rPr>
          <w:rFonts w:asciiTheme="minorHAnsi" w:hAnsiTheme="minorHAnsi" w:cstheme="minorHAnsi"/>
          <w:sz w:val="22"/>
          <w:szCs w:val="22"/>
        </w:rPr>
      </w:pPr>
      <w:r w:rsidRPr="00770C7C">
        <w:rPr>
          <w:rFonts w:asciiTheme="minorHAnsi" w:hAnsiTheme="minorHAnsi" w:cstheme="minorHAnsi"/>
          <w:sz w:val="22"/>
          <w:szCs w:val="22"/>
        </w:rPr>
        <w:t xml:space="preserve">Father Behr </w:t>
      </w:r>
    </w:p>
    <w:p w14:paraId="2E151CE9" w14:textId="77777777" w:rsidR="00673041" w:rsidRDefault="00673041" w:rsidP="00673041"/>
    <w:p w14:paraId="360AEDAF" w14:textId="77777777" w:rsidR="00673041" w:rsidRPr="00041E9A" w:rsidRDefault="00673041" w:rsidP="00673041">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5C4D1EC6" w14:textId="77777777" w:rsidR="00673041" w:rsidRPr="00041E9A" w:rsidRDefault="00673041" w:rsidP="00673041">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15A287B8" w14:textId="77777777" w:rsidR="00673041" w:rsidRPr="00041E9A" w:rsidRDefault="00673041" w:rsidP="00673041">
      <w:pPr>
        <w:suppressAutoHyphens w:val="0"/>
        <w:spacing w:after="80"/>
        <w:rPr>
          <w:rFonts w:ascii="Arial" w:eastAsia="Arial" w:hAnsi="Arial" w:cs="Arial"/>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Charlotte Elliot (daughter of Maureen Davidson), Joe Adams, Ellie Lawrence, Anne Bryant, Patricia Hook, Elena Peck (senior), Josie Payne, Pat Holland and all those self-isolating or suffering from COVID-19.</w:t>
      </w:r>
    </w:p>
    <w:p w14:paraId="041B1A15" w14:textId="398A289B" w:rsidR="00673041" w:rsidRPr="008526AB" w:rsidRDefault="00673041" w:rsidP="00673041">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FB70EB" w:rsidRPr="00B04C39">
        <w:rPr>
          <w:rFonts w:ascii="Calibri" w:eastAsia="Calibri" w:hAnsi="Calibri" w:cs="Calibri"/>
          <w:kern w:val="0"/>
          <w:sz w:val="20"/>
          <w:szCs w:val="20"/>
          <w:lang w:eastAsia="en-US"/>
        </w:rPr>
        <w:t>Joan D</w:t>
      </w:r>
      <w:r w:rsidR="00B04C39" w:rsidRPr="00B04C39">
        <w:rPr>
          <w:rFonts w:ascii="Calibri" w:eastAsia="Calibri" w:hAnsi="Calibri" w:cs="Calibri"/>
          <w:kern w:val="0"/>
          <w:sz w:val="20"/>
          <w:szCs w:val="20"/>
          <w:lang w:eastAsia="en-US"/>
        </w:rPr>
        <w:t xml:space="preserve">’Arts, </w:t>
      </w:r>
      <w:r w:rsidR="0090285D">
        <w:rPr>
          <w:rFonts w:ascii="Calibri" w:eastAsia="Calibri" w:hAnsi="Calibri" w:cs="Calibri"/>
          <w:kern w:val="0"/>
          <w:sz w:val="20"/>
          <w:szCs w:val="20"/>
          <w:lang w:eastAsia="en-US"/>
        </w:rPr>
        <w:t>Bernardette O’</w:t>
      </w:r>
      <w:r w:rsidR="007A34A4">
        <w:rPr>
          <w:rFonts w:ascii="Calibri" w:eastAsia="Calibri" w:hAnsi="Calibri" w:cs="Calibri"/>
          <w:kern w:val="0"/>
          <w:sz w:val="20"/>
          <w:szCs w:val="20"/>
          <w:lang w:eastAsia="en-US"/>
        </w:rPr>
        <w:t>Malley, Yvonne Smith, Jo Babic</w:t>
      </w:r>
      <w:r w:rsidR="004431B4">
        <w:rPr>
          <w:rFonts w:ascii="Calibri" w:eastAsia="Calibri" w:hAnsi="Calibri" w:cs="Calibri"/>
          <w:kern w:val="0"/>
          <w:sz w:val="20"/>
          <w:szCs w:val="20"/>
          <w:lang w:eastAsia="en-US"/>
        </w:rPr>
        <w:t>z, Ross Smith, William Ovens, John Gr</w:t>
      </w:r>
      <w:r w:rsidR="00F62C85">
        <w:rPr>
          <w:rFonts w:ascii="Calibri" w:eastAsia="Calibri" w:hAnsi="Calibri" w:cs="Calibri"/>
          <w:kern w:val="0"/>
          <w:sz w:val="20"/>
          <w:szCs w:val="20"/>
          <w:lang w:eastAsia="en-US"/>
        </w:rPr>
        <w:t>ay and Mary Poll</w:t>
      </w:r>
      <w:r w:rsidR="008526AB">
        <w:rPr>
          <w:rFonts w:ascii="Calibri" w:eastAsia="Calibri" w:hAnsi="Calibri" w:cs="Calibri"/>
          <w:kern w:val="0"/>
          <w:sz w:val="20"/>
          <w:szCs w:val="20"/>
          <w:lang w:eastAsia="en-US"/>
        </w:rPr>
        <w:t>o</w:t>
      </w:r>
      <w:r w:rsidR="00F62C85">
        <w:rPr>
          <w:rFonts w:ascii="Calibri" w:eastAsia="Calibri" w:hAnsi="Calibri" w:cs="Calibri"/>
          <w:kern w:val="0"/>
          <w:sz w:val="20"/>
          <w:szCs w:val="20"/>
          <w:lang w:eastAsia="en-US"/>
        </w:rPr>
        <w:t>ck.</w:t>
      </w:r>
    </w:p>
    <w:p w14:paraId="1EC45A2B" w14:textId="77777777" w:rsidR="00673041" w:rsidRDefault="00673041" w:rsidP="00673041"/>
    <w:p w14:paraId="78EE5308" w14:textId="77777777" w:rsidR="00960BED" w:rsidRDefault="00960BED" w:rsidP="00673041"/>
    <w:p w14:paraId="5D995CD9" w14:textId="77777777" w:rsidR="00960BED" w:rsidRDefault="00960BED" w:rsidP="00673041"/>
    <w:tbl>
      <w:tblPr>
        <w:tblStyle w:val="TableGrid"/>
        <w:tblW w:w="0" w:type="auto"/>
        <w:tblLook w:val="04A0" w:firstRow="1" w:lastRow="0" w:firstColumn="1" w:lastColumn="0" w:noHBand="0" w:noVBand="1"/>
      </w:tblPr>
      <w:tblGrid>
        <w:gridCol w:w="2972"/>
        <w:gridCol w:w="1985"/>
        <w:gridCol w:w="2976"/>
        <w:gridCol w:w="2523"/>
      </w:tblGrid>
      <w:tr w:rsidR="00673041" w14:paraId="0CDBC409" w14:textId="77777777" w:rsidTr="00210867">
        <w:tc>
          <w:tcPr>
            <w:tcW w:w="10456" w:type="dxa"/>
            <w:gridSpan w:val="4"/>
          </w:tcPr>
          <w:p w14:paraId="6DC3E27C" w14:textId="14965F73" w:rsidR="00673041" w:rsidRPr="005F370A" w:rsidRDefault="00673041" w:rsidP="00210867">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lastRenderedPageBreak/>
              <w:t>This week’s services (</w:t>
            </w:r>
            <w:r w:rsidR="008526AB">
              <w:rPr>
                <w:rFonts w:asciiTheme="minorHAnsi" w:eastAsiaTheme="minorHAnsi" w:hAnsiTheme="minorHAnsi" w:cstheme="minorBidi"/>
                <w:b/>
                <w:bCs/>
                <w:kern w:val="0"/>
                <w:lang w:eastAsia="en-US"/>
              </w:rPr>
              <w:t>6</w:t>
            </w:r>
            <w:r w:rsidR="008526AB" w:rsidRPr="008526AB">
              <w:rPr>
                <w:rFonts w:asciiTheme="minorHAnsi" w:eastAsiaTheme="minorHAnsi" w:hAnsiTheme="minorHAnsi" w:cstheme="minorBidi"/>
                <w:b/>
                <w:bCs/>
                <w:kern w:val="0"/>
                <w:vertAlign w:val="superscript"/>
                <w:lang w:eastAsia="en-US"/>
              </w:rPr>
              <w:t>th</w:t>
            </w:r>
            <w:r w:rsidR="008526AB">
              <w:rPr>
                <w:rFonts w:asciiTheme="minorHAnsi" w:eastAsiaTheme="minorHAnsi" w:hAnsiTheme="minorHAnsi" w:cstheme="minorBidi"/>
                <w:b/>
                <w:bCs/>
                <w:kern w:val="0"/>
                <w:lang w:eastAsia="en-US"/>
              </w:rPr>
              <w:t xml:space="preserve"> </w:t>
            </w:r>
            <w:r w:rsidR="00504D94">
              <w:rPr>
                <w:rFonts w:asciiTheme="minorHAnsi" w:eastAsiaTheme="minorHAnsi" w:hAnsiTheme="minorHAnsi" w:cstheme="minorBidi"/>
                <w:b/>
                <w:bCs/>
                <w:kern w:val="0"/>
                <w:lang w:eastAsia="en-US"/>
              </w:rPr>
              <w:t>–</w:t>
            </w:r>
            <w:r w:rsidR="008526AB">
              <w:rPr>
                <w:rFonts w:asciiTheme="minorHAnsi" w:eastAsiaTheme="minorHAnsi" w:hAnsiTheme="minorHAnsi" w:cstheme="minorBidi"/>
                <w:b/>
                <w:bCs/>
                <w:kern w:val="0"/>
                <w:lang w:eastAsia="en-US"/>
              </w:rPr>
              <w:t xml:space="preserve"> </w:t>
            </w:r>
            <w:r w:rsidR="00504D94">
              <w:rPr>
                <w:rFonts w:asciiTheme="minorHAnsi" w:eastAsiaTheme="minorHAnsi" w:hAnsiTheme="minorHAnsi" w:cstheme="minorBidi"/>
                <w:b/>
                <w:bCs/>
                <w:kern w:val="0"/>
                <w:lang w:eastAsia="en-US"/>
              </w:rPr>
              <w:t>13</w:t>
            </w:r>
            <w:r w:rsidR="00504D94" w:rsidRPr="00504D94">
              <w:rPr>
                <w:rFonts w:asciiTheme="minorHAnsi" w:eastAsiaTheme="minorHAnsi" w:hAnsiTheme="minorHAnsi" w:cstheme="minorBidi"/>
                <w:b/>
                <w:bCs/>
                <w:kern w:val="0"/>
                <w:vertAlign w:val="superscript"/>
                <w:lang w:eastAsia="en-US"/>
              </w:rPr>
              <w:t>th</w:t>
            </w:r>
            <w:r w:rsidR="00504D94">
              <w:rPr>
                <w:rFonts w:asciiTheme="minorHAnsi" w:eastAsiaTheme="minorHAnsi" w:hAnsiTheme="minorHAnsi" w:cstheme="minorBidi"/>
                <w:b/>
                <w:bCs/>
                <w:kern w:val="0"/>
                <w:lang w:eastAsia="en-US"/>
              </w:rPr>
              <w:t xml:space="preserve"> November 2021</w:t>
            </w:r>
            <w:r w:rsidRPr="005F370A">
              <w:rPr>
                <w:rFonts w:asciiTheme="minorHAnsi" w:eastAsiaTheme="minorHAnsi" w:hAnsiTheme="minorHAnsi" w:cstheme="minorBidi"/>
                <w:b/>
                <w:bCs/>
                <w:kern w:val="0"/>
                <w:lang w:eastAsia="en-US"/>
              </w:rPr>
              <w:t>), Feasts and Mass intentions during the week.</w:t>
            </w:r>
          </w:p>
          <w:p w14:paraId="0ED4981A" w14:textId="77777777" w:rsidR="00673041" w:rsidRDefault="00673041" w:rsidP="00210867">
            <w:pPr>
              <w:jc w:val="center"/>
            </w:pPr>
          </w:p>
        </w:tc>
      </w:tr>
      <w:tr w:rsidR="00673041" w:rsidRPr="000B38A9" w14:paraId="254EECAC" w14:textId="77777777" w:rsidTr="00161790">
        <w:tc>
          <w:tcPr>
            <w:tcW w:w="2972" w:type="dxa"/>
          </w:tcPr>
          <w:p w14:paraId="65FC55A6" w14:textId="4E4F4ADF" w:rsidR="00673041" w:rsidRDefault="00673041" w:rsidP="00210867">
            <w:pPr>
              <w:rPr>
                <w:rFonts w:asciiTheme="minorHAnsi" w:hAnsiTheme="minorHAnsi" w:cstheme="minorHAnsi"/>
                <w:b/>
                <w:bCs/>
                <w:sz w:val="20"/>
                <w:szCs w:val="20"/>
              </w:rPr>
            </w:pPr>
            <w:r>
              <w:rPr>
                <w:rFonts w:asciiTheme="minorHAnsi" w:hAnsiTheme="minorHAnsi" w:cstheme="minorHAnsi"/>
                <w:b/>
                <w:bCs/>
                <w:sz w:val="20"/>
                <w:szCs w:val="20"/>
              </w:rPr>
              <w:t xml:space="preserve">Saturday </w:t>
            </w:r>
            <w:r w:rsidR="00504D94">
              <w:rPr>
                <w:rFonts w:asciiTheme="minorHAnsi" w:hAnsiTheme="minorHAnsi" w:cstheme="minorHAnsi"/>
                <w:b/>
                <w:bCs/>
                <w:sz w:val="20"/>
                <w:szCs w:val="20"/>
              </w:rPr>
              <w:t>6</w:t>
            </w:r>
            <w:r w:rsidR="00504D94" w:rsidRPr="00504D94">
              <w:rPr>
                <w:rFonts w:asciiTheme="minorHAnsi" w:hAnsiTheme="minorHAnsi" w:cstheme="minorHAnsi"/>
                <w:b/>
                <w:bCs/>
                <w:sz w:val="20"/>
                <w:szCs w:val="20"/>
                <w:vertAlign w:val="superscript"/>
              </w:rPr>
              <w:t>th</w:t>
            </w:r>
            <w:r w:rsidR="00504D94">
              <w:rPr>
                <w:rFonts w:asciiTheme="minorHAnsi" w:hAnsiTheme="minorHAnsi" w:cstheme="minorHAnsi"/>
                <w:b/>
                <w:bCs/>
                <w:sz w:val="20"/>
                <w:szCs w:val="20"/>
              </w:rPr>
              <w:t xml:space="preserve"> November</w:t>
            </w:r>
          </w:p>
          <w:p w14:paraId="1C6EACFB" w14:textId="77777777" w:rsidR="00673041" w:rsidRDefault="00673041" w:rsidP="00210867">
            <w:pPr>
              <w:rPr>
                <w:rFonts w:asciiTheme="minorHAnsi" w:hAnsiTheme="minorHAnsi" w:cstheme="minorHAnsi"/>
                <w:sz w:val="20"/>
                <w:szCs w:val="20"/>
              </w:rPr>
            </w:pPr>
            <w:r w:rsidRPr="0053763A">
              <w:rPr>
                <w:rFonts w:asciiTheme="minorHAnsi" w:hAnsiTheme="minorHAnsi" w:cstheme="minorHAnsi"/>
                <w:sz w:val="20"/>
                <w:szCs w:val="20"/>
              </w:rPr>
              <w:t>10am Mass</w:t>
            </w:r>
          </w:p>
          <w:p w14:paraId="5CEECD55" w14:textId="77777777" w:rsidR="00673041" w:rsidRPr="00425A0D" w:rsidRDefault="00673041" w:rsidP="00210867">
            <w:pPr>
              <w:rPr>
                <w:rFonts w:asciiTheme="minorHAnsi" w:hAnsiTheme="minorHAnsi" w:cstheme="minorHAnsi"/>
                <w:b/>
                <w:bCs/>
                <w:sz w:val="20"/>
                <w:szCs w:val="20"/>
              </w:rPr>
            </w:pPr>
            <w:r w:rsidRPr="0053763A">
              <w:rPr>
                <w:rFonts w:asciiTheme="minorHAnsi" w:hAnsiTheme="minorHAnsi" w:cstheme="minorHAnsi"/>
                <w:sz w:val="20"/>
                <w:szCs w:val="20"/>
              </w:rPr>
              <w:t>6pm Vigil Mass</w:t>
            </w:r>
          </w:p>
        </w:tc>
        <w:tc>
          <w:tcPr>
            <w:tcW w:w="1985" w:type="dxa"/>
          </w:tcPr>
          <w:p w14:paraId="3746794C" w14:textId="77777777" w:rsidR="00BE267C" w:rsidRPr="00CF4EB9" w:rsidRDefault="00BE267C" w:rsidP="00BE267C">
            <w:pPr>
              <w:rPr>
                <w:rFonts w:asciiTheme="minorHAnsi" w:hAnsiTheme="minorHAnsi" w:cstheme="minorHAnsi"/>
                <w:sz w:val="20"/>
                <w:szCs w:val="20"/>
              </w:rPr>
            </w:pPr>
            <w:r>
              <w:rPr>
                <w:rFonts w:asciiTheme="minorHAnsi" w:hAnsiTheme="minorHAnsi" w:cstheme="minorHAnsi"/>
                <w:sz w:val="20"/>
                <w:szCs w:val="20"/>
              </w:rPr>
              <w:t>The Blessed Virgin Mary</w:t>
            </w:r>
          </w:p>
          <w:p w14:paraId="50481FE7" w14:textId="768C7686" w:rsidR="00673041" w:rsidRPr="00B2128C" w:rsidRDefault="000F76E5" w:rsidP="00210867">
            <w:pPr>
              <w:rPr>
                <w:rFonts w:asciiTheme="minorHAnsi" w:hAnsiTheme="minorHAnsi" w:cstheme="minorHAnsi"/>
                <w:i/>
                <w:iCs/>
                <w:sz w:val="20"/>
                <w:szCs w:val="20"/>
              </w:rPr>
            </w:pPr>
            <w:r>
              <w:rPr>
                <w:rFonts w:asciiTheme="minorHAnsi" w:hAnsiTheme="minorHAnsi" w:cstheme="minorHAnsi"/>
                <w:i/>
                <w:iCs/>
                <w:sz w:val="20"/>
                <w:szCs w:val="20"/>
              </w:rPr>
              <w:t>Little M</w:t>
            </w:r>
          </w:p>
          <w:p w14:paraId="79FCBB94" w14:textId="77777777" w:rsidR="00673041" w:rsidRPr="00C00D1A" w:rsidRDefault="00673041" w:rsidP="00210867">
            <w:pPr>
              <w:rPr>
                <w:rFonts w:asciiTheme="minorHAnsi" w:hAnsiTheme="minorHAnsi" w:cstheme="minorHAnsi"/>
                <w:i/>
                <w:iCs/>
                <w:sz w:val="20"/>
                <w:szCs w:val="20"/>
              </w:rPr>
            </w:pPr>
            <w:r w:rsidRPr="00583050">
              <w:rPr>
                <w:rFonts w:asciiTheme="minorHAnsi" w:hAnsiTheme="minorHAnsi" w:cstheme="minorHAnsi"/>
                <w:i/>
                <w:iCs/>
                <w:sz w:val="20"/>
                <w:szCs w:val="20"/>
              </w:rPr>
              <w:t>People of the Parish</w:t>
            </w:r>
          </w:p>
        </w:tc>
        <w:tc>
          <w:tcPr>
            <w:tcW w:w="2976" w:type="dxa"/>
          </w:tcPr>
          <w:p w14:paraId="6FB514B9" w14:textId="19AF95AF" w:rsidR="00673041" w:rsidRPr="00425A0D" w:rsidRDefault="00673041" w:rsidP="00210867">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EF6244">
              <w:rPr>
                <w:rFonts w:asciiTheme="minorHAnsi" w:hAnsiTheme="minorHAnsi" w:cstheme="minorHAnsi"/>
                <w:b/>
                <w:bCs/>
                <w:sz w:val="20"/>
                <w:szCs w:val="20"/>
              </w:rPr>
              <w:t>11</w:t>
            </w:r>
            <w:r w:rsidR="00EF6244" w:rsidRPr="00EF6244">
              <w:rPr>
                <w:rFonts w:asciiTheme="minorHAnsi" w:hAnsiTheme="minorHAnsi" w:cstheme="minorHAnsi"/>
                <w:b/>
                <w:bCs/>
                <w:sz w:val="20"/>
                <w:szCs w:val="20"/>
                <w:vertAlign w:val="superscript"/>
              </w:rPr>
              <w:t>th</w:t>
            </w:r>
            <w:r w:rsidR="00EF6244">
              <w:rPr>
                <w:rFonts w:asciiTheme="minorHAnsi" w:hAnsiTheme="minorHAnsi" w:cstheme="minorHAnsi"/>
                <w:b/>
                <w:bCs/>
                <w:sz w:val="20"/>
                <w:szCs w:val="20"/>
              </w:rPr>
              <w:t xml:space="preserve"> November</w:t>
            </w:r>
          </w:p>
          <w:p w14:paraId="10E8F612" w14:textId="77777777" w:rsidR="00673041" w:rsidRDefault="00673041" w:rsidP="00210867">
            <w:pPr>
              <w:rPr>
                <w:rFonts w:asciiTheme="minorHAnsi" w:hAnsiTheme="minorHAnsi" w:cstheme="minorHAnsi"/>
                <w:sz w:val="20"/>
                <w:szCs w:val="20"/>
              </w:rPr>
            </w:pPr>
            <w:r>
              <w:rPr>
                <w:rFonts w:asciiTheme="minorHAnsi" w:hAnsiTheme="minorHAnsi" w:cstheme="minorHAnsi"/>
                <w:sz w:val="20"/>
                <w:szCs w:val="20"/>
              </w:rPr>
              <w:t>10am Mass</w:t>
            </w:r>
          </w:p>
          <w:p w14:paraId="5434C390" w14:textId="77777777" w:rsidR="00673041" w:rsidRPr="00425A0D" w:rsidRDefault="00673041" w:rsidP="00210867">
            <w:pPr>
              <w:rPr>
                <w:rFonts w:asciiTheme="minorHAnsi" w:hAnsiTheme="minorHAnsi" w:cstheme="minorHAnsi"/>
                <w:b/>
                <w:bCs/>
                <w:sz w:val="20"/>
                <w:szCs w:val="20"/>
              </w:rPr>
            </w:pPr>
          </w:p>
        </w:tc>
        <w:tc>
          <w:tcPr>
            <w:tcW w:w="2523" w:type="dxa"/>
          </w:tcPr>
          <w:p w14:paraId="5ED1CEBD" w14:textId="77777777" w:rsidR="00673041" w:rsidRDefault="0015735B" w:rsidP="00210867">
            <w:pPr>
              <w:rPr>
                <w:rFonts w:asciiTheme="minorHAnsi" w:hAnsiTheme="minorHAnsi" w:cstheme="minorHAnsi"/>
                <w:sz w:val="20"/>
                <w:szCs w:val="20"/>
              </w:rPr>
            </w:pPr>
            <w:r>
              <w:rPr>
                <w:rFonts w:asciiTheme="minorHAnsi" w:hAnsiTheme="minorHAnsi" w:cstheme="minorHAnsi"/>
                <w:sz w:val="20"/>
                <w:szCs w:val="20"/>
              </w:rPr>
              <w:t>St Martin of Tours, Bishop</w:t>
            </w:r>
          </w:p>
          <w:p w14:paraId="073F5FE8" w14:textId="3FD5B8F7" w:rsidR="00542A40" w:rsidRPr="00EA4643" w:rsidRDefault="00542A40" w:rsidP="00210867">
            <w:pPr>
              <w:rPr>
                <w:rFonts w:asciiTheme="minorHAnsi" w:hAnsiTheme="minorHAnsi" w:cstheme="minorHAnsi"/>
                <w:i/>
                <w:iCs/>
                <w:sz w:val="20"/>
                <w:szCs w:val="20"/>
              </w:rPr>
            </w:pPr>
            <w:r w:rsidRPr="00EA4643">
              <w:rPr>
                <w:rFonts w:asciiTheme="minorHAnsi" w:hAnsiTheme="minorHAnsi" w:cstheme="minorHAnsi"/>
                <w:i/>
                <w:iCs/>
                <w:sz w:val="20"/>
                <w:szCs w:val="20"/>
              </w:rPr>
              <w:t>Michael Payne (</w:t>
            </w:r>
            <w:r w:rsidR="00D865CC" w:rsidRPr="00EA4643">
              <w:rPr>
                <w:rFonts w:asciiTheme="minorHAnsi" w:hAnsiTheme="minorHAnsi" w:cstheme="minorHAnsi"/>
                <w:i/>
                <w:iCs/>
                <w:sz w:val="20"/>
                <w:szCs w:val="20"/>
              </w:rPr>
              <w:t>90</w:t>
            </w:r>
            <w:r w:rsidR="00D865CC" w:rsidRPr="00EA4643">
              <w:rPr>
                <w:rFonts w:asciiTheme="minorHAnsi" w:hAnsiTheme="minorHAnsi" w:cstheme="minorHAnsi"/>
                <w:i/>
                <w:iCs/>
                <w:sz w:val="20"/>
                <w:szCs w:val="20"/>
                <w:vertAlign w:val="superscript"/>
              </w:rPr>
              <w:t>th</w:t>
            </w:r>
            <w:r w:rsidR="00D865CC" w:rsidRPr="00EA4643">
              <w:rPr>
                <w:rFonts w:asciiTheme="minorHAnsi" w:hAnsiTheme="minorHAnsi" w:cstheme="minorHAnsi"/>
                <w:i/>
                <w:iCs/>
                <w:sz w:val="20"/>
                <w:szCs w:val="20"/>
              </w:rPr>
              <w:t xml:space="preserve"> Birthday)</w:t>
            </w:r>
          </w:p>
        </w:tc>
      </w:tr>
      <w:tr w:rsidR="00673041" w:rsidRPr="000B38A9" w14:paraId="4F864663" w14:textId="77777777" w:rsidTr="00161790">
        <w:tc>
          <w:tcPr>
            <w:tcW w:w="2972" w:type="dxa"/>
          </w:tcPr>
          <w:p w14:paraId="5FDA4E76" w14:textId="50FBCCCE" w:rsidR="00673041" w:rsidRPr="00425A0D" w:rsidRDefault="00673041" w:rsidP="00210867">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9C7BAC">
              <w:rPr>
                <w:rFonts w:asciiTheme="minorHAnsi" w:hAnsiTheme="minorHAnsi" w:cstheme="minorHAnsi"/>
                <w:b/>
                <w:bCs/>
                <w:sz w:val="20"/>
                <w:szCs w:val="20"/>
              </w:rPr>
              <w:t>7</w:t>
            </w:r>
            <w:r w:rsidR="009C7BAC" w:rsidRPr="009C7BAC">
              <w:rPr>
                <w:rFonts w:asciiTheme="minorHAnsi" w:hAnsiTheme="minorHAnsi" w:cstheme="minorHAnsi"/>
                <w:b/>
                <w:bCs/>
                <w:sz w:val="20"/>
                <w:szCs w:val="20"/>
                <w:vertAlign w:val="superscript"/>
              </w:rPr>
              <w:t>th</w:t>
            </w:r>
            <w:r w:rsidR="009C7BAC">
              <w:rPr>
                <w:rFonts w:asciiTheme="minorHAnsi" w:hAnsiTheme="minorHAnsi" w:cstheme="minorHAnsi"/>
                <w:b/>
                <w:bCs/>
                <w:sz w:val="20"/>
                <w:szCs w:val="20"/>
              </w:rPr>
              <w:t xml:space="preserve"> November</w:t>
            </w:r>
          </w:p>
          <w:p w14:paraId="5500E5C0" w14:textId="77777777" w:rsidR="00673041" w:rsidRDefault="00673041" w:rsidP="00210867">
            <w:pPr>
              <w:rPr>
                <w:rFonts w:asciiTheme="minorHAnsi" w:hAnsiTheme="minorHAnsi" w:cstheme="minorHAnsi"/>
                <w:sz w:val="20"/>
                <w:szCs w:val="20"/>
              </w:rPr>
            </w:pPr>
            <w:r>
              <w:rPr>
                <w:rFonts w:asciiTheme="minorHAnsi" w:hAnsiTheme="minorHAnsi" w:cstheme="minorHAnsi"/>
                <w:sz w:val="20"/>
                <w:szCs w:val="20"/>
              </w:rPr>
              <w:t>10am Mass</w:t>
            </w:r>
          </w:p>
          <w:p w14:paraId="466C1EAC" w14:textId="77777777" w:rsidR="00504B80" w:rsidRDefault="00504B80" w:rsidP="00210867">
            <w:pPr>
              <w:rPr>
                <w:rFonts w:asciiTheme="minorHAnsi" w:hAnsiTheme="minorHAnsi" w:cstheme="minorHAnsi"/>
                <w:sz w:val="20"/>
                <w:szCs w:val="20"/>
              </w:rPr>
            </w:pPr>
          </w:p>
          <w:p w14:paraId="1E7ACB46" w14:textId="230D0B02" w:rsidR="00673041" w:rsidRPr="000B38A9" w:rsidRDefault="00673041" w:rsidP="00210867">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c>
          <w:tcPr>
            <w:tcW w:w="1985" w:type="dxa"/>
          </w:tcPr>
          <w:p w14:paraId="09661ED2" w14:textId="77777777" w:rsidR="00673041" w:rsidRDefault="009C7BAC" w:rsidP="00210867">
            <w:pPr>
              <w:rPr>
                <w:rFonts w:asciiTheme="minorHAnsi" w:hAnsiTheme="minorHAnsi" w:cstheme="minorHAnsi"/>
                <w:sz w:val="20"/>
                <w:szCs w:val="20"/>
              </w:rPr>
            </w:pPr>
            <w:r>
              <w:rPr>
                <w:rFonts w:asciiTheme="minorHAnsi" w:hAnsiTheme="minorHAnsi" w:cstheme="minorHAnsi"/>
                <w:sz w:val="20"/>
                <w:szCs w:val="20"/>
              </w:rPr>
              <w:t>Thirty-second Sunday (B)</w:t>
            </w:r>
          </w:p>
          <w:p w14:paraId="67D4EBB5" w14:textId="50352D05" w:rsidR="00647AC6" w:rsidRPr="009C7BAC" w:rsidRDefault="00647AC6" w:rsidP="00210867">
            <w:pPr>
              <w:rPr>
                <w:rFonts w:asciiTheme="minorHAnsi" w:hAnsiTheme="minorHAnsi" w:cstheme="minorHAnsi"/>
                <w:sz w:val="20"/>
                <w:szCs w:val="20"/>
              </w:rPr>
            </w:pPr>
            <w:r>
              <w:rPr>
                <w:rFonts w:asciiTheme="minorHAnsi" w:hAnsiTheme="minorHAnsi" w:cstheme="minorHAnsi"/>
                <w:i/>
                <w:iCs/>
                <w:sz w:val="20"/>
                <w:szCs w:val="20"/>
              </w:rPr>
              <w:t xml:space="preserve">John Dumbleton </w:t>
            </w:r>
            <w:r w:rsidR="00504B80">
              <w:rPr>
                <w:rFonts w:asciiTheme="minorHAnsi" w:hAnsiTheme="minorHAnsi" w:cstheme="minorHAnsi"/>
                <w:i/>
                <w:iCs/>
                <w:sz w:val="20"/>
                <w:szCs w:val="20"/>
              </w:rPr>
              <w:t>(Anniversary)</w:t>
            </w:r>
            <w:r>
              <w:rPr>
                <w:rFonts w:asciiTheme="minorHAnsi" w:hAnsiTheme="minorHAnsi" w:cstheme="minorHAnsi"/>
                <w:i/>
                <w:iCs/>
                <w:sz w:val="20"/>
                <w:szCs w:val="20"/>
              </w:rPr>
              <w:t>RIP</w:t>
            </w:r>
          </w:p>
        </w:tc>
        <w:tc>
          <w:tcPr>
            <w:tcW w:w="2976" w:type="dxa"/>
          </w:tcPr>
          <w:p w14:paraId="6E637031" w14:textId="7D4D2276" w:rsidR="00673041" w:rsidRPr="00425A0D" w:rsidRDefault="00673041" w:rsidP="00210867">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7A07C6">
              <w:rPr>
                <w:rFonts w:asciiTheme="minorHAnsi" w:hAnsiTheme="minorHAnsi" w:cstheme="minorHAnsi"/>
                <w:b/>
                <w:bCs/>
                <w:sz w:val="20"/>
                <w:szCs w:val="20"/>
              </w:rPr>
              <w:t>12</w:t>
            </w:r>
            <w:r w:rsidR="007A07C6" w:rsidRPr="007A07C6">
              <w:rPr>
                <w:rFonts w:asciiTheme="minorHAnsi" w:hAnsiTheme="minorHAnsi" w:cstheme="minorHAnsi"/>
                <w:b/>
                <w:bCs/>
                <w:sz w:val="20"/>
                <w:szCs w:val="20"/>
                <w:vertAlign w:val="superscript"/>
              </w:rPr>
              <w:t>th</w:t>
            </w:r>
            <w:r w:rsidR="007A07C6">
              <w:rPr>
                <w:rFonts w:asciiTheme="minorHAnsi" w:hAnsiTheme="minorHAnsi" w:cstheme="minorHAnsi"/>
                <w:b/>
                <w:bCs/>
                <w:sz w:val="20"/>
                <w:szCs w:val="20"/>
              </w:rPr>
              <w:t xml:space="preserve"> November</w:t>
            </w:r>
          </w:p>
          <w:p w14:paraId="77D40826" w14:textId="15CB9ABF" w:rsidR="00673041" w:rsidRPr="00405704" w:rsidRDefault="00405704" w:rsidP="00210867">
            <w:pPr>
              <w:rPr>
                <w:rFonts w:asciiTheme="minorHAnsi" w:hAnsiTheme="minorHAnsi" w:cstheme="minorHAnsi"/>
                <w:sz w:val="20"/>
                <w:szCs w:val="20"/>
              </w:rPr>
            </w:pPr>
            <w:r>
              <w:rPr>
                <w:rFonts w:asciiTheme="minorHAnsi" w:hAnsiTheme="minorHAnsi" w:cstheme="minorHAnsi"/>
                <w:sz w:val="20"/>
                <w:szCs w:val="20"/>
              </w:rPr>
              <w:t xml:space="preserve">10 am </w:t>
            </w:r>
            <w:r w:rsidRPr="00405704">
              <w:rPr>
                <w:rFonts w:asciiTheme="minorHAnsi" w:hAnsiTheme="minorHAnsi" w:cstheme="minorHAnsi"/>
                <w:b/>
                <w:bCs/>
                <w:sz w:val="20"/>
                <w:szCs w:val="20"/>
              </w:rPr>
              <w:t>No</w:t>
            </w:r>
            <w:r w:rsidR="00673041" w:rsidRPr="00405704">
              <w:rPr>
                <w:rFonts w:asciiTheme="minorHAnsi" w:hAnsiTheme="minorHAnsi" w:cstheme="minorHAnsi"/>
                <w:sz w:val="20"/>
                <w:szCs w:val="20"/>
              </w:rPr>
              <w:t xml:space="preserve"> Mass</w:t>
            </w:r>
            <w:r w:rsidRPr="00405704">
              <w:rPr>
                <w:rFonts w:asciiTheme="minorHAnsi" w:hAnsiTheme="minorHAnsi" w:cstheme="minorHAnsi"/>
                <w:sz w:val="20"/>
                <w:szCs w:val="20"/>
              </w:rPr>
              <w:t xml:space="preserve"> - </w:t>
            </w:r>
            <w:r w:rsidRPr="00405704">
              <w:rPr>
                <w:rFonts w:asciiTheme="minorHAnsi" w:hAnsiTheme="minorHAnsi"/>
                <w:sz w:val="20"/>
                <w:szCs w:val="20"/>
              </w:rPr>
              <w:t>Service of the Word and Holy Communion</w:t>
            </w:r>
          </w:p>
        </w:tc>
        <w:tc>
          <w:tcPr>
            <w:tcW w:w="2523" w:type="dxa"/>
          </w:tcPr>
          <w:p w14:paraId="1C499FDB" w14:textId="3EF7856F" w:rsidR="00673041" w:rsidRPr="0015735B" w:rsidRDefault="001E282A" w:rsidP="00210867">
            <w:pPr>
              <w:rPr>
                <w:rFonts w:asciiTheme="minorHAnsi" w:hAnsiTheme="minorHAnsi" w:cstheme="minorHAnsi"/>
                <w:sz w:val="20"/>
                <w:szCs w:val="20"/>
              </w:rPr>
            </w:pPr>
            <w:r>
              <w:rPr>
                <w:rFonts w:asciiTheme="minorHAnsi" w:hAnsiTheme="minorHAnsi" w:cstheme="minorHAnsi"/>
                <w:sz w:val="20"/>
                <w:szCs w:val="20"/>
              </w:rPr>
              <w:t>St Josaphat, Bishop &amp; Martyr</w:t>
            </w:r>
          </w:p>
        </w:tc>
      </w:tr>
      <w:tr w:rsidR="00673041" w:rsidRPr="000B38A9" w14:paraId="10D12D71" w14:textId="77777777" w:rsidTr="00161790">
        <w:tc>
          <w:tcPr>
            <w:tcW w:w="2972" w:type="dxa"/>
          </w:tcPr>
          <w:p w14:paraId="6D4715C9" w14:textId="4CF0EC67" w:rsidR="00673041" w:rsidRDefault="00673041" w:rsidP="00210867">
            <w:pPr>
              <w:rPr>
                <w:rFonts w:asciiTheme="minorHAnsi" w:hAnsiTheme="minorHAnsi" w:cstheme="minorHAnsi"/>
                <w:b/>
                <w:bCs/>
                <w:sz w:val="20"/>
                <w:szCs w:val="20"/>
              </w:rPr>
            </w:pPr>
            <w:r w:rsidRPr="00425A0D">
              <w:rPr>
                <w:rFonts w:asciiTheme="minorHAnsi" w:hAnsiTheme="minorHAnsi" w:cstheme="minorHAnsi"/>
                <w:b/>
                <w:bCs/>
                <w:sz w:val="20"/>
                <w:szCs w:val="20"/>
              </w:rPr>
              <w:t xml:space="preserve">Monday </w:t>
            </w:r>
            <w:r w:rsidR="009C7BAC">
              <w:rPr>
                <w:rFonts w:asciiTheme="minorHAnsi" w:hAnsiTheme="minorHAnsi" w:cstheme="minorHAnsi"/>
                <w:b/>
                <w:bCs/>
                <w:sz w:val="20"/>
                <w:szCs w:val="20"/>
              </w:rPr>
              <w:t>8</w:t>
            </w:r>
            <w:r w:rsidR="009C7BAC" w:rsidRPr="009C7BAC">
              <w:rPr>
                <w:rFonts w:asciiTheme="minorHAnsi" w:hAnsiTheme="minorHAnsi" w:cstheme="minorHAnsi"/>
                <w:b/>
                <w:bCs/>
                <w:sz w:val="20"/>
                <w:szCs w:val="20"/>
                <w:vertAlign w:val="superscript"/>
              </w:rPr>
              <w:t>th</w:t>
            </w:r>
            <w:r w:rsidR="009C7BAC">
              <w:rPr>
                <w:rFonts w:asciiTheme="minorHAnsi" w:hAnsiTheme="minorHAnsi" w:cstheme="minorHAnsi"/>
                <w:b/>
                <w:bCs/>
                <w:sz w:val="20"/>
                <w:szCs w:val="20"/>
              </w:rPr>
              <w:t xml:space="preserve"> November</w:t>
            </w:r>
          </w:p>
          <w:p w14:paraId="5B1BA758" w14:textId="77777777" w:rsidR="00673041" w:rsidRPr="000B38A9" w:rsidRDefault="00673041" w:rsidP="00210867">
            <w:pPr>
              <w:rPr>
                <w:rFonts w:asciiTheme="minorHAnsi" w:hAnsiTheme="minorHAnsi" w:cstheme="minorHAnsi"/>
                <w:sz w:val="20"/>
                <w:szCs w:val="20"/>
              </w:rPr>
            </w:pPr>
            <w:r>
              <w:rPr>
                <w:rFonts w:asciiTheme="minorHAnsi" w:hAnsiTheme="minorHAnsi" w:cstheme="minorHAnsi"/>
                <w:sz w:val="20"/>
                <w:szCs w:val="20"/>
              </w:rPr>
              <w:t>10am Mass</w:t>
            </w:r>
          </w:p>
        </w:tc>
        <w:tc>
          <w:tcPr>
            <w:tcW w:w="1985" w:type="dxa"/>
          </w:tcPr>
          <w:p w14:paraId="4EEFC764" w14:textId="70FC4298" w:rsidR="0037454A" w:rsidRPr="0037454A" w:rsidRDefault="002B17AD" w:rsidP="00210867">
            <w:pPr>
              <w:suppressAutoHyphens w:val="0"/>
              <w:spacing w:after="160" w:line="259" w:lineRule="auto"/>
              <w:rPr>
                <w:rFonts w:asciiTheme="minorHAnsi" w:hAnsiTheme="minorHAnsi" w:cstheme="minorHAnsi"/>
                <w:sz w:val="20"/>
                <w:szCs w:val="20"/>
              </w:rPr>
            </w:pPr>
            <w:r w:rsidRPr="0037454A">
              <w:rPr>
                <w:rFonts w:asciiTheme="minorHAnsi" w:hAnsiTheme="minorHAnsi" w:cstheme="minorHAnsi"/>
                <w:sz w:val="20"/>
                <w:szCs w:val="20"/>
              </w:rPr>
              <w:t>St Willibrord, Bishop</w:t>
            </w:r>
            <w:r w:rsidR="00405704">
              <w:rPr>
                <w:rFonts w:asciiTheme="minorHAnsi" w:hAnsiTheme="minorHAnsi" w:cstheme="minorHAnsi"/>
                <w:sz w:val="20"/>
                <w:szCs w:val="20"/>
              </w:rPr>
              <w:t xml:space="preserve">        </w:t>
            </w:r>
            <w:r w:rsidR="00405704" w:rsidRPr="00405704">
              <w:rPr>
                <w:rFonts w:asciiTheme="minorHAnsi" w:hAnsiTheme="minorHAnsi" w:cstheme="minorHAnsi"/>
                <w:i/>
                <w:iCs/>
                <w:sz w:val="20"/>
                <w:szCs w:val="20"/>
              </w:rPr>
              <w:t>Br Thomas O’Johnson RIP</w:t>
            </w:r>
          </w:p>
        </w:tc>
        <w:tc>
          <w:tcPr>
            <w:tcW w:w="2976" w:type="dxa"/>
          </w:tcPr>
          <w:p w14:paraId="5FC11ACC" w14:textId="3DF238B1" w:rsidR="00673041" w:rsidRDefault="00673041" w:rsidP="00210867">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7A07C6">
              <w:rPr>
                <w:rFonts w:asciiTheme="minorHAnsi" w:hAnsiTheme="minorHAnsi" w:cstheme="minorHAnsi"/>
                <w:b/>
                <w:bCs/>
                <w:sz w:val="20"/>
                <w:szCs w:val="20"/>
              </w:rPr>
              <w:t>13</w:t>
            </w:r>
            <w:r w:rsidR="007A07C6" w:rsidRPr="007A07C6">
              <w:rPr>
                <w:rFonts w:asciiTheme="minorHAnsi" w:hAnsiTheme="minorHAnsi" w:cstheme="minorHAnsi"/>
                <w:b/>
                <w:bCs/>
                <w:sz w:val="20"/>
                <w:szCs w:val="20"/>
                <w:vertAlign w:val="superscript"/>
              </w:rPr>
              <w:t>th</w:t>
            </w:r>
            <w:r w:rsidR="007A07C6">
              <w:rPr>
                <w:rFonts w:asciiTheme="minorHAnsi" w:hAnsiTheme="minorHAnsi" w:cstheme="minorHAnsi"/>
                <w:b/>
                <w:bCs/>
                <w:sz w:val="20"/>
                <w:szCs w:val="20"/>
              </w:rPr>
              <w:t xml:space="preserve"> November</w:t>
            </w:r>
          </w:p>
          <w:p w14:paraId="0E2DEB4A" w14:textId="77777777" w:rsidR="00673041" w:rsidRDefault="00673041" w:rsidP="00210867">
            <w:pPr>
              <w:rPr>
                <w:rFonts w:asciiTheme="minorHAnsi" w:hAnsiTheme="minorHAnsi" w:cstheme="minorHAnsi"/>
                <w:sz w:val="20"/>
                <w:szCs w:val="20"/>
              </w:rPr>
            </w:pPr>
            <w:r>
              <w:rPr>
                <w:rFonts w:asciiTheme="minorHAnsi" w:hAnsiTheme="minorHAnsi" w:cstheme="minorHAnsi"/>
                <w:sz w:val="20"/>
                <w:szCs w:val="20"/>
              </w:rPr>
              <w:t>10am Mass</w:t>
            </w:r>
          </w:p>
          <w:p w14:paraId="12A82DEF" w14:textId="77777777" w:rsidR="00673041" w:rsidRPr="000B38A9" w:rsidRDefault="00673041" w:rsidP="00210867">
            <w:pPr>
              <w:rPr>
                <w:rFonts w:asciiTheme="minorHAnsi" w:hAnsiTheme="minorHAnsi" w:cstheme="minorHAnsi"/>
                <w:sz w:val="20"/>
                <w:szCs w:val="20"/>
              </w:rPr>
            </w:pPr>
            <w:r>
              <w:rPr>
                <w:rFonts w:asciiTheme="minorHAnsi" w:hAnsiTheme="minorHAnsi" w:cstheme="minorHAnsi"/>
                <w:sz w:val="20"/>
                <w:szCs w:val="20"/>
              </w:rPr>
              <w:t>6pm Vigil Mass</w:t>
            </w:r>
          </w:p>
        </w:tc>
        <w:tc>
          <w:tcPr>
            <w:tcW w:w="2523" w:type="dxa"/>
          </w:tcPr>
          <w:p w14:paraId="124358C2" w14:textId="77777777" w:rsidR="00673041" w:rsidRDefault="001E282A" w:rsidP="00210867">
            <w:pPr>
              <w:rPr>
                <w:rFonts w:asciiTheme="minorHAnsi" w:eastAsia="Arial" w:hAnsiTheme="minorHAnsi" w:cstheme="minorHAnsi"/>
                <w:kern w:val="0"/>
                <w:sz w:val="18"/>
                <w:szCs w:val="18"/>
                <w:lang w:eastAsia="en-US"/>
              </w:rPr>
            </w:pPr>
            <w:r w:rsidRPr="00173C49">
              <w:rPr>
                <w:rFonts w:asciiTheme="minorHAnsi" w:eastAsia="Arial" w:hAnsiTheme="minorHAnsi" w:cstheme="minorHAnsi"/>
                <w:kern w:val="0"/>
                <w:sz w:val="18"/>
                <w:szCs w:val="18"/>
                <w:lang w:eastAsia="en-US"/>
              </w:rPr>
              <w:t>St Franc</w:t>
            </w:r>
            <w:r w:rsidR="00173C49" w:rsidRPr="00173C49">
              <w:rPr>
                <w:rFonts w:asciiTheme="minorHAnsi" w:eastAsia="Arial" w:hAnsiTheme="minorHAnsi" w:cstheme="minorHAnsi"/>
                <w:kern w:val="0"/>
                <w:sz w:val="18"/>
                <w:szCs w:val="18"/>
                <w:lang w:eastAsia="en-US"/>
              </w:rPr>
              <w:t>es Xavier Cabrini, Religious</w:t>
            </w:r>
          </w:p>
          <w:p w14:paraId="122C3D24" w14:textId="77777777" w:rsidR="00D865CC" w:rsidRDefault="00EA4643" w:rsidP="00210867">
            <w:pPr>
              <w:rPr>
                <w:rFonts w:asciiTheme="minorHAnsi" w:eastAsia="Arial" w:hAnsiTheme="minorHAnsi" w:cstheme="minorHAnsi"/>
                <w:i/>
                <w:iCs/>
                <w:kern w:val="0"/>
                <w:sz w:val="18"/>
                <w:szCs w:val="18"/>
                <w:lang w:eastAsia="en-US"/>
              </w:rPr>
            </w:pPr>
            <w:r w:rsidRPr="00EA4643">
              <w:rPr>
                <w:rFonts w:asciiTheme="minorHAnsi" w:eastAsia="Arial" w:hAnsiTheme="minorHAnsi" w:cstheme="minorHAnsi"/>
                <w:i/>
                <w:iCs/>
                <w:kern w:val="0"/>
                <w:sz w:val="18"/>
                <w:szCs w:val="18"/>
                <w:lang w:eastAsia="en-US"/>
              </w:rPr>
              <w:t>F</w:t>
            </w:r>
            <w:r>
              <w:rPr>
                <w:rFonts w:asciiTheme="minorHAnsi" w:eastAsia="Arial" w:hAnsiTheme="minorHAnsi" w:cstheme="minorHAnsi"/>
                <w:i/>
                <w:iCs/>
                <w:kern w:val="0"/>
                <w:sz w:val="18"/>
                <w:szCs w:val="18"/>
                <w:lang w:eastAsia="en-US"/>
              </w:rPr>
              <w:t>athe</w:t>
            </w:r>
            <w:r w:rsidRPr="00EA4643">
              <w:rPr>
                <w:rFonts w:asciiTheme="minorHAnsi" w:eastAsia="Arial" w:hAnsiTheme="minorHAnsi" w:cstheme="minorHAnsi"/>
                <w:i/>
                <w:iCs/>
                <w:kern w:val="0"/>
                <w:sz w:val="18"/>
                <w:szCs w:val="18"/>
                <w:lang w:eastAsia="en-US"/>
              </w:rPr>
              <w:t>r Robert Ellis RIP</w:t>
            </w:r>
          </w:p>
          <w:p w14:paraId="58F6D834" w14:textId="4AE69D5B" w:rsidR="00176404" w:rsidRPr="00EA4643" w:rsidRDefault="00176404" w:rsidP="00210867">
            <w:pPr>
              <w:rPr>
                <w:rFonts w:asciiTheme="minorHAnsi" w:eastAsia="Arial" w:hAnsiTheme="minorHAnsi" w:cstheme="minorHAnsi"/>
                <w:i/>
                <w:iCs/>
                <w:kern w:val="0"/>
                <w:sz w:val="18"/>
                <w:szCs w:val="18"/>
                <w:lang w:eastAsia="en-US"/>
              </w:rPr>
            </w:pPr>
            <w:r>
              <w:rPr>
                <w:rFonts w:asciiTheme="minorHAnsi" w:eastAsia="Arial" w:hAnsiTheme="minorHAnsi" w:cstheme="minorHAnsi"/>
                <w:i/>
                <w:iCs/>
                <w:kern w:val="0"/>
                <w:sz w:val="18"/>
                <w:szCs w:val="18"/>
                <w:lang w:eastAsia="en-US"/>
              </w:rPr>
              <w:t>Parents of Guy &amp; Catrina RIP</w:t>
            </w:r>
          </w:p>
        </w:tc>
      </w:tr>
      <w:tr w:rsidR="00673041" w:rsidRPr="000B38A9" w14:paraId="4CBACAF2" w14:textId="77777777" w:rsidTr="00161790">
        <w:tc>
          <w:tcPr>
            <w:tcW w:w="2972" w:type="dxa"/>
          </w:tcPr>
          <w:p w14:paraId="43C906C4" w14:textId="7AEEA625" w:rsidR="00673041" w:rsidRDefault="00673041" w:rsidP="00210867">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EF6244">
              <w:rPr>
                <w:rFonts w:asciiTheme="minorHAnsi" w:hAnsiTheme="minorHAnsi" w:cstheme="minorHAnsi"/>
                <w:b/>
                <w:bCs/>
                <w:sz w:val="20"/>
                <w:szCs w:val="20"/>
              </w:rPr>
              <w:t>9</w:t>
            </w:r>
            <w:r w:rsidR="00EF6244" w:rsidRPr="00EF6244">
              <w:rPr>
                <w:rFonts w:asciiTheme="minorHAnsi" w:hAnsiTheme="minorHAnsi" w:cstheme="minorHAnsi"/>
                <w:b/>
                <w:bCs/>
                <w:sz w:val="20"/>
                <w:szCs w:val="20"/>
                <w:vertAlign w:val="superscript"/>
              </w:rPr>
              <w:t>th</w:t>
            </w:r>
            <w:r w:rsidR="00EF6244">
              <w:rPr>
                <w:rFonts w:asciiTheme="minorHAnsi" w:hAnsiTheme="minorHAnsi" w:cstheme="minorHAnsi"/>
                <w:b/>
                <w:bCs/>
                <w:sz w:val="20"/>
                <w:szCs w:val="20"/>
              </w:rPr>
              <w:t xml:space="preserve"> November</w:t>
            </w:r>
          </w:p>
          <w:p w14:paraId="18475DC2" w14:textId="77777777" w:rsidR="005C54BC" w:rsidRDefault="005C54BC" w:rsidP="00210867">
            <w:pPr>
              <w:rPr>
                <w:rFonts w:asciiTheme="minorHAnsi" w:hAnsiTheme="minorHAnsi" w:cstheme="minorHAnsi"/>
                <w:sz w:val="20"/>
                <w:szCs w:val="20"/>
              </w:rPr>
            </w:pPr>
          </w:p>
          <w:p w14:paraId="12156852" w14:textId="35083E36" w:rsidR="00673041" w:rsidRPr="000B38A9" w:rsidRDefault="00673041" w:rsidP="00210867">
            <w:pPr>
              <w:rPr>
                <w:rFonts w:asciiTheme="minorHAnsi" w:hAnsiTheme="minorHAnsi" w:cstheme="minorHAnsi"/>
                <w:sz w:val="20"/>
                <w:szCs w:val="20"/>
              </w:rPr>
            </w:pPr>
            <w:r>
              <w:rPr>
                <w:rFonts w:asciiTheme="minorHAnsi" w:hAnsiTheme="minorHAnsi" w:cstheme="minorHAnsi"/>
                <w:sz w:val="20"/>
                <w:szCs w:val="20"/>
              </w:rPr>
              <w:t>10am Mass</w:t>
            </w:r>
          </w:p>
        </w:tc>
        <w:tc>
          <w:tcPr>
            <w:tcW w:w="1985" w:type="dxa"/>
          </w:tcPr>
          <w:p w14:paraId="74092517" w14:textId="77777777" w:rsidR="00673041" w:rsidRDefault="005C54BC" w:rsidP="00210867">
            <w:pPr>
              <w:pStyle w:val="p1"/>
              <w:spacing w:before="0" w:beforeAutospacing="0" w:after="0" w:afterAutospacing="0"/>
              <w:rPr>
                <w:color w:val="000000"/>
                <w:sz w:val="20"/>
                <w:szCs w:val="20"/>
              </w:rPr>
            </w:pPr>
            <w:r>
              <w:rPr>
                <w:color w:val="000000"/>
                <w:sz w:val="20"/>
                <w:szCs w:val="20"/>
              </w:rPr>
              <w:t>The Dedication of the Lateran Basilica</w:t>
            </w:r>
          </w:p>
          <w:p w14:paraId="5A4FC078" w14:textId="633F8232" w:rsidR="00405704" w:rsidRPr="00405704" w:rsidRDefault="00405704" w:rsidP="00210867">
            <w:pPr>
              <w:pStyle w:val="p1"/>
              <w:spacing w:before="0" w:beforeAutospacing="0" w:after="0" w:afterAutospacing="0"/>
              <w:rPr>
                <w:i/>
                <w:iCs/>
                <w:color w:val="000000"/>
                <w:sz w:val="20"/>
                <w:szCs w:val="20"/>
              </w:rPr>
            </w:pPr>
            <w:r w:rsidRPr="00405704">
              <w:rPr>
                <w:i/>
                <w:iCs/>
                <w:color w:val="000000"/>
                <w:sz w:val="20"/>
                <w:szCs w:val="20"/>
              </w:rPr>
              <w:t>Private Intention</w:t>
            </w:r>
          </w:p>
        </w:tc>
        <w:tc>
          <w:tcPr>
            <w:tcW w:w="2976" w:type="dxa"/>
          </w:tcPr>
          <w:p w14:paraId="40979BA7" w14:textId="04F3AF24" w:rsidR="00673041" w:rsidRPr="00425A0D" w:rsidRDefault="00673041" w:rsidP="00210867">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7A07C6">
              <w:rPr>
                <w:rFonts w:asciiTheme="minorHAnsi" w:hAnsiTheme="minorHAnsi" w:cstheme="minorHAnsi"/>
                <w:b/>
                <w:bCs/>
                <w:sz w:val="20"/>
                <w:szCs w:val="20"/>
              </w:rPr>
              <w:t>14</w:t>
            </w:r>
            <w:r w:rsidR="007A07C6" w:rsidRPr="007A07C6">
              <w:rPr>
                <w:rFonts w:asciiTheme="minorHAnsi" w:hAnsiTheme="minorHAnsi" w:cstheme="minorHAnsi"/>
                <w:b/>
                <w:bCs/>
                <w:sz w:val="20"/>
                <w:szCs w:val="20"/>
                <w:vertAlign w:val="superscript"/>
              </w:rPr>
              <w:t>th</w:t>
            </w:r>
            <w:r w:rsidR="007A07C6">
              <w:rPr>
                <w:rFonts w:asciiTheme="minorHAnsi" w:hAnsiTheme="minorHAnsi" w:cstheme="minorHAnsi"/>
                <w:b/>
                <w:bCs/>
                <w:sz w:val="20"/>
                <w:szCs w:val="20"/>
              </w:rPr>
              <w:t xml:space="preserve"> November</w:t>
            </w:r>
          </w:p>
          <w:p w14:paraId="133B2A44" w14:textId="77777777" w:rsidR="00673041" w:rsidRDefault="00673041" w:rsidP="00210867">
            <w:pPr>
              <w:rPr>
                <w:rFonts w:asciiTheme="minorHAnsi" w:hAnsiTheme="minorHAnsi" w:cstheme="minorHAnsi"/>
                <w:sz w:val="20"/>
                <w:szCs w:val="20"/>
              </w:rPr>
            </w:pPr>
            <w:r>
              <w:rPr>
                <w:rFonts w:asciiTheme="minorHAnsi" w:hAnsiTheme="minorHAnsi" w:cstheme="minorHAnsi"/>
                <w:sz w:val="20"/>
                <w:szCs w:val="20"/>
              </w:rPr>
              <w:t>10am Mass</w:t>
            </w:r>
          </w:p>
          <w:p w14:paraId="5FD128F3" w14:textId="68501CE3" w:rsidR="00673041" w:rsidRPr="004E42C8" w:rsidRDefault="00673041" w:rsidP="00210867">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Traditional Latin Mass </w:t>
            </w:r>
          </w:p>
        </w:tc>
        <w:tc>
          <w:tcPr>
            <w:tcW w:w="2523" w:type="dxa"/>
          </w:tcPr>
          <w:p w14:paraId="317D95EE" w14:textId="77777777" w:rsidR="00673041" w:rsidRDefault="00AD51C0" w:rsidP="00210867">
            <w:pPr>
              <w:rPr>
                <w:rFonts w:asciiTheme="minorHAnsi" w:hAnsiTheme="minorHAnsi" w:cstheme="minorHAnsi"/>
                <w:sz w:val="20"/>
                <w:szCs w:val="20"/>
              </w:rPr>
            </w:pPr>
            <w:r>
              <w:rPr>
                <w:rFonts w:asciiTheme="minorHAnsi" w:hAnsiTheme="minorHAnsi" w:cstheme="minorHAnsi"/>
                <w:sz w:val="20"/>
                <w:szCs w:val="20"/>
              </w:rPr>
              <w:t>Thirty-third Sunday (B)</w:t>
            </w:r>
          </w:p>
          <w:p w14:paraId="1405D330" w14:textId="4DFBE6FC" w:rsidR="00176404" w:rsidRPr="00176404" w:rsidRDefault="00176404" w:rsidP="00210867">
            <w:pPr>
              <w:rPr>
                <w:rFonts w:asciiTheme="minorHAnsi" w:hAnsiTheme="minorHAnsi" w:cstheme="minorHAnsi"/>
                <w:i/>
                <w:iCs/>
                <w:sz w:val="20"/>
                <w:szCs w:val="20"/>
              </w:rPr>
            </w:pPr>
            <w:r w:rsidRPr="00176404">
              <w:rPr>
                <w:rFonts w:asciiTheme="minorHAnsi" w:hAnsiTheme="minorHAnsi" w:cstheme="minorHAnsi"/>
                <w:i/>
                <w:iCs/>
                <w:sz w:val="20"/>
                <w:szCs w:val="20"/>
              </w:rPr>
              <w:t>People of the Parish</w:t>
            </w:r>
          </w:p>
          <w:p w14:paraId="761CDF98" w14:textId="413F8455" w:rsidR="00B5172A" w:rsidRPr="007A07C6" w:rsidRDefault="00B5172A" w:rsidP="00210867">
            <w:pPr>
              <w:rPr>
                <w:rFonts w:asciiTheme="minorHAnsi" w:hAnsiTheme="minorHAnsi" w:cstheme="minorHAnsi"/>
                <w:sz w:val="20"/>
                <w:szCs w:val="20"/>
              </w:rPr>
            </w:pPr>
          </w:p>
        </w:tc>
      </w:tr>
      <w:tr w:rsidR="00673041" w:rsidRPr="000B38A9" w14:paraId="1C662E13" w14:textId="77777777" w:rsidTr="00161790">
        <w:tc>
          <w:tcPr>
            <w:tcW w:w="2972" w:type="dxa"/>
          </w:tcPr>
          <w:p w14:paraId="35088227" w14:textId="20C26748" w:rsidR="00673041" w:rsidRPr="000B38A9" w:rsidRDefault="00673041" w:rsidP="00210867">
            <w:pPr>
              <w:rPr>
                <w:rFonts w:asciiTheme="minorHAnsi" w:hAnsiTheme="minorHAnsi" w:cstheme="minorHAnsi"/>
                <w:sz w:val="20"/>
                <w:szCs w:val="20"/>
              </w:rPr>
            </w:pPr>
            <w:r w:rsidRPr="00425A0D">
              <w:rPr>
                <w:rFonts w:asciiTheme="minorHAnsi" w:hAnsiTheme="minorHAnsi" w:cstheme="minorHAnsi"/>
                <w:b/>
                <w:bCs/>
                <w:sz w:val="20"/>
                <w:szCs w:val="20"/>
              </w:rPr>
              <w:t xml:space="preserve">Wednesday </w:t>
            </w:r>
            <w:r w:rsidR="00EF6244">
              <w:rPr>
                <w:rFonts w:asciiTheme="minorHAnsi" w:hAnsiTheme="minorHAnsi" w:cstheme="minorHAnsi"/>
                <w:b/>
                <w:bCs/>
                <w:sz w:val="20"/>
                <w:szCs w:val="20"/>
              </w:rPr>
              <w:t>10</w:t>
            </w:r>
            <w:r w:rsidR="00EF6244" w:rsidRPr="00EF6244">
              <w:rPr>
                <w:rFonts w:asciiTheme="minorHAnsi" w:hAnsiTheme="minorHAnsi" w:cstheme="minorHAnsi"/>
                <w:b/>
                <w:bCs/>
                <w:sz w:val="20"/>
                <w:szCs w:val="20"/>
                <w:vertAlign w:val="superscript"/>
              </w:rPr>
              <w:t>th</w:t>
            </w:r>
            <w:r w:rsidR="00EF6244">
              <w:rPr>
                <w:rFonts w:asciiTheme="minorHAnsi" w:hAnsiTheme="minorHAnsi" w:cstheme="minorHAnsi"/>
                <w:b/>
                <w:bCs/>
                <w:sz w:val="20"/>
                <w:szCs w:val="20"/>
              </w:rPr>
              <w:t xml:space="preserve"> November </w:t>
            </w: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c>
          <w:tcPr>
            <w:tcW w:w="1985" w:type="dxa"/>
          </w:tcPr>
          <w:p w14:paraId="2275DCA6" w14:textId="4B5C073C" w:rsidR="00673041" w:rsidRPr="00CA7909" w:rsidRDefault="0015735B" w:rsidP="00210867">
            <w:pPr>
              <w:rPr>
                <w:rFonts w:asciiTheme="minorHAnsi" w:hAnsiTheme="minorHAnsi" w:cstheme="minorHAnsi"/>
                <w:sz w:val="20"/>
                <w:szCs w:val="20"/>
              </w:rPr>
            </w:pPr>
            <w:r>
              <w:rPr>
                <w:rFonts w:asciiTheme="minorHAnsi" w:hAnsiTheme="minorHAnsi" w:cstheme="minorHAnsi"/>
                <w:sz w:val="20"/>
                <w:szCs w:val="20"/>
              </w:rPr>
              <w:t>St Leo the Great, Pope</w:t>
            </w:r>
          </w:p>
        </w:tc>
        <w:tc>
          <w:tcPr>
            <w:tcW w:w="2976" w:type="dxa"/>
          </w:tcPr>
          <w:p w14:paraId="1E9E94EA" w14:textId="77777777" w:rsidR="00673041" w:rsidRPr="000B38A9" w:rsidRDefault="00673041" w:rsidP="00210867">
            <w:pPr>
              <w:rPr>
                <w:rFonts w:asciiTheme="minorHAnsi" w:hAnsiTheme="minorHAnsi" w:cstheme="minorHAnsi"/>
                <w:sz w:val="20"/>
                <w:szCs w:val="20"/>
              </w:rPr>
            </w:pPr>
          </w:p>
        </w:tc>
        <w:tc>
          <w:tcPr>
            <w:tcW w:w="2523" w:type="dxa"/>
          </w:tcPr>
          <w:p w14:paraId="44C388DC" w14:textId="77777777" w:rsidR="00673041" w:rsidRPr="00490B64" w:rsidRDefault="00673041" w:rsidP="00210867">
            <w:pPr>
              <w:rPr>
                <w:rFonts w:asciiTheme="minorHAnsi" w:hAnsiTheme="minorHAnsi" w:cstheme="minorHAnsi"/>
                <w:b/>
                <w:bCs/>
                <w:sz w:val="20"/>
                <w:szCs w:val="20"/>
              </w:rPr>
            </w:pPr>
          </w:p>
        </w:tc>
      </w:tr>
      <w:tr w:rsidR="00673041" w:rsidRPr="000B38A9" w14:paraId="4F515709" w14:textId="77777777" w:rsidTr="00210867">
        <w:tc>
          <w:tcPr>
            <w:tcW w:w="10456" w:type="dxa"/>
            <w:gridSpan w:val="4"/>
          </w:tcPr>
          <w:p w14:paraId="170253B0" w14:textId="28991C81" w:rsidR="00673041" w:rsidRPr="000B38A9" w:rsidRDefault="00673041" w:rsidP="00210867">
            <w:pPr>
              <w:jc w:val="center"/>
              <w:rPr>
                <w:rFonts w:asciiTheme="minorHAnsi" w:hAnsiTheme="minorHAnsi" w:cstheme="minorHAnsi"/>
                <w:sz w:val="20"/>
                <w:szCs w:val="20"/>
              </w:rPr>
            </w:pPr>
            <w:r w:rsidRPr="00DE03C3">
              <w:rPr>
                <w:rFonts w:asciiTheme="minorHAnsi" w:hAnsiTheme="minorHAnsi" w:cstheme="minorHAnsi"/>
                <w:b/>
                <w:bCs/>
                <w:sz w:val="20"/>
                <w:szCs w:val="20"/>
              </w:rPr>
              <w:t>Flowers</w:t>
            </w:r>
            <w:r>
              <w:rPr>
                <w:rFonts w:asciiTheme="minorHAnsi" w:hAnsiTheme="minorHAnsi" w:cstheme="minorHAnsi"/>
                <w:b/>
                <w:bCs/>
                <w:sz w:val="20"/>
                <w:szCs w:val="20"/>
              </w:rPr>
              <w:t xml:space="preserve">: For </w:t>
            </w:r>
            <w:r w:rsidR="00176404">
              <w:rPr>
                <w:rFonts w:asciiTheme="minorHAnsi" w:hAnsiTheme="minorHAnsi" w:cstheme="minorHAnsi"/>
                <w:b/>
                <w:bCs/>
                <w:sz w:val="20"/>
                <w:szCs w:val="20"/>
              </w:rPr>
              <w:t>14</w:t>
            </w:r>
            <w:r w:rsidR="00176404" w:rsidRPr="00176404">
              <w:rPr>
                <w:rFonts w:asciiTheme="minorHAnsi" w:hAnsiTheme="minorHAnsi" w:cstheme="minorHAnsi"/>
                <w:b/>
                <w:bCs/>
                <w:sz w:val="20"/>
                <w:szCs w:val="20"/>
                <w:vertAlign w:val="superscript"/>
              </w:rPr>
              <w:t>th</w:t>
            </w:r>
            <w:r w:rsidR="00176404">
              <w:rPr>
                <w:rFonts w:asciiTheme="minorHAnsi" w:hAnsiTheme="minorHAnsi" w:cstheme="minorHAnsi"/>
                <w:b/>
                <w:bCs/>
                <w:sz w:val="20"/>
                <w:szCs w:val="20"/>
              </w:rPr>
              <w:t xml:space="preserve"> November </w:t>
            </w:r>
            <w:r w:rsidR="00B47435">
              <w:rPr>
                <w:rFonts w:asciiTheme="minorHAnsi" w:hAnsiTheme="minorHAnsi" w:cstheme="minorHAnsi"/>
                <w:b/>
                <w:bCs/>
                <w:sz w:val="20"/>
                <w:szCs w:val="20"/>
              </w:rPr>
              <w:t>(</w:t>
            </w:r>
            <w:r w:rsidR="001251EB">
              <w:rPr>
                <w:rFonts w:asciiTheme="minorHAnsi" w:hAnsiTheme="minorHAnsi" w:cstheme="minorHAnsi"/>
                <w:b/>
                <w:bCs/>
                <w:sz w:val="20"/>
                <w:szCs w:val="20"/>
              </w:rPr>
              <w:t xml:space="preserve">Remembrance Sunday) </w:t>
            </w:r>
            <w:r w:rsidR="00E95EA2">
              <w:rPr>
                <w:rFonts w:asciiTheme="minorHAnsi" w:hAnsiTheme="minorHAnsi" w:cstheme="minorHAnsi"/>
                <w:b/>
                <w:bCs/>
                <w:sz w:val="20"/>
                <w:szCs w:val="20"/>
              </w:rPr>
              <w:t xml:space="preserve">- </w:t>
            </w:r>
            <w:r w:rsidR="001251EB">
              <w:rPr>
                <w:rFonts w:asciiTheme="minorHAnsi" w:hAnsiTheme="minorHAnsi" w:cstheme="minorHAnsi"/>
                <w:b/>
                <w:bCs/>
                <w:sz w:val="20"/>
                <w:szCs w:val="20"/>
              </w:rPr>
              <w:t>Frances</w:t>
            </w:r>
          </w:p>
        </w:tc>
      </w:tr>
    </w:tbl>
    <w:bookmarkEnd w:id="0"/>
    <w:p w14:paraId="7E84D4C6" w14:textId="21E335DF" w:rsidR="00673041" w:rsidRDefault="00433070" w:rsidP="00673041">
      <w:pPr>
        <w:rPr>
          <w:rFonts w:asciiTheme="minorHAnsi" w:eastAsia="Calibri" w:hAnsiTheme="minorHAnsi" w:cstheme="minorHAnsi"/>
          <w:kern w:val="0"/>
          <w:sz w:val="22"/>
          <w:szCs w:val="22"/>
          <w:lang w:eastAsia="en-US"/>
        </w:rPr>
      </w:pPr>
      <w:r>
        <w:rPr>
          <w:rFonts w:asciiTheme="minorHAnsi" w:eastAsia="Calibri" w:hAnsiTheme="minorHAnsi" w:cstheme="minorHAnsi"/>
          <w:b/>
          <w:bCs/>
          <w:kern w:val="0"/>
          <w:sz w:val="22"/>
          <w:szCs w:val="22"/>
          <w:lang w:eastAsia="en-US"/>
        </w:rPr>
        <w:t>Second collection this weekend for the Archbishop</w:t>
      </w:r>
      <w:r w:rsidR="00DB698A">
        <w:rPr>
          <w:rFonts w:asciiTheme="minorHAnsi" w:eastAsia="Calibri" w:hAnsiTheme="minorHAnsi" w:cstheme="minorHAnsi"/>
          <w:b/>
          <w:bCs/>
          <w:kern w:val="0"/>
          <w:sz w:val="22"/>
          <w:szCs w:val="22"/>
          <w:lang w:eastAsia="en-US"/>
        </w:rPr>
        <w:t>’s Fund for Diocesan Administration</w:t>
      </w:r>
      <w:r w:rsidR="005D2855">
        <w:rPr>
          <w:rFonts w:asciiTheme="minorHAnsi" w:eastAsia="Calibri" w:hAnsiTheme="minorHAnsi" w:cstheme="minorHAnsi"/>
          <w:b/>
          <w:bCs/>
          <w:kern w:val="0"/>
          <w:sz w:val="22"/>
          <w:szCs w:val="22"/>
          <w:lang w:eastAsia="en-US"/>
        </w:rPr>
        <w:t>,</w:t>
      </w:r>
      <w:r w:rsidR="005D2855">
        <w:rPr>
          <w:rFonts w:asciiTheme="minorHAnsi" w:eastAsia="Calibri" w:hAnsiTheme="minorHAnsi" w:cstheme="minorHAnsi"/>
          <w:kern w:val="0"/>
          <w:sz w:val="22"/>
          <w:szCs w:val="22"/>
          <w:lang w:eastAsia="en-US"/>
        </w:rPr>
        <w:t xml:space="preserve"> which </w:t>
      </w:r>
      <w:r w:rsidR="005953E9">
        <w:rPr>
          <w:rFonts w:asciiTheme="minorHAnsi" w:eastAsia="Calibri" w:hAnsiTheme="minorHAnsi" w:cstheme="minorHAnsi"/>
          <w:kern w:val="0"/>
          <w:sz w:val="22"/>
          <w:szCs w:val="22"/>
          <w:lang w:eastAsia="en-US"/>
        </w:rPr>
        <w:t xml:space="preserve">helps to meet </w:t>
      </w:r>
      <w:r w:rsidR="002A7390">
        <w:rPr>
          <w:rFonts w:asciiTheme="minorHAnsi" w:eastAsia="Calibri" w:hAnsiTheme="minorHAnsi" w:cstheme="minorHAnsi"/>
          <w:kern w:val="0"/>
          <w:sz w:val="22"/>
          <w:szCs w:val="22"/>
          <w:lang w:eastAsia="en-US"/>
        </w:rPr>
        <w:t xml:space="preserve">the cost of </w:t>
      </w:r>
      <w:r w:rsidR="004B198B">
        <w:rPr>
          <w:rFonts w:asciiTheme="minorHAnsi" w:eastAsia="Calibri" w:hAnsiTheme="minorHAnsi" w:cstheme="minorHAnsi"/>
          <w:kern w:val="0"/>
          <w:sz w:val="22"/>
          <w:szCs w:val="22"/>
          <w:lang w:eastAsia="en-US"/>
        </w:rPr>
        <w:t xml:space="preserve">the </w:t>
      </w:r>
      <w:r w:rsidR="002A7390">
        <w:rPr>
          <w:rFonts w:asciiTheme="minorHAnsi" w:eastAsia="Calibri" w:hAnsiTheme="minorHAnsi" w:cstheme="minorHAnsi"/>
          <w:kern w:val="0"/>
          <w:sz w:val="22"/>
          <w:szCs w:val="22"/>
          <w:lang w:eastAsia="en-US"/>
        </w:rPr>
        <w:t>central</w:t>
      </w:r>
      <w:r w:rsidR="00B619A8">
        <w:rPr>
          <w:rFonts w:asciiTheme="minorHAnsi" w:eastAsia="Calibri" w:hAnsiTheme="minorHAnsi" w:cstheme="minorHAnsi"/>
          <w:kern w:val="0"/>
          <w:sz w:val="22"/>
          <w:szCs w:val="22"/>
          <w:lang w:eastAsia="en-US"/>
        </w:rPr>
        <w:t xml:space="preserve"> administration of the diocese.</w:t>
      </w:r>
    </w:p>
    <w:p w14:paraId="3BB6E398" w14:textId="77777777" w:rsidR="004B198B" w:rsidRDefault="004B198B" w:rsidP="00673041">
      <w:pPr>
        <w:rPr>
          <w:rFonts w:asciiTheme="minorHAnsi" w:eastAsia="Calibri" w:hAnsiTheme="minorHAnsi" w:cstheme="minorHAnsi"/>
          <w:kern w:val="0"/>
          <w:sz w:val="22"/>
          <w:szCs w:val="22"/>
          <w:lang w:eastAsia="en-US"/>
        </w:rPr>
      </w:pPr>
    </w:p>
    <w:p w14:paraId="064986CC" w14:textId="7742CAF5" w:rsidR="004B198B" w:rsidRDefault="001D01D7" w:rsidP="00673041">
      <w:pPr>
        <w:rPr>
          <w:rFonts w:asciiTheme="minorHAnsi" w:eastAsia="Calibri" w:hAnsiTheme="minorHAnsi" w:cstheme="minorHAnsi"/>
          <w:kern w:val="0"/>
          <w:sz w:val="22"/>
          <w:szCs w:val="22"/>
          <w:lang w:eastAsia="en-US"/>
        </w:rPr>
      </w:pPr>
      <w:r>
        <w:rPr>
          <w:rFonts w:asciiTheme="minorHAnsi" w:eastAsia="Calibri" w:hAnsiTheme="minorHAnsi" w:cstheme="minorHAnsi"/>
          <w:b/>
          <w:bCs/>
          <w:kern w:val="0"/>
          <w:sz w:val="22"/>
          <w:szCs w:val="22"/>
          <w:lang w:eastAsia="en-US"/>
        </w:rPr>
        <w:t>On t</w:t>
      </w:r>
      <w:r w:rsidR="00BA3AB4">
        <w:rPr>
          <w:rFonts w:asciiTheme="minorHAnsi" w:eastAsia="Calibri" w:hAnsiTheme="minorHAnsi" w:cstheme="minorHAnsi"/>
          <w:b/>
          <w:bCs/>
          <w:kern w:val="0"/>
          <w:sz w:val="22"/>
          <w:szCs w:val="22"/>
          <w:lang w:eastAsia="en-US"/>
        </w:rPr>
        <w:t>he</w:t>
      </w:r>
      <w:r w:rsidR="004B198B" w:rsidRPr="00B5172A">
        <w:rPr>
          <w:rFonts w:asciiTheme="minorHAnsi" w:eastAsia="Calibri" w:hAnsiTheme="minorHAnsi" w:cstheme="minorHAnsi"/>
          <w:b/>
          <w:bCs/>
          <w:kern w:val="0"/>
          <w:sz w:val="22"/>
          <w:szCs w:val="22"/>
          <w:lang w:eastAsia="en-US"/>
        </w:rPr>
        <w:t xml:space="preserve"> weekend</w:t>
      </w:r>
      <w:r w:rsidR="004B198B">
        <w:rPr>
          <w:rFonts w:asciiTheme="minorHAnsi" w:eastAsia="Calibri" w:hAnsiTheme="minorHAnsi" w:cstheme="minorHAnsi"/>
          <w:kern w:val="0"/>
          <w:sz w:val="22"/>
          <w:szCs w:val="22"/>
          <w:lang w:eastAsia="en-US"/>
        </w:rPr>
        <w:t xml:space="preserve"> </w:t>
      </w:r>
      <w:r w:rsidR="00BA3AB4" w:rsidRPr="00BA3AB4">
        <w:rPr>
          <w:rFonts w:asciiTheme="minorHAnsi" w:eastAsia="Calibri" w:hAnsiTheme="minorHAnsi" w:cstheme="minorHAnsi"/>
          <w:b/>
          <w:bCs/>
          <w:kern w:val="0"/>
          <w:sz w:val="22"/>
          <w:szCs w:val="22"/>
          <w:lang w:eastAsia="en-US"/>
        </w:rPr>
        <w:t>of 21</w:t>
      </w:r>
      <w:r w:rsidR="00BA3AB4" w:rsidRPr="00BA3AB4">
        <w:rPr>
          <w:rFonts w:asciiTheme="minorHAnsi" w:eastAsia="Calibri" w:hAnsiTheme="minorHAnsi" w:cstheme="minorHAnsi"/>
          <w:b/>
          <w:bCs/>
          <w:kern w:val="0"/>
          <w:sz w:val="22"/>
          <w:szCs w:val="22"/>
          <w:vertAlign w:val="superscript"/>
          <w:lang w:eastAsia="en-US"/>
        </w:rPr>
        <w:t>st</w:t>
      </w:r>
      <w:r w:rsidR="00BA3AB4" w:rsidRPr="00BA3AB4">
        <w:rPr>
          <w:rFonts w:asciiTheme="minorHAnsi" w:eastAsia="Calibri" w:hAnsiTheme="minorHAnsi" w:cstheme="minorHAnsi"/>
          <w:b/>
          <w:bCs/>
          <w:kern w:val="0"/>
          <w:sz w:val="22"/>
          <w:szCs w:val="22"/>
          <w:lang w:eastAsia="en-US"/>
        </w:rPr>
        <w:t xml:space="preserve"> November</w:t>
      </w:r>
      <w:r w:rsidR="00BA3AB4">
        <w:rPr>
          <w:rFonts w:asciiTheme="minorHAnsi" w:eastAsia="Calibri" w:hAnsiTheme="minorHAnsi" w:cstheme="minorHAnsi"/>
          <w:kern w:val="0"/>
          <w:sz w:val="22"/>
          <w:szCs w:val="22"/>
          <w:lang w:eastAsia="en-US"/>
        </w:rPr>
        <w:t xml:space="preserve"> </w:t>
      </w:r>
      <w:r w:rsidR="004B198B">
        <w:rPr>
          <w:rFonts w:asciiTheme="minorHAnsi" w:eastAsia="Calibri" w:hAnsiTheme="minorHAnsi" w:cstheme="minorHAnsi"/>
          <w:kern w:val="0"/>
          <w:sz w:val="22"/>
          <w:szCs w:val="22"/>
          <w:lang w:eastAsia="en-US"/>
        </w:rPr>
        <w:t xml:space="preserve">there is a </w:t>
      </w:r>
      <w:r w:rsidR="004B198B" w:rsidRPr="00B5172A">
        <w:rPr>
          <w:rFonts w:asciiTheme="minorHAnsi" w:eastAsia="Calibri" w:hAnsiTheme="minorHAnsi" w:cstheme="minorHAnsi"/>
          <w:b/>
          <w:bCs/>
          <w:kern w:val="0"/>
          <w:sz w:val="22"/>
          <w:szCs w:val="22"/>
          <w:lang w:eastAsia="en-US"/>
        </w:rPr>
        <w:t>second collection</w:t>
      </w:r>
      <w:r w:rsidR="004B198B">
        <w:rPr>
          <w:rFonts w:asciiTheme="minorHAnsi" w:eastAsia="Calibri" w:hAnsiTheme="minorHAnsi" w:cstheme="minorHAnsi"/>
          <w:kern w:val="0"/>
          <w:sz w:val="22"/>
          <w:szCs w:val="22"/>
          <w:lang w:eastAsia="en-US"/>
        </w:rPr>
        <w:t xml:space="preserve"> for </w:t>
      </w:r>
      <w:r w:rsidR="00B5172A">
        <w:rPr>
          <w:rFonts w:asciiTheme="minorHAnsi" w:eastAsia="Calibri" w:hAnsiTheme="minorHAnsi" w:cstheme="minorHAnsi"/>
          <w:kern w:val="0"/>
          <w:sz w:val="22"/>
          <w:szCs w:val="22"/>
          <w:lang w:eastAsia="en-US"/>
        </w:rPr>
        <w:t xml:space="preserve">Catholic Youth Services. </w:t>
      </w:r>
    </w:p>
    <w:p w14:paraId="02855E99" w14:textId="77777777" w:rsidR="001D01D7" w:rsidRDefault="001D01D7" w:rsidP="00673041">
      <w:pPr>
        <w:rPr>
          <w:rFonts w:asciiTheme="minorHAnsi" w:eastAsia="Calibri" w:hAnsiTheme="minorHAnsi" w:cstheme="minorHAnsi"/>
          <w:kern w:val="0"/>
          <w:sz w:val="22"/>
          <w:szCs w:val="22"/>
          <w:lang w:eastAsia="en-US"/>
        </w:rPr>
      </w:pPr>
    </w:p>
    <w:p w14:paraId="75A17064" w14:textId="77777777" w:rsidR="00772CB9" w:rsidRPr="00594694" w:rsidRDefault="00772CB9" w:rsidP="00772CB9">
      <w:pPr>
        <w:pStyle w:val="p2"/>
        <w:spacing w:before="0" w:beforeAutospacing="0" w:after="0" w:afterAutospacing="0"/>
        <w:rPr>
          <w:b/>
          <w:bCs/>
          <w:color w:val="000000"/>
        </w:rPr>
      </w:pPr>
      <w:r w:rsidRPr="00594694">
        <w:rPr>
          <w:rStyle w:val="s2"/>
          <w:rFonts w:ascii="UICTFontTextStyleItalicBody" w:hAnsi="UICTFontTextStyleItalicBody"/>
          <w:b/>
          <w:bCs/>
          <w:i/>
          <w:iCs/>
          <w:color w:val="000000"/>
        </w:rPr>
        <w:t>Synod</w:t>
      </w:r>
    </w:p>
    <w:p w14:paraId="4D61A975" w14:textId="77777777" w:rsidR="00772CB9" w:rsidRDefault="00772CB9" w:rsidP="00772CB9">
      <w:pPr>
        <w:pStyle w:val="p2"/>
        <w:spacing w:before="0" w:beforeAutospacing="0" w:after="0" w:afterAutospacing="0"/>
        <w:rPr>
          <w:color w:val="000000"/>
        </w:rPr>
      </w:pPr>
      <w:r>
        <w:rPr>
          <w:rStyle w:val="s2"/>
          <w:rFonts w:ascii="UICTFontTextStyleItalicBody" w:hAnsi="UICTFontTextStyleItalicBody"/>
          <w:i/>
          <w:iCs/>
          <w:color w:val="000000"/>
        </w:rPr>
        <w:t>A two-year ‘synodal’ process is taking place in the Catholic Church from October 2021 that culminates in the final Synod Gathering of Bishops in Rome in October 2023. The overall theme is “For a Synodal Church: Communion, Participation, Mission”.</w:t>
      </w:r>
    </w:p>
    <w:p w14:paraId="36AED488" w14:textId="77777777" w:rsidR="00772CB9" w:rsidRDefault="00772CB9" w:rsidP="00772CB9">
      <w:pPr>
        <w:pStyle w:val="p2"/>
        <w:spacing w:before="0" w:beforeAutospacing="0" w:after="0" w:afterAutospacing="0"/>
        <w:rPr>
          <w:color w:val="000000"/>
        </w:rPr>
      </w:pPr>
      <w:r>
        <w:rPr>
          <w:rStyle w:val="s2"/>
          <w:rFonts w:ascii="UICTFontTextStyleItalicBody" w:hAnsi="UICTFontTextStyleItalicBody"/>
          <w:i/>
          <w:iCs/>
          <w:color w:val="000000"/>
        </w:rPr>
        <w:t>A synodal Church, in announcing the Gospel, ‘journeys together.’ How is this ‘journeying together’ happening today in your local Church? What steps does the Spirit invite us to take in order to grow in our ‘journeying together’?</w:t>
      </w:r>
    </w:p>
    <w:p w14:paraId="6C1C35E0" w14:textId="77777777" w:rsidR="00772CB9" w:rsidRDefault="00772CB9" w:rsidP="00772CB9">
      <w:pPr>
        <w:pStyle w:val="p2"/>
        <w:spacing w:before="0" w:beforeAutospacing="0" w:after="0" w:afterAutospacing="0"/>
        <w:rPr>
          <w:color w:val="000000"/>
        </w:rPr>
      </w:pPr>
      <w:r>
        <w:rPr>
          <w:rStyle w:val="s2"/>
          <w:rFonts w:ascii="UICTFontTextStyleItalicBody" w:hAnsi="UICTFontTextStyleItalicBody"/>
          <w:i/>
          <w:iCs/>
          <w:color w:val="000000"/>
        </w:rPr>
        <w:t>Parish Meetings</w:t>
      </w:r>
    </w:p>
    <w:p w14:paraId="0D7EF6B8" w14:textId="77777777" w:rsidR="00772CB9" w:rsidRDefault="00772CB9" w:rsidP="001762B3">
      <w:pPr>
        <w:rPr>
          <w:rFonts w:asciiTheme="minorHAnsi" w:hAnsiTheme="minorHAnsi" w:cstheme="minorHAnsi"/>
          <w:b/>
          <w:bCs/>
          <w:sz w:val="22"/>
          <w:szCs w:val="22"/>
        </w:rPr>
      </w:pPr>
    </w:p>
    <w:p w14:paraId="540C78FB" w14:textId="5ACBB3E7" w:rsidR="001762B3" w:rsidRPr="00D35031" w:rsidRDefault="001762B3" w:rsidP="001762B3">
      <w:pPr>
        <w:rPr>
          <w:rFonts w:asciiTheme="minorHAnsi" w:hAnsiTheme="minorHAnsi" w:cstheme="minorHAnsi"/>
          <w:b/>
          <w:bCs/>
          <w:sz w:val="22"/>
          <w:szCs w:val="22"/>
        </w:rPr>
      </w:pPr>
      <w:r w:rsidRPr="00D35031">
        <w:rPr>
          <w:rFonts w:asciiTheme="minorHAnsi" w:hAnsiTheme="minorHAnsi" w:cstheme="minorHAnsi"/>
          <w:b/>
          <w:bCs/>
          <w:sz w:val="22"/>
          <w:szCs w:val="22"/>
        </w:rPr>
        <w:t xml:space="preserve">Dates for Synod meetings </w:t>
      </w:r>
      <w:r>
        <w:rPr>
          <w:rFonts w:asciiTheme="minorHAnsi" w:hAnsiTheme="minorHAnsi" w:cstheme="minorHAnsi"/>
          <w:b/>
          <w:bCs/>
          <w:sz w:val="22"/>
          <w:szCs w:val="22"/>
        </w:rPr>
        <w:t xml:space="preserve">at St Andrew’s </w:t>
      </w:r>
      <w:r w:rsidRPr="00D35031">
        <w:rPr>
          <w:rFonts w:asciiTheme="minorHAnsi" w:hAnsiTheme="minorHAnsi" w:cstheme="minorHAnsi"/>
          <w:b/>
          <w:bCs/>
          <w:sz w:val="22"/>
          <w:szCs w:val="22"/>
        </w:rPr>
        <w:t>between the Parish delegate Kathleen Bishop and parishioners:</w:t>
      </w:r>
    </w:p>
    <w:p w14:paraId="7D8A1CF5" w14:textId="77777777" w:rsidR="001762B3" w:rsidRDefault="001762B3" w:rsidP="001762B3">
      <w:pPr>
        <w:rPr>
          <w:rFonts w:asciiTheme="minorHAnsi" w:hAnsiTheme="minorHAnsi" w:cstheme="minorHAnsi"/>
          <w:sz w:val="22"/>
          <w:szCs w:val="22"/>
        </w:rPr>
      </w:pPr>
      <w:r w:rsidRPr="00D35031">
        <w:rPr>
          <w:rFonts w:asciiTheme="minorHAnsi" w:hAnsiTheme="minorHAnsi" w:cstheme="minorHAnsi"/>
          <w:sz w:val="22"/>
          <w:szCs w:val="22"/>
        </w:rPr>
        <w:t>Please try to attend one of these meetings and give your opinions and ideas.  The meetings will last an hour and you only have to attend one!</w:t>
      </w:r>
    </w:p>
    <w:p w14:paraId="3685D2CC" w14:textId="77777777" w:rsidR="001762B3" w:rsidRPr="007F3E09" w:rsidRDefault="001762B3" w:rsidP="001762B3">
      <w:pPr>
        <w:rPr>
          <w:rFonts w:asciiTheme="minorHAnsi" w:hAnsiTheme="minorHAnsi" w:cstheme="minorHAnsi"/>
          <w:b/>
          <w:bCs/>
          <w:sz w:val="22"/>
          <w:szCs w:val="22"/>
          <w:u w:val="single"/>
        </w:rPr>
      </w:pPr>
      <w:r w:rsidRPr="007F3E09">
        <w:rPr>
          <w:rFonts w:asciiTheme="minorHAnsi" w:hAnsiTheme="minorHAnsi" w:cstheme="minorHAnsi"/>
          <w:b/>
          <w:bCs/>
          <w:sz w:val="22"/>
          <w:szCs w:val="22"/>
          <w:u w:val="single"/>
        </w:rPr>
        <w:t>In person:</w:t>
      </w:r>
    </w:p>
    <w:p w14:paraId="35007C6F" w14:textId="77777777" w:rsidR="001762B3" w:rsidRPr="00D35031" w:rsidRDefault="001762B3" w:rsidP="001762B3">
      <w:pPr>
        <w:pStyle w:val="p2"/>
        <w:spacing w:before="0" w:beforeAutospacing="0" w:after="0" w:afterAutospacing="0"/>
        <w:rPr>
          <w:rFonts w:asciiTheme="minorHAnsi" w:hAnsiTheme="minorHAnsi" w:cstheme="minorHAnsi"/>
        </w:rPr>
      </w:pPr>
      <w:r w:rsidRPr="00D35031">
        <w:rPr>
          <w:rStyle w:val="s1"/>
          <w:rFonts w:asciiTheme="minorHAnsi" w:hAnsiTheme="minorHAnsi" w:cstheme="minorHAnsi"/>
          <w:b/>
          <w:bCs/>
        </w:rPr>
        <w:t>Sunday 21 November</w:t>
      </w:r>
      <w:r w:rsidRPr="00D35031">
        <w:rPr>
          <w:rStyle w:val="s1"/>
          <w:rFonts w:asciiTheme="minorHAnsi" w:hAnsiTheme="minorHAnsi" w:cstheme="minorHAnsi"/>
        </w:rPr>
        <w:t xml:space="preserve"> after 10am Mass </w:t>
      </w:r>
    </w:p>
    <w:p w14:paraId="6EB2773A" w14:textId="77777777" w:rsidR="001762B3" w:rsidRDefault="001762B3" w:rsidP="001762B3">
      <w:pPr>
        <w:pStyle w:val="p2"/>
        <w:spacing w:before="0" w:beforeAutospacing="0" w:after="0" w:afterAutospacing="0"/>
        <w:rPr>
          <w:rFonts w:asciiTheme="minorHAnsi" w:hAnsiTheme="minorHAnsi" w:cstheme="minorHAnsi"/>
          <w:b/>
          <w:bCs/>
        </w:rPr>
      </w:pPr>
      <w:r w:rsidRPr="00D35031">
        <w:rPr>
          <w:rStyle w:val="s1"/>
          <w:rFonts w:asciiTheme="minorHAnsi" w:hAnsiTheme="minorHAnsi" w:cstheme="minorHAnsi"/>
          <w:b/>
          <w:bCs/>
          <w:u w:val="single"/>
        </w:rPr>
        <w:t>Online</w:t>
      </w:r>
      <w:r>
        <w:rPr>
          <w:rStyle w:val="s1"/>
          <w:rFonts w:asciiTheme="minorHAnsi" w:hAnsiTheme="minorHAnsi" w:cstheme="minorHAnsi"/>
          <w:b/>
          <w:bCs/>
          <w:u w:val="single"/>
        </w:rPr>
        <w:t>:</w:t>
      </w:r>
    </w:p>
    <w:p w14:paraId="4F94E228" w14:textId="77777777" w:rsidR="001762B3" w:rsidRPr="00D35031" w:rsidRDefault="001762B3" w:rsidP="001762B3">
      <w:pPr>
        <w:pStyle w:val="p2"/>
        <w:spacing w:before="0" w:beforeAutospacing="0" w:after="0" w:afterAutospacing="0"/>
        <w:rPr>
          <w:rStyle w:val="s1"/>
          <w:rFonts w:asciiTheme="minorHAnsi" w:hAnsiTheme="minorHAnsi" w:cstheme="minorHAnsi"/>
        </w:rPr>
      </w:pPr>
      <w:r w:rsidRPr="00D35031">
        <w:rPr>
          <w:rStyle w:val="s1"/>
          <w:rFonts w:asciiTheme="minorHAnsi" w:hAnsiTheme="minorHAnsi" w:cstheme="minorHAnsi"/>
          <w:b/>
          <w:bCs/>
        </w:rPr>
        <w:t>Monday 8 November</w:t>
      </w:r>
      <w:r w:rsidRPr="00D35031">
        <w:rPr>
          <w:rStyle w:val="s1"/>
          <w:rFonts w:asciiTheme="minorHAnsi" w:hAnsiTheme="minorHAnsi" w:cstheme="minorHAnsi"/>
        </w:rPr>
        <w:t xml:space="preserve"> 7.30pm Zoom Meeting </w:t>
      </w:r>
    </w:p>
    <w:p w14:paraId="1DB4FC90" w14:textId="77777777" w:rsidR="001762B3" w:rsidRDefault="001762B3" w:rsidP="001762B3">
      <w:pPr>
        <w:pStyle w:val="p2"/>
        <w:spacing w:before="0" w:beforeAutospacing="0" w:after="0" w:afterAutospacing="0"/>
        <w:rPr>
          <w:rStyle w:val="s1"/>
          <w:rFonts w:asciiTheme="minorHAnsi" w:hAnsiTheme="minorHAnsi" w:cstheme="minorHAnsi"/>
          <w:sz w:val="24"/>
          <w:szCs w:val="24"/>
        </w:rPr>
      </w:pPr>
    </w:p>
    <w:p w14:paraId="48E3AE55" w14:textId="23AE3E89" w:rsidR="00673041" w:rsidRPr="00CD54AE" w:rsidRDefault="00CD54AE" w:rsidP="001D781A">
      <w:pPr>
        <w:pStyle w:val="p1"/>
        <w:spacing w:before="0" w:beforeAutospacing="0" w:after="0" w:afterAutospacing="0"/>
        <w:jc w:val="center"/>
        <w:rPr>
          <w:color w:val="000000"/>
        </w:rPr>
      </w:pPr>
      <w:r>
        <w:rPr>
          <w:noProof/>
        </w:rPr>
        <w:drawing>
          <wp:inline distT="0" distB="0" distL="0" distR="0" wp14:anchorId="4E8A9CB2" wp14:editId="3E167ACF">
            <wp:extent cx="2230582" cy="2486660"/>
            <wp:effectExtent l="0" t="0" r="0" b="8890"/>
            <wp:docPr id="1" name="Picture 1" descr="A picture containing text,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ton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9350" cy="2541027"/>
                    </a:xfrm>
                    <a:prstGeom prst="rect">
                      <a:avLst/>
                    </a:prstGeom>
                    <a:noFill/>
                    <a:ln>
                      <a:noFill/>
                    </a:ln>
                  </pic:spPr>
                </pic:pic>
              </a:graphicData>
            </a:graphic>
          </wp:inline>
        </w:drawing>
      </w:r>
    </w:p>
    <w:p w14:paraId="5CB5A431" w14:textId="592857B6" w:rsidR="00434AE4" w:rsidRDefault="00CD54AE" w:rsidP="00161790">
      <w:pPr>
        <w:jc w:val="center"/>
      </w:pPr>
      <w:r w:rsidRPr="00770C7C">
        <w:rPr>
          <w:rFonts w:asciiTheme="minorHAnsi" w:hAnsiTheme="minorHAnsi" w:cstheme="minorHAnsi"/>
          <w:i/>
          <w:iCs/>
          <w:color w:val="202122"/>
          <w:sz w:val="22"/>
          <w:szCs w:val="22"/>
        </w:rPr>
        <w:t>Women at the empty tomb</w:t>
      </w:r>
      <w:r w:rsidRPr="00770C7C">
        <w:rPr>
          <w:rFonts w:asciiTheme="minorHAnsi" w:hAnsiTheme="minorHAnsi" w:cstheme="minorHAnsi"/>
          <w:color w:val="202122"/>
          <w:sz w:val="22"/>
          <w:szCs w:val="22"/>
          <w:shd w:val="clear" w:color="auto" w:fill="FFFFFF"/>
        </w:rPr>
        <w:t>, by </w:t>
      </w:r>
      <w:hyperlink r:id="rId10" w:tooltip="Fra Angelico" w:history="1">
        <w:r w:rsidRPr="00770C7C">
          <w:rPr>
            <w:rStyle w:val="Hyperlink"/>
            <w:rFonts w:asciiTheme="minorHAnsi" w:hAnsiTheme="minorHAnsi" w:cstheme="minorHAnsi"/>
            <w:color w:val="0B0080"/>
            <w:sz w:val="22"/>
            <w:szCs w:val="22"/>
            <w:u w:val="none"/>
          </w:rPr>
          <w:t>Fra Angelico</w:t>
        </w:r>
      </w:hyperlink>
      <w:r w:rsidRPr="00770C7C">
        <w:rPr>
          <w:rFonts w:asciiTheme="minorHAnsi" w:hAnsiTheme="minorHAnsi" w:cstheme="minorHAnsi"/>
          <w:color w:val="202122"/>
          <w:sz w:val="22"/>
          <w:szCs w:val="22"/>
          <w:shd w:val="clear" w:color="auto" w:fill="FFFFFF"/>
        </w:rPr>
        <w:t>, 1437–1446</w:t>
      </w:r>
    </w:p>
    <w:sectPr w:rsidR="00434AE4"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Italic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41"/>
    <w:rsid w:val="000F76E5"/>
    <w:rsid w:val="001251EB"/>
    <w:rsid w:val="0015735B"/>
    <w:rsid w:val="00161790"/>
    <w:rsid w:val="0016537A"/>
    <w:rsid w:val="00173C49"/>
    <w:rsid w:val="001762B3"/>
    <w:rsid w:val="00176404"/>
    <w:rsid w:val="001D01D7"/>
    <w:rsid w:val="001D781A"/>
    <w:rsid w:val="001E282A"/>
    <w:rsid w:val="002A7390"/>
    <w:rsid w:val="002B17AD"/>
    <w:rsid w:val="002F5E36"/>
    <w:rsid w:val="0037454A"/>
    <w:rsid w:val="00405704"/>
    <w:rsid w:val="00433070"/>
    <w:rsid w:val="004431B4"/>
    <w:rsid w:val="004B198B"/>
    <w:rsid w:val="004C732E"/>
    <w:rsid w:val="004F2A0F"/>
    <w:rsid w:val="00504B80"/>
    <w:rsid w:val="00504D94"/>
    <w:rsid w:val="00533196"/>
    <w:rsid w:val="00542A40"/>
    <w:rsid w:val="005953E9"/>
    <w:rsid w:val="005C54BC"/>
    <w:rsid w:val="005D2855"/>
    <w:rsid w:val="00647AC6"/>
    <w:rsid w:val="00673041"/>
    <w:rsid w:val="006811F5"/>
    <w:rsid w:val="00732BA1"/>
    <w:rsid w:val="00770C7C"/>
    <w:rsid w:val="00772CB9"/>
    <w:rsid w:val="007973FF"/>
    <w:rsid w:val="007A07C6"/>
    <w:rsid w:val="007A34A4"/>
    <w:rsid w:val="008147ED"/>
    <w:rsid w:val="008526AB"/>
    <w:rsid w:val="0090285D"/>
    <w:rsid w:val="009260F4"/>
    <w:rsid w:val="009536F5"/>
    <w:rsid w:val="00955158"/>
    <w:rsid w:val="00960BED"/>
    <w:rsid w:val="009C7BAC"/>
    <w:rsid w:val="00A125BE"/>
    <w:rsid w:val="00AB708B"/>
    <w:rsid w:val="00AD0F57"/>
    <w:rsid w:val="00AD51C0"/>
    <w:rsid w:val="00AE1399"/>
    <w:rsid w:val="00B04C39"/>
    <w:rsid w:val="00B052A7"/>
    <w:rsid w:val="00B120DF"/>
    <w:rsid w:val="00B2128C"/>
    <w:rsid w:val="00B47435"/>
    <w:rsid w:val="00B5172A"/>
    <w:rsid w:val="00B619A8"/>
    <w:rsid w:val="00BA3AB4"/>
    <w:rsid w:val="00BE267C"/>
    <w:rsid w:val="00C04C66"/>
    <w:rsid w:val="00C07D7B"/>
    <w:rsid w:val="00C97D69"/>
    <w:rsid w:val="00CD2015"/>
    <w:rsid w:val="00CD54AE"/>
    <w:rsid w:val="00D3721C"/>
    <w:rsid w:val="00D526EE"/>
    <w:rsid w:val="00D865CC"/>
    <w:rsid w:val="00DB698A"/>
    <w:rsid w:val="00E95EA2"/>
    <w:rsid w:val="00EA4643"/>
    <w:rsid w:val="00EF6244"/>
    <w:rsid w:val="00F62C85"/>
    <w:rsid w:val="00F84A9C"/>
    <w:rsid w:val="00FA3D0E"/>
    <w:rsid w:val="00FA6D6A"/>
    <w:rsid w:val="00FB70EB"/>
    <w:rsid w:val="00FC0FA2"/>
    <w:rsid w:val="00FF5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F95B"/>
  <w15:chartTrackingRefBased/>
  <w15:docId w15:val="{624A52A6-5413-4350-9AE2-F6A7CDEA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041"/>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73041"/>
    <w:rPr>
      <w:color w:val="000080"/>
      <w:u w:val="single"/>
    </w:rPr>
  </w:style>
  <w:style w:type="paragraph" w:customStyle="1" w:styleId="p3">
    <w:name w:val="p3"/>
    <w:basedOn w:val="Normal"/>
    <w:rsid w:val="00673041"/>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67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73041"/>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1762B3"/>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1762B3"/>
  </w:style>
  <w:style w:type="character" w:customStyle="1" w:styleId="s2">
    <w:name w:val="s2"/>
    <w:basedOn w:val="DefaultParagraphFont"/>
    <w:rsid w:val="00FA3D0E"/>
  </w:style>
  <w:style w:type="character" w:customStyle="1" w:styleId="apple-converted-space">
    <w:name w:val="apple-converted-space"/>
    <w:basedOn w:val="DefaultParagraphFont"/>
    <w:rsid w:val="00770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38864">
      <w:bodyDiv w:val="1"/>
      <w:marLeft w:val="0"/>
      <w:marRight w:val="0"/>
      <w:marTop w:val="0"/>
      <w:marBottom w:val="0"/>
      <w:divBdr>
        <w:top w:val="none" w:sz="0" w:space="0" w:color="auto"/>
        <w:left w:val="none" w:sz="0" w:space="0" w:color="auto"/>
        <w:bottom w:val="none" w:sz="0" w:space="0" w:color="auto"/>
        <w:right w:val="none" w:sz="0" w:space="0" w:color="auto"/>
      </w:divBdr>
    </w:div>
    <w:div w:id="1142817015">
      <w:bodyDiv w:val="1"/>
      <w:marLeft w:val="0"/>
      <w:marRight w:val="0"/>
      <w:marTop w:val="0"/>
      <w:marBottom w:val="0"/>
      <w:divBdr>
        <w:top w:val="none" w:sz="0" w:space="0" w:color="auto"/>
        <w:left w:val="none" w:sz="0" w:space="0" w:color="auto"/>
        <w:bottom w:val="none" w:sz="0" w:space="0" w:color="auto"/>
        <w:right w:val="none" w:sz="0" w:space="0" w:color="auto"/>
      </w:divBdr>
    </w:div>
    <w:div w:id="21160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gentpat51@gmail.co" TargetMode="Externa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ehruzrafat@rcaos.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n.wikipedia.org/wiki/Fra_Angelico"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C911F-9921-489A-AC56-511100E2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2021-11-05T13:48:00Z</dcterms:created>
  <dcterms:modified xsi:type="dcterms:W3CDTF">2021-11-05T13:52:00Z</dcterms:modified>
</cp:coreProperties>
</file>