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9E92" w14:textId="77777777" w:rsidR="001C4465" w:rsidRPr="00155CBD" w:rsidRDefault="001C4465" w:rsidP="001C4465">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48DB9638" wp14:editId="2B1EC0F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55912526" w14:textId="77777777" w:rsidR="001C4465" w:rsidRPr="00155CBD" w:rsidRDefault="001C4465" w:rsidP="001C4465">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3C4B020A" w14:textId="77777777" w:rsidR="001C4465" w:rsidRPr="00155CBD" w:rsidRDefault="001C4465" w:rsidP="001C4465">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249A0E4E" w14:textId="77777777" w:rsidR="001C4465" w:rsidRPr="00155CBD" w:rsidRDefault="001C4465" w:rsidP="001C4465">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7" w:history="1">
        <w:r w:rsidRPr="00155CBD">
          <w:rPr>
            <w:rFonts w:asciiTheme="minorHAnsi" w:eastAsia="Verdana" w:hAnsiTheme="minorHAnsi" w:cs="Arial"/>
            <w:kern w:val="0"/>
            <w:sz w:val="20"/>
            <w:szCs w:val="20"/>
            <w:lang w:eastAsia="en-US"/>
          </w:rPr>
          <w:t>bookings.standrews@talktalk.net</w:t>
        </w:r>
      </w:hyperlink>
    </w:p>
    <w:p w14:paraId="4523838D" w14:textId="77777777" w:rsidR="001C4465" w:rsidRPr="00155CBD" w:rsidRDefault="001C4465" w:rsidP="001C4465">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8"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E7AA16B" w14:textId="77777777" w:rsidR="001C4465" w:rsidRDefault="001C4465" w:rsidP="001C4465">
      <w:pPr>
        <w:suppressAutoHyphens w:val="0"/>
        <w:jc w:val="right"/>
        <w:rPr>
          <w:rFonts w:asciiTheme="minorHAnsi" w:eastAsia="Verdana" w:hAnsiTheme="minorHAnsi" w:cs="Arial"/>
          <w:kern w:val="0"/>
          <w:sz w:val="20"/>
          <w:szCs w:val="20"/>
          <w:lang w:eastAsia="en-US"/>
        </w:rPr>
      </w:pPr>
    </w:p>
    <w:p w14:paraId="418F86F9" w14:textId="4FAB3CEB" w:rsidR="001C4465" w:rsidRDefault="001C4465" w:rsidP="001C4465">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28</w:t>
      </w:r>
      <w:r w:rsidRPr="001C4465">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November 2021</w:t>
      </w:r>
    </w:p>
    <w:p w14:paraId="774CD8A3" w14:textId="5D312C9D" w:rsidR="001C4465" w:rsidRPr="00A86D76" w:rsidRDefault="001C4465" w:rsidP="001C4465">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First Sunday of Advent (C)</w:t>
      </w:r>
    </w:p>
    <w:p w14:paraId="3A39D719" w14:textId="758E934B" w:rsidR="001C4465" w:rsidRPr="001C4465" w:rsidRDefault="001C4465" w:rsidP="001C446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1C4465">
        <w:rPr>
          <w:rFonts w:asciiTheme="minorHAnsi" w:eastAsia="Calibri" w:hAnsiTheme="minorHAnsi" w:cstheme="minorHAnsi"/>
          <w:b/>
          <w:bCs/>
          <w:kern w:val="0"/>
          <w:sz w:val="22"/>
          <w:szCs w:val="22"/>
          <w:lang w:eastAsia="en-US"/>
        </w:rPr>
        <w:t xml:space="preserve">: To you, I lift up my soul, O my God.  In you, I have </w:t>
      </w:r>
      <w:r w:rsidR="00AD7BCF">
        <w:rPr>
          <w:rFonts w:asciiTheme="minorHAnsi" w:eastAsia="Calibri" w:hAnsiTheme="minorHAnsi" w:cstheme="minorHAnsi"/>
          <w:b/>
          <w:bCs/>
          <w:kern w:val="0"/>
          <w:sz w:val="22"/>
          <w:szCs w:val="22"/>
          <w:lang w:eastAsia="en-US"/>
        </w:rPr>
        <w:t xml:space="preserve">trusted; let me not be put to shame.  Nor let my enemies exult over me; and let none who hope in you be put to shame. </w:t>
      </w:r>
    </w:p>
    <w:p w14:paraId="57FDAF59" w14:textId="6C242D84" w:rsidR="001C4465" w:rsidRPr="00820BC8" w:rsidRDefault="001C4465" w:rsidP="001C44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AD7BCF">
        <w:rPr>
          <w:rFonts w:asciiTheme="minorHAnsi" w:eastAsia="Calibri" w:hAnsiTheme="minorHAnsi" w:cstheme="minorHAnsi"/>
          <w:b/>
          <w:bCs/>
          <w:kern w:val="0"/>
          <w:sz w:val="22"/>
          <w:szCs w:val="22"/>
          <w:lang w:eastAsia="en-US"/>
        </w:rPr>
        <w:t>Jeremiah 33: 14-15</w:t>
      </w:r>
    </w:p>
    <w:p w14:paraId="3A3CDE4C" w14:textId="1CE7546A" w:rsidR="001C4465" w:rsidRPr="00820BC8" w:rsidRDefault="001C4465" w:rsidP="001C44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AD7BCF">
        <w:rPr>
          <w:rFonts w:asciiTheme="minorHAnsi" w:eastAsia="Calibri" w:hAnsiTheme="minorHAnsi" w:cstheme="minorHAnsi"/>
          <w:b/>
          <w:bCs/>
          <w:kern w:val="0"/>
          <w:sz w:val="22"/>
          <w:szCs w:val="22"/>
          <w:u w:val="single"/>
          <w:lang w:eastAsia="en-US"/>
        </w:rPr>
        <w:t xml:space="preserve">24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AD7BCF">
        <w:rPr>
          <w:rFonts w:asciiTheme="minorHAnsi" w:eastAsia="Calibri" w:hAnsiTheme="minorHAnsi" w:cstheme="minorHAnsi"/>
          <w:b/>
          <w:bCs/>
          <w:kern w:val="0"/>
          <w:sz w:val="22"/>
          <w:szCs w:val="22"/>
          <w:lang w:eastAsia="en-US"/>
        </w:rPr>
        <w:t xml:space="preserve"> To you, O Lord, I lift up my soul.</w:t>
      </w:r>
    </w:p>
    <w:p w14:paraId="4C28D1D7" w14:textId="29100022" w:rsidR="001C4465" w:rsidRDefault="001C4465" w:rsidP="001C446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AD7BCF">
        <w:rPr>
          <w:rFonts w:asciiTheme="minorHAnsi" w:eastAsia="Calibri" w:hAnsiTheme="minorHAnsi" w:cstheme="minorHAnsi"/>
          <w:b/>
          <w:bCs/>
          <w:kern w:val="0"/>
          <w:sz w:val="22"/>
          <w:szCs w:val="22"/>
          <w:lang w:eastAsia="en-US"/>
        </w:rPr>
        <w:t>First letter of St Paul to the Thessalonians 3: 12 – 4: 2</w:t>
      </w:r>
    </w:p>
    <w:p w14:paraId="550702D7" w14:textId="23E8BE86" w:rsidR="001C4465" w:rsidRPr="00820BC8" w:rsidRDefault="001C4465" w:rsidP="001C44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AD7BCF">
        <w:rPr>
          <w:rFonts w:asciiTheme="minorHAnsi" w:eastAsia="Calibri" w:hAnsiTheme="minorHAnsi" w:cstheme="minorHAnsi"/>
          <w:b/>
          <w:bCs/>
          <w:kern w:val="0"/>
          <w:sz w:val="22"/>
          <w:szCs w:val="22"/>
          <w:lang w:eastAsia="en-US"/>
        </w:rPr>
        <w:t>Alleluia, alleluia! Let us see, O Lord, your mercy and give us your saving help.  Alleluia</w:t>
      </w:r>
      <w:r w:rsidR="00D67A4D">
        <w:rPr>
          <w:rFonts w:asciiTheme="minorHAnsi" w:eastAsia="Calibri" w:hAnsiTheme="minorHAnsi" w:cstheme="minorHAnsi"/>
          <w:b/>
          <w:bCs/>
          <w:kern w:val="0"/>
          <w:sz w:val="22"/>
          <w:szCs w:val="22"/>
          <w:lang w:eastAsia="en-US"/>
        </w:rPr>
        <w:t>!</w:t>
      </w:r>
    </w:p>
    <w:p w14:paraId="0904D4DD" w14:textId="22395E34" w:rsidR="001C4465" w:rsidRDefault="001C4465" w:rsidP="001C446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D67A4D">
        <w:rPr>
          <w:rFonts w:asciiTheme="minorHAnsi" w:eastAsia="Calibri" w:hAnsiTheme="minorHAnsi" w:cstheme="minorHAnsi"/>
          <w:b/>
          <w:bCs/>
          <w:kern w:val="0"/>
          <w:sz w:val="22"/>
          <w:szCs w:val="22"/>
          <w:lang w:eastAsia="en-US"/>
        </w:rPr>
        <w:t>Luke 21: 25-28; 34-36</w:t>
      </w:r>
    </w:p>
    <w:p w14:paraId="1966E533" w14:textId="489F92B3" w:rsidR="001C4465" w:rsidRDefault="001C4465" w:rsidP="001C4465">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D67A4D">
        <w:rPr>
          <w:rFonts w:asciiTheme="minorHAnsi" w:eastAsia="Calibri" w:hAnsiTheme="minorHAnsi" w:cstheme="minorHAnsi"/>
          <w:b/>
          <w:bCs/>
          <w:kern w:val="0"/>
          <w:sz w:val="22"/>
          <w:szCs w:val="22"/>
          <w:lang w:eastAsia="en-US"/>
        </w:rPr>
        <w:t>The Lord will bestow his bounty, and our world shall yield its increase.</w:t>
      </w:r>
    </w:p>
    <w:p w14:paraId="1B7390E0" w14:textId="77777777" w:rsidR="001C4465" w:rsidRDefault="001C4465" w:rsidP="001C4465">
      <w:pPr>
        <w:rPr>
          <w:rFonts w:asciiTheme="minorHAnsi" w:eastAsia="Calibri" w:hAnsiTheme="minorHAnsi" w:cstheme="minorHAnsi"/>
          <w:b/>
          <w:bCs/>
          <w:kern w:val="0"/>
          <w:sz w:val="22"/>
          <w:szCs w:val="22"/>
          <w:lang w:eastAsia="en-US"/>
        </w:rPr>
      </w:pPr>
    </w:p>
    <w:p w14:paraId="3B898F75" w14:textId="77777777" w:rsidR="001C4465" w:rsidRDefault="001C4465" w:rsidP="001C4465">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5AB49ADA" w14:textId="77777777" w:rsidR="002F3819" w:rsidRDefault="002F3819" w:rsidP="003D17EF">
      <w:pPr>
        <w:pStyle w:val="p2"/>
        <w:spacing w:before="0" w:beforeAutospacing="0" w:after="0" w:afterAutospacing="0"/>
        <w:rPr>
          <w:rStyle w:val="s1"/>
          <w:rFonts w:asciiTheme="minorHAnsi" w:hAnsiTheme="minorHAnsi" w:cstheme="minorHAnsi"/>
          <w:color w:val="000000"/>
        </w:rPr>
      </w:pPr>
    </w:p>
    <w:p w14:paraId="4886DF65" w14:textId="04EB875D" w:rsidR="003D17EF" w:rsidRPr="00603A29" w:rsidRDefault="003D17EF" w:rsidP="003D17EF">
      <w:pPr>
        <w:pStyle w:val="p2"/>
        <w:spacing w:before="0" w:beforeAutospacing="0" w:after="0" w:afterAutospacing="0"/>
        <w:rPr>
          <w:rFonts w:asciiTheme="minorHAnsi" w:hAnsiTheme="minorHAnsi" w:cstheme="minorHAnsi"/>
          <w:color w:val="000000"/>
        </w:rPr>
      </w:pPr>
      <w:r w:rsidRPr="00603A29">
        <w:rPr>
          <w:rStyle w:val="s1"/>
          <w:rFonts w:asciiTheme="minorHAnsi" w:hAnsiTheme="minorHAnsi" w:cstheme="minorHAnsi"/>
          <w:color w:val="000000"/>
        </w:rPr>
        <w:t>Dear Parishioners </w:t>
      </w:r>
    </w:p>
    <w:p w14:paraId="3418B4CC" w14:textId="77777777" w:rsidR="002F3819" w:rsidRDefault="002F3819" w:rsidP="003D17EF">
      <w:pPr>
        <w:pStyle w:val="p2"/>
        <w:spacing w:before="0" w:beforeAutospacing="0" w:after="0" w:afterAutospacing="0"/>
        <w:rPr>
          <w:rStyle w:val="s1"/>
          <w:rFonts w:asciiTheme="minorHAnsi" w:hAnsiTheme="minorHAnsi" w:cstheme="minorHAnsi"/>
          <w:color w:val="000000"/>
        </w:rPr>
      </w:pPr>
    </w:p>
    <w:p w14:paraId="79350F0A" w14:textId="5DA59381" w:rsidR="003D17EF" w:rsidRPr="00603A29" w:rsidRDefault="003D17EF" w:rsidP="003D17EF">
      <w:pPr>
        <w:pStyle w:val="p2"/>
        <w:spacing w:before="0" w:beforeAutospacing="0" w:after="0" w:afterAutospacing="0"/>
        <w:rPr>
          <w:rFonts w:asciiTheme="minorHAnsi" w:hAnsiTheme="minorHAnsi" w:cstheme="minorHAnsi"/>
          <w:color w:val="000000"/>
        </w:rPr>
      </w:pPr>
      <w:r w:rsidRPr="00603A29">
        <w:rPr>
          <w:rStyle w:val="s1"/>
          <w:rFonts w:asciiTheme="minorHAnsi" w:hAnsiTheme="minorHAnsi" w:cstheme="minorHAnsi"/>
          <w:color w:val="000000"/>
        </w:rPr>
        <w:t>A few simple suggestions as we begin the joyful season of Advent.  </w:t>
      </w:r>
    </w:p>
    <w:p w14:paraId="038EDB50" w14:textId="77777777" w:rsidR="003D17EF" w:rsidRPr="00603A29" w:rsidRDefault="003D17EF" w:rsidP="003D17EF">
      <w:pPr>
        <w:pStyle w:val="p2"/>
        <w:spacing w:before="0" w:beforeAutospacing="0" w:after="0" w:afterAutospacing="0"/>
        <w:rPr>
          <w:rFonts w:asciiTheme="minorHAnsi" w:hAnsiTheme="minorHAnsi" w:cstheme="minorHAnsi"/>
          <w:color w:val="000000"/>
        </w:rPr>
      </w:pPr>
      <w:r w:rsidRPr="00603A29">
        <w:rPr>
          <w:rStyle w:val="s1"/>
          <w:rFonts w:asciiTheme="minorHAnsi" w:hAnsiTheme="minorHAnsi" w:cstheme="minorHAnsi"/>
          <w:color w:val="000000"/>
        </w:rPr>
        <w:t>Come to an extra Mass during the week. </w:t>
      </w:r>
      <w:r w:rsidRPr="00603A29">
        <w:rPr>
          <w:rStyle w:val="apple-converted-space"/>
          <w:rFonts w:asciiTheme="minorHAnsi" w:hAnsiTheme="minorHAnsi" w:cstheme="minorHAnsi"/>
          <w:color w:val="000000"/>
        </w:rPr>
        <w:t> </w:t>
      </w:r>
      <w:r w:rsidRPr="00603A29">
        <w:rPr>
          <w:rStyle w:val="s1"/>
          <w:rFonts w:asciiTheme="minorHAnsi" w:hAnsiTheme="minorHAnsi" w:cstheme="minorHAnsi"/>
          <w:color w:val="000000"/>
        </w:rPr>
        <w:t>Weekday Mass is at 10am and takes about half an hour.  </w:t>
      </w:r>
    </w:p>
    <w:p w14:paraId="1A80361A" w14:textId="77777777" w:rsidR="003D17EF" w:rsidRPr="00603A29" w:rsidRDefault="003D17EF" w:rsidP="003D17EF">
      <w:pPr>
        <w:pStyle w:val="p2"/>
        <w:spacing w:before="0" w:beforeAutospacing="0" w:after="0" w:afterAutospacing="0"/>
        <w:rPr>
          <w:rFonts w:asciiTheme="minorHAnsi" w:hAnsiTheme="minorHAnsi" w:cstheme="minorHAnsi"/>
          <w:color w:val="000000"/>
        </w:rPr>
      </w:pPr>
      <w:r w:rsidRPr="00603A29">
        <w:rPr>
          <w:rStyle w:val="s1"/>
          <w:rFonts w:asciiTheme="minorHAnsi" w:hAnsiTheme="minorHAnsi" w:cstheme="minorHAnsi"/>
          <w:color w:val="000000"/>
        </w:rPr>
        <w:t>Fasting from meat or alcohol during the season is a wonderful way to prepare for the joy of Christmas. </w:t>
      </w:r>
      <w:r w:rsidRPr="00603A29">
        <w:rPr>
          <w:rStyle w:val="apple-converted-space"/>
          <w:rFonts w:asciiTheme="minorHAnsi" w:hAnsiTheme="minorHAnsi" w:cstheme="minorHAnsi"/>
          <w:color w:val="000000"/>
        </w:rPr>
        <w:t> </w:t>
      </w:r>
      <w:r w:rsidRPr="00603A29">
        <w:rPr>
          <w:rStyle w:val="s1"/>
          <w:rFonts w:asciiTheme="minorHAnsi" w:hAnsiTheme="minorHAnsi" w:cstheme="minorHAnsi"/>
          <w:color w:val="000000"/>
        </w:rPr>
        <w:t>Children can be encouraged to give up sweets or chocolate. </w:t>
      </w:r>
    </w:p>
    <w:p w14:paraId="43A8331A" w14:textId="77777777" w:rsidR="003D17EF" w:rsidRPr="00603A29" w:rsidRDefault="003D17EF" w:rsidP="003D17EF">
      <w:pPr>
        <w:pStyle w:val="p2"/>
        <w:spacing w:before="0" w:beforeAutospacing="0" w:after="0" w:afterAutospacing="0"/>
        <w:rPr>
          <w:rFonts w:asciiTheme="minorHAnsi" w:hAnsiTheme="minorHAnsi" w:cstheme="minorHAnsi"/>
          <w:color w:val="000000"/>
        </w:rPr>
      </w:pPr>
      <w:r w:rsidRPr="00603A29">
        <w:rPr>
          <w:rStyle w:val="s1"/>
          <w:rFonts w:asciiTheme="minorHAnsi" w:hAnsiTheme="minorHAnsi" w:cstheme="minorHAnsi"/>
          <w:color w:val="000000"/>
        </w:rPr>
        <w:t>Before Mass we will be praying the Angelus together during the season of Advent and Christmastide. You may wish to read this reflection on this  painting of the Annunciation below.  </w:t>
      </w:r>
    </w:p>
    <w:p w14:paraId="26BD3401" w14:textId="77777777" w:rsidR="003D17EF" w:rsidRPr="00603A29" w:rsidRDefault="009A37D4" w:rsidP="003D17EF">
      <w:pPr>
        <w:rPr>
          <w:rFonts w:asciiTheme="minorHAnsi" w:hAnsiTheme="minorHAnsi" w:cstheme="minorHAnsi"/>
          <w:sz w:val="22"/>
          <w:szCs w:val="22"/>
        </w:rPr>
      </w:pPr>
      <w:hyperlink r:id="rId9" w:history="1">
        <w:r w:rsidR="003D17EF" w:rsidRPr="00603A29">
          <w:rPr>
            <w:rStyle w:val="Hyperlink"/>
            <w:rFonts w:asciiTheme="minorHAnsi" w:hAnsiTheme="minorHAnsi" w:cstheme="minorHAnsi"/>
            <w:sz w:val="22"/>
            <w:szCs w:val="22"/>
          </w:rPr>
          <w:t>https://www.christian.art/daily-gospel-reading/37</w:t>
        </w:r>
      </w:hyperlink>
      <w:r w:rsidR="003D17EF" w:rsidRPr="00603A29">
        <w:rPr>
          <w:rFonts w:asciiTheme="minorHAnsi" w:hAnsiTheme="minorHAnsi" w:cstheme="minorHAnsi"/>
          <w:sz w:val="22"/>
          <w:szCs w:val="22"/>
        </w:rPr>
        <w:t xml:space="preserve"> </w:t>
      </w:r>
    </w:p>
    <w:p w14:paraId="4380CFBF" w14:textId="77777777" w:rsidR="003D17EF" w:rsidRDefault="003D17EF" w:rsidP="003D17EF">
      <w:pPr>
        <w:rPr>
          <w:rFonts w:ascii="Calibri" w:hAnsi="Calibri" w:cs="Calibri"/>
        </w:rPr>
      </w:pPr>
    </w:p>
    <w:p w14:paraId="3FAEB3DE" w14:textId="7F1442F4" w:rsidR="003D17EF" w:rsidRDefault="008772BE" w:rsidP="00027466">
      <w:pPr>
        <w:jc w:val="center"/>
        <w:rPr>
          <w:rFonts w:ascii="Calibri" w:hAnsi="Calibri" w:cs="Calibri"/>
        </w:rPr>
      </w:pPr>
      <w:r>
        <w:rPr>
          <w:noProof/>
        </w:rPr>
        <w:drawing>
          <wp:inline distT="0" distB="0" distL="0" distR="0" wp14:anchorId="19692535" wp14:editId="2A860A79">
            <wp:extent cx="3261360" cy="3962053"/>
            <wp:effectExtent l="0" t="0" r="0" b="635"/>
            <wp:docPr id="1" name="Picture 1" descr="A picture containing text, al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ltar&#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 t="-3" r="-123" b="-1301"/>
                    <a:stretch/>
                  </pic:blipFill>
                  <pic:spPr bwMode="auto">
                    <a:xfrm>
                      <a:off x="0" y="0"/>
                      <a:ext cx="3329038" cy="4044272"/>
                    </a:xfrm>
                    <a:prstGeom prst="rect">
                      <a:avLst/>
                    </a:prstGeom>
                    <a:noFill/>
                    <a:ln>
                      <a:noFill/>
                    </a:ln>
                    <a:extLst>
                      <a:ext uri="{53640926-AAD7-44D8-BBD7-CCE9431645EC}">
                        <a14:shadowObscured xmlns:a14="http://schemas.microsoft.com/office/drawing/2010/main"/>
                      </a:ext>
                    </a:extLst>
                  </pic:spPr>
                </pic:pic>
              </a:graphicData>
            </a:graphic>
          </wp:inline>
        </w:drawing>
      </w:r>
    </w:p>
    <w:p w14:paraId="2C37318D" w14:textId="6E4E3D9D" w:rsidR="003D17EF" w:rsidRDefault="003D17EF" w:rsidP="003D17EF">
      <w:pPr>
        <w:rPr>
          <w:rFonts w:ascii="Calibri" w:hAnsi="Calibri" w:cs="Calibri"/>
        </w:rPr>
      </w:pPr>
      <w:r>
        <w:rPr>
          <w:rFonts w:ascii="Merriweather" w:hAnsi="Merriweather" w:cs="Calibri"/>
          <w:color w:val="222222"/>
        </w:rPr>
        <w:t>The Annunciation with St Emidius, Painted by Carlo Crivelli (1430-1495), Painted in 1486, Oil on canvas, Â© National Gallery, London</w:t>
      </w:r>
    </w:p>
    <w:p w14:paraId="5C74C942" w14:textId="16544628" w:rsidR="003D17EF" w:rsidRDefault="00027466" w:rsidP="00027466">
      <w:pPr>
        <w:tabs>
          <w:tab w:val="left" w:pos="2688"/>
        </w:tabs>
        <w:rPr>
          <w:rFonts w:ascii="Calibri" w:hAnsi="Calibri" w:cs="Calibri"/>
        </w:rPr>
      </w:pPr>
      <w:r>
        <w:rPr>
          <w:rFonts w:ascii="Calibri" w:hAnsi="Calibri" w:cs="Calibri"/>
        </w:rPr>
        <w:tab/>
      </w:r>
    </w:p>
    <w:p w14:paraId="3AB6A728" w14:textId="77777777" w:rsidR="003D17EF" w:rsidRPr="002F3819" w:rsidRDefault="003D17EF" w:rsidP="003D17EF">
      <w:pPr>
        <w:rPr>
          <w:rFonts w:asciiTheme="minorHAnsi" w:hAnsiTheme="minorHAnsi" w:cstheme="minorHAnsi"/>
        </w:rPr>
      </w:pPr>
      <w:r w:rsidRPr="002F3819">
        <w:rPr>
          <w:rFonts w:asciiTheme="minorHAnsi" w:hAnsiTheme="minorHAnsi" w:cstheme="minorHAnsi"/>
        </w:rPr>
        <w:lastRenderedPageBreak/>
        <w:t>Bishops Statement on the Sunday Obligation</w:t>
      </w:r>
    </w:p>
    <w:p w14:paraId="0C3789AB" w14:textId="77777777" w:rsidR="003D17EF" w:rsidRPr="002F3819" w:rsidRDefault="003D17EF" w:rsidP="003D17EF">
      <w:pPr>
        <w:pStyle w:val="Heading4"/>
        <w:spacing w:before="300" w:beforeAutospacing="0" w:after="90" w:afterAutospacing="0"/>
        <w:rPr>
          <w:rFonts w:asciiTheme="minorHAnsi" w:hAnsiTheme="minorHAnsi" w:cstheme="minorHAnsi"/>
          <w:color w:val="333333"/>
        </w:rPr>
      </w:pPr>
      <w:r w:rsidRPr="002F3819">
        <w:rPr>
          <w:rFonts w:asciiTheme="minorHAnsi" w:hAnsiTheme="minorHAnsi" w:cstheme="minorHAnsi"/>
          <w:color w:val="333333"/>
        </w:rPr>
        <w:t>Honouring Sunday</w:t>
      </w:r>
    </w:p>
    <w:p w14:paraId="49A91A52"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As the Synodal Pathway of listening and discerning unfolds, we the bishops of England and Wales, are paying particular attention to the hopes and fears, the joys and anxieties of all who are sharing their thoughts and feelings with us.</w:t>
      </w:r>
    </w:p>
    <w:p w14:paraId="77639447" w14:textId="77777777" w:rsidR="003D17EF" w:rsidRPr="002F3819" w:rsidRDefault="003D17EF" w:rsidP="003D17EF">
      <w:pPr>
        <w:pStyle w:val="Heading4"/>
        <w:spacing w:before="300" w:beforeAutospacing="0" w:after="90" w:afterAutospacing="0"/>
        <w:rPr>
          <w:rFonts w:asciiTheme="minorHAnsi" w:hAnsiTheme="minorHAnsi" w:cstheme="minorHAnsi"/>
          <w:color w:val="333333"/>
        </w:rPr>
      </w:pPr>
      <w:r w:rsidRPr="002F3819">
        <w:rPr>
          <w:rFonts w:asciiTheme="minorHAnsi" w:hAnsiTheme="minorHAnsi" w:cstheme="minorHAnsi"/>
          <w:color w:val="333333"/>
        </w:rPr>
        <w:t>Longing for our Lord</w:t>
      </w:r>
    </w:p>
    <w:p w14:paraId="423C557D"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We are attentive to the experience of the last year or so, when we have lived our faith through the limitations of the pandemic. We have heard of the longing which some express as a “homesickness”. We want to be in the presence of the Blessed Sacrament. We yearn to celebrate the sacraments together, especially the Holy Sacrifice of the Mass. We desire to be nourished by our Lord in Holy Communion. The live streaming of the Mass and the remarkable response of our Catholic communities to those in need, have provided comfort, sustenance and resilience.</w:t>
      </w:r>
    </w:p>
    <w:p w14:paraId="1FA87341" w14:textId="77777777" w:rsidR="003D17EF" w:rsidRPr="002F3819" w:rsidRDefault="003D17EF" w:rsidP="003D17EF">
      <w:pPr>
        <w:pStyle w:val="Heading4"/>
        <w:spacing w:before="300" w:beforeAutospacing="0" w:after="90" w:afterAutospacing="0"/>
        <w:rPr>
          <w:rFonts w:asciiTheme="minorHAnsi" w:hAnsiTheme="minorHAnsi" w:cstheme="minorHAnsi"/>
          <w:color w:val="333333"/>
        </w:rPr>
      </w:pPr>
      <w:r w:rsidRPr="002F3819">
        <w:rPr>
          <w:rFonts w:asciiTheme="minorHAnsi" w:hAnsiTheme="minorHAnsi" w:cstheme="minorHAnsi"/>
          <w:color w:val="333333"/>
        </w:rPr>
        <w:t>The Eucharist, source and summit</w:t>
      </w:r>
    </w:p>
    <w:p w14:paraId="1C5A4C19"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The Eucharist is the source and summit of our spiritual and pastoral life. Many people have said to us that they have appreciated the noble simplicity of the Mass at this time, which has allowed the mystery and majesty of our Lord’s sacrificial love to shine through.</w:t>
      </w:r>
    </w:p>
    <w:p w14:paraId="4F26197F"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The central appeal of the Mass, its beauty and its transcendence, raises our minds and hearts to God in an unambiguous and compelling manner. Our Lord Jesus invites us to receive anew the gift of Sunday as the preeminent day, the day of the Resurrection, when the Church gathers to celebrate the Eucharist. Here we stand together before our heavenly Father, offering our thanksgiving and prayer, through our Saviour in the Holy Spirit. Here we receive Christ in his Word. Here we are nourished by Christ in his precious Body and Blood. This is our primary joy, for which there is no substitute, and from which we draw our strength.</w:t>
      </w:r>
    </w:p>
    <w:p w14:paraId="03AD02BE" w14:textId="77777777" w:rsidR="003D17EF" w:rsidRPr="002F3819" w:rsidRDefault="003D17EF" w:rsidP="003D17EF">
      <w:pPr>
        <w:pStyle w:val="Heading4"/>
        <w:spacing w:before="300" w:beforeAutospacing="0" w:after="90" w:afterAutospacing="0"/>
        <w:rPr>
          <w:rFonts w:asciiTheme="minorHAnsi" w:hAnsiTheme="minorHAnsi" w:cstheme="minorHAnsi"/>
          <w:color w:val="333333"/>
        </w:rPr>
      </w:pPr>
      <w:r w:rsidRPr="002F3819">
        <w:rPr>
          <w:rFonts w:asciiTheme="minorHAnsi" w:hAnsiTheme="minorHAnsi" w:cstheme="minorHAnsi"/>
          <w:color w:val="333333"/>
        </w:rPr>
        <w:t>The Gift of the Sunday Eucharist</w:t>
      </w:r>
    </w:p>
    <w:p w14:paraId="1F4EF231"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The Sunday Eucharist is a gift; as God’s holy people we are called to praise and thank God in the most sublime way possible. When the Church speaks of the Sunday obligation, it reminds us that attending Mass is a personal response to the selfless offering of Christ’s love.</w:t>
      </w:r>
    </w:p>
    <w:p w14:paraId="32ADFA00"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p>
    <w:p w14:paraId="575C8E51" w14:textId="77777777" w:rsidR="003D17EF" w:rsidRPr="002F3819" w:rsidRDefault="003D17EF" w:rsidP="003D17EF">
      <w:pPr>
        <w:pStyle w:val="Heading4"/>
        <w:spacing w:before="300" w:beforeAutospacing="0" w:after="90" w:afterAutospacing="0"/>
        <w:rPr>
          <w:rFonts w:asciiTheme="minorHAnsi" w:hAnsiTheme="minorHAnsi" w:cstheme="minorHAnsi"/>
          <w:color w:val="333333"/>
        </w:rPr>
      </w:pPr>
      <w:r w:rsidRPr="002F3819">
        <w:rPr>
          <w:rFonts w:asciiTheme="minorHAnsi" w:hAnsiTheme="minorHAnsi" w:cstheme="minorHAnsi"/>
          <w:color w:val="333333"/>
        </w:rPr>
        <w:t>Responding to the Gift</w:t>
      </w:r>
    </w:p>
    <w:p w14:paraId="14CC9BBC"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We now encourage all Catholics to look again at the patterns which they have formed in recent months with regard to going to Mass on Sundays. This would include consideration and reflection about what we might do on Sundays, such as sports or shopping, or other</w:t>
      </w:r>
      <w:r>
        <w:rPr>
          <w:rFonts w:ascii="Open Sans" w:hAnsi="Open Sans" w:cs="Open Sans"/>
          <w:color w:val="333333"/>
          <w:sz w:val="24"/>
          <w:szCs w:val="24"/>
        </w:rPr>
        <w:t xml:space="preserve"> </w:t>
      </w:r>
      <w:r w:rsidRPr="002F3819">
        <w:rPr>
          <w:rFonts w:asciiTheme="minorHAnsi" w:hAnsiTheme="minorHAnsi" w:cstheme="minorHAnsi"/>
          <w:color w:val="333333"/>
          <w:sz w:val="24"/>
          <w:szCs w:val="24"/>
        </w:rPr>
        <w:t xml:space="preserve">leisure and social activities. This review, and the </w:t>
      </w:r>
      <w:r w:rsidRPr="002F3819">
        <w:rPr>
          <w:rFonts w:asciiTheme="minorHAnsi" w:hAnsiTheme="minorHAnsi" w:cstheme="minorHAnsi"/>
          <w:color w:val="333333"/>
          <w:sz w:val="24"/>
          <w:szCs w:val="24"/>
        </w:rPr>
        <w:lastRenderedPageBreak/>
        <w:t>decisions which arise from it, fall to every Catholic and we trust this will be done with honesty, motivated by a real love for the Lord whom we encounter in the Mass.</w:t>
      </w:r>
    </w:p>
    <w:p w14:paraId="087F3AC4"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The Sunday Mass is the very heartbeat of the Church and of our personal life of faith. We gather on the “first day of the week,” and devote ourselves to the apostles’ teaching and the fellowship, to the breaking of bread and the prayers (Acts 2:42). The Eucharist sustains us and spurs us on, renewing our gratitude and our hope. When we say “Amen” to Christ in receiving his Body and Blood, we express the love of God which is deep within us, and at the end of Mass, when we are sent forth, we express our love for our neighbour, especially those in need. These two dimensions reveal the full meaning of our faith. We are gathered together and sent out, we pray and are fed, we worship and we adore; these are intrinsic to our lives as those baptised into Christ.</w:t>
      </w:r>
    </w:p>
    <w:p w14:paraId="13FE1EEA"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Approved at the Plenary Assembly of Bishops in Leeds.</w:t>
      </w:r>
    </w:p>
    <w:p w14:paraId="16F4A2D8"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Style w:val="Emphasis"/>
          <w:rFonts w:asciiTheme="minorHAnsi" w:hAnsiTheme="minorHAnsi" w:cstheme="minorHAnsi"/>
          <w:color w:val="333333"/>
          <w:sz w:val="24"/>
          <w:szCs w:val="24"/>
        </w:rPr>
        <w:t>Thursday 18 November 2021</w:t>
      </w:r>
    </w:p>
    <w:p w14:paraId="4217F5E9" w14:textId="77777777" w:rsidR="003D17EF" w:rsidRPr="002F3819" w:rsidRDefault="003D17EF" w:rsidP="003D17EF">
      <w:pPr>
        <w:pStyle w:val="NormalWeb"/>
        <w:spacing w:before="120" w:beforeAutospacing="0" w:after="120" w:afterAutospacing="0" w:line="390" w:lineRule="atLeast"/>
        <w:rPr>
          <w:rFonts w:asciiTheme="minorHAnsi" w:hAnsiTheme="minorHAnsi" w:cstheme="minorHAnsi"/>
          <w:color w:val="333333"/>
          <w:sz w:val="24"/>
          <w:szCs w:val="24"/>
        </w:rPr>
      </w:pPr>
      <w:r w:rsidRPr="002F3819">
        <w:rPr>
          <w:rFonts w:asciiTheme="minorHAnsi" w:hAnsiTheme="minorHAnsi" w:cstheme="minorHAnsi"/>
          <w:color w:val="333333"/>
          <w:sz w:val="24"/>
          <w:szCs w:val="24"/>
        </w:rPr>
        <w:t>Best wishes</w:t>
      </w:r>
    </w:p>
    <w:p w14:paraId="2C41C363" w14:textId="77777777" w:rsidR="003D17EF" w:rsidRPr="002F3819" w:rsidRDefault="003D17EF" w:rsidP="003D17EF">
      <w:pPr>
        <w:rPr>
          <w:rFonts w:asciiTheme="minorHAnsi" w:hAnsiTheme="minorHAnsi" w:cstheme="minorHAnsi"/>
          <w:sz w:val="22"/>
          <w:szCs w:val="22"/>
        </w:rPr>
      </w:pPr>
      <w:r w:rsidRPr="002F3819">
        <w:rPr>
          <w:rFonts w:asciiTheme="minorHAnsi" w:hAnsiTheme="minorHAnsi" w:cstheme="minorHAnsi"/>
        </w:rPr>
        <w:t xml:space="preserve">Father Behr </w:t>
      </w:r>
    </w:p>
    <w:p w14:paraId="27514A2E" w14:textId="77777777" w:rsidR="001C4465" w:rsidRPr="002F3819" w:rsidRDefault="001C4465" w:rsidP="001C4465">
      <w:pPr>
        <w:rPr>
          <w:rFonts w:asciiTheme="minorHAnsi" w:hAnsiTheme="minorHAnsi" w:cstheme="minorHAnsi"/>
        </w:rPr>
      </w:pPr>
    </w:p>
    <w:p w14:paraId="765EE541" w14:textId="77777777" w:rsidR="001C4465" w:rsidRPr="00041E9A" w:rsidRDefault="001C4465" w:rsidP="001C4465">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318DF81C" w14:textId="77777777" w:rsidR="001C4465" w:rsidRPr="00041E9A" w:rsidRDefault="001C4465" w:rsidP="001C4465">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2E7409A3" w14:textId="13EE8C26" w:rsidR="001C4465" w:rsidRPr="00041E9A" w:rsidRDefault="001C4465" w:rsidP="001C4465">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E31682">
        <w:rPr>
          <w:rFonts w:ascii="Calibri" w:eastAsia="Calibri" w:hAnsi="Calibri" w:cs="Calibri"/>
          <w:kern w:val="0"/>
          <w:sz w:val="20"/>
          <w:szCs w:val="20"/>
          <w:lang w:eastAsia="en-US"/>
        </w:rPr>
        <w:t xml:space="preserve">Marie Smith, </w:t>
      </w:r>
      <w:r w:rsidRPr="00041E9A">
        <w:rPr>
          <w:rFonts w:ascii="Calibri" w:eastAsia="Calibri" w:hAnsi="Calibri" w:cs="Calibri"/>
          <w:kern w:val="0"/>
          <w:sz w:val="20"/>
          <w:szCs w:val="20"/>
          <w:lang w:eastAsia="en-US"/>
        </w:rPr>
        <w:t>Charlotte Elliot (daughter of Maureen Davidson), Joe Adams, Ellie Lawrence, Anne Bryant, Patricia Hook, Elena Peck (senior), Josie Payne, Pat Holland and all those self-isolating or suffering from COVID-19.</w:t>
      </w:r>
    </w:p>
    <w:p w14:paraId="34A28649" w14:textId="0B2C7F9E" w:rsidR="001C4465" w:rsidRPr="00791E2B" w:rsidRDefault="001C4465" w:rsidP="001C4465">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791E2B" w:rsidRPr="00791E2B">
        <w:rPr>
          <w:rFonts w:ascii="Calibri" w:eastAsia="Calibri" w:hAnsi="Calibri" w:cs="Calibri"/>
          <w:kern w:val="0"/>
          <w:sz w:val="20"/>
          <w:szCs w:val="20"/>
          <w:lang w:eastAsia="en-US"/>
        </w:rPr>
        <w:t xml:space="preserve">Irene Balkham, </w:t>
      </w:r>
      <w:r w:rsidR="005521E1">
        <w:rPr>
          <w:rFonts w:ascii="Calibri" w:eastAsia="Calibri" w:hAnsi="Calibri" w:cs="Calibri"/>
          <w:kern w:val="0"/>
          <w:sz w:val="20"/>
          <w:szCs w:val="20"/>
          <w:lang w:eastAsia="en-US"/>
        </w:rPr>
        <w:t xml:space="preserve">Jimmy Hodson, Catherine </w:t>
      </w:r>
      <w:r w:rsidR="00661F5D">
        <w:rPr>
          <w:rFonts w:ascii="Calibri" w:eastAsia="Calibri" w:hAnsi="Calibri" w:cs="Calibri"/>
          <w:kern w:val="0"/>
          <w:sz w:val="20"/>
          <w:szCs w:val="20"/>
          <w:lang w:eastAsia="en-US"/>
        </w:rPr>
        <w:t xml:space="preserve">Broughton, Theresa Maloney, </w:t>
      </w:r>
      <w:r w:rsidR="003D70D3">
        <w:rPr>
          <w:rFonts w:ascii="Calibri" w:eastAsia="Calibri" w:hAnsi="Calibri" w:cs="Calibri"/>
          <w:kern w:val="0"/>
          <w:sz w:val="20"/>
          <w:szCs w:val="20"/>
          <w:lang w:eastAsia="en-US"/>
        </w:rPr>
        <w:t>John Leonard, David Daniels</w:t>
      </w:r>
      <w:r w:rsidR="00A14032">
        <w:rPr>
          <w:rFonts w:ascii="Calibri" w:eastAsia="Calibri" w:hAnsi="Calibri" w:cs="Calibri"/>
          <w:kern w:val="0"/>
          <w:sz w:val="20"/>
          <w:szCs w:val="20"/>
          <w:lang w:eastAsia="en-US"/>
        </w:rPr>
        <w:t xml:space="preserve">, Marie Witham, </w:t>
      </w:r>
      <w:r w:rsidR="00295224">
        <w:rPr>
          <w:rFonts w:ascii="Calibri" w:eastAsia="Calibri" w:hAnsi="Calibri" w:cs="Calibri"/>
          <w:kern w:val="0"/>
          <w:sz w:val="20"/>
          <w:szCs w:val="20"/>
          <w:lang w:eastAsia="en-US"/>
        </w:rPr>
        <w:t xml:space="preserve">Ethel Curie, </w:t>
      </w:r>
      <w:r w:rsidR="00313BBB">
        <w:rPr>
          <w:rFonts w:ascii="Calibri" w:eastAsia="Calibri" w:hAnsi="Calibri" w:cs="Calibri"/>
          <w:kern w:val="0"/>
          <w:sz w:val="20"/>
          <w:szCs w:val="20"/>
          <w:lang w:eastAsia="en-US"/>
        </w:rPr>
        <w:t xml:space="preserve">Rose Hewer- </w:t>
      </w:r>
      <w:r w:rsidR="00F72F74">
        <w:rPr>
          <w:rFonts w:ascii="Calibri" w:eastAsia="Calibri" w:hAnsi="Calibri" w:cs="Calibri"/>
          <w:kern w:val="0"/>
          <w:sz w:val="20"/>
          <w:szCs w:val="20"/>
          <w:lang w:eastAsia="en-US"/>
        </w:rPr>
        <w:t>H</w:t>
      </w:r>
      <w:r w:rsidR="00313BBB">
        <w:rPr>
          <w:rFonts w:ascii="Calibri" w:eastAsia="Calibri" w:hAnsi="Calibri" w:cs="Calibri"/>
          <w:kern w:val="0"/>
          <w:sz w:val="20"/>
          <w:szCs w:val="20"/>
          <w:lang w:eastAsia="en-US"/>
        </w:rPr>
        <w:t xml:space="preserve">earst, </w:t>
      </w:r>
      <w:r w:rsidR="00F72F74">
        <w:rPr>
          <w:rFonts w:ascii="Calibri" w:eastAsia="Calibri" w:hAnsi="Calibri" w:cs="Calibri"/>
          <w:kern w:val="0"/>
          <w:sz w:val="20"/>
          <w:szCs w:val="20"/>
          <w:lang w:eastAsia="en-US"/>
        </w:rPr>
        <w:t>Edith Margaret Corbett</w:t>
      </w:r>
      <w:r w:rsidR="00AA4BE1">
        <w:rPr>
          <w:rFonts w:ascii="Calibri" w:eastAsia="Calibri" w:hAnsi="Calibri" w:cs="Calibri"/>
          <w:kern w:val="0"/>
          <w:sz w:val="20"/>
          <w:szCs w:val="20"/>
          <w:lang w:eastAsia="en-US"/>
        </w:rPr>
        <w:t xml:space="preserve"> and </w:t>
      </w:r>
      <w:r w:rsidR="00F61E7F">
        <w:rPr>
          <w:rFonts w:ascii="Calibri" w:eastAsia="Calibri" w:hAnsi="Calibri" w:cs="Calibri"/>
          <w:kern w:val="0"/>
          <w:sz w:val="20"/>
          <w:szCs w:val="20"/>
          <w:lang w:eastAsia="en-US"/>
        </w:rPr>
        <w:t>Alex Mick</w:t>
      </w:r>
      <w:r w:rsidR="00AA4BE1">
        <w:rPr>
          <w:rFonts w:ascii="Calibri" w:eastAsia="Calibri" w:hAnsi="Calibri" w:cs="Calibri"/>
          <w:kern w:val="0"/>
          <w:sz w:val="20"/>
          <w:szCs w:val="20"/>
          <w:lang w:eastAsia="en-US"/>
        </w:rPr>
        <w:t>le.</w:t>
      </w:r>
    </w:p>
    <w:p w14:paraId="745AC842" w14:textId="77777777" w:rsidR="001C4465" w:rsidRDefault="001C4465" w:rsidP="001C4465"/>
    <w:tbl>
      <w:tblPr>
        <w:tblStyle w:val="TableGrid"/>
        <w:tblW w:w="0" w:type="auto"/>
        <w:tblLook w:val="04A0" w:firstRow="1" w:lastRow="0" w:firstColumn="1" w:lastColumn="0" w:noHBand="0" w:noVBand="1"/>
      </w:tblPr>
      <w:tblGrid>
        <w:gridCol w:w="2405"/>
        <w:gridCol w:w="2552"/>
        <w:gridCol w:w="2551"/>
        <w:gridCol w:w="2948"/>
      </w:tblGrid>
      <w:tr w:rsidR="001C4465" w14:paraId="478C0976" w14:textId="77777777" w:rsidTr="001E4607">
        <w:tc>
          <w:tcPr>
            <w:tcW w:w="10456" w:type="dxa"/>
            <w:gridSpan w:val="4"/>
          </w:tcPr>
          <w:p w14:paraId="1A2979DB" w14:textId="77777777" w:rsidR="00D477B0" w:rsidRDefault="001C4465" w:rsidP="001E4607">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9E3ECE">
              <w:rPr>
                <w:rFonts w:asciiTheme="minorHAnsi" w:eastAsiaTheme="minorHAnsi" w:hAnsiTheme="minorHAnsi" w:cstheme="minorBidi"/>
                <w:b/>
                <w:bCs/>
                <w:kern w:val="0"/>
                <w:lang w:eastAsia="en-US"/>
              </w:rPr>
              <w:t>27</w:t>
            </w:r>
            <w:r w:rsidR="009E3ECE" w:rsidRPr="009E3ECE">
              <w:rPr>
                <w:rFonts w:asciiTheme="minorHAnsi" w:eastAsiaTheme="minorHAnsi" w:hAnsiTheme="minorHAnsi" w:cstheme="minorBidi"/>
                <w:b/>
                <w:bCs/>
                <w:kern w:val="0"/>
                <w:vertAlign w:val="superscript"/>
                <w:lang w:eastAsia="en-US"/>
              </w:rPr>
              <w:t>th</w:t>
            </w:r>
            <w:r w:rsidR="009E3ECE">
              <w:rPr>
                <w:rFonts w:asciiTheme="minorHAnsi" w:eastAsiaTheme="minorHAnsi" w:hAnsiTheme="minorHAnsi" w:cstheme="minorBidi"/>
                <w:b/>
                <w:bCs/>
                <w:kern w:val="0"/>
                <w:lang w:eastAsia="en-US"/>
              </w:rPr>
              <w:t xml:space="preserve"> </w:t>
            </w:r>
            <w:r w:rsidR="00EC2545">
              <w:rPr>
                <w:rFonts w:asciiTheme="minorHAnsi" w:eastAsiaTheme="minorHAnsi" w:hAnsiTheme="minorHAnsi" w:cstheme="minorBidi"/>
                <w:b/>
                <w:bCs/>
                <w:kern w:val="0"/>
                <w:lang w:eastAsia="en-US"/>
              </w:rPr>
              <w:t>November – 4</w:t>
            </w:r>
            <w:r w:rsidR="00EC2545" w:rsidRPr="00EC2545">
              <w:rPr>
                <w:rFonts w:asciiTheme="minorHAnsi" w:eastAsiaTheme="minorHAnsi" w:hAnsiTheme="minorHAnsi" w:cstheme="minorBidi"/>
                <w:b/>
                <w:bCs/>
                <w:kern w:val="0"/>
                <w:vertAlign w:val="superscript"/>
                <w:lang w:eastAsia="en-US"/>
              </w:rPr>
              <w:t>th</w:t>
            </w:r>
            <w:r w:rsidR="00EC2545">
              <w:rPr>
                <w:rFonts w:asciiTheme="minorHAnsi" w:eastAsiaTheme="minorHAnsi" w:hAnsiTheme="minorHAnsi" w:cstheme="minorBidi"/>
                <w:b/>
                <w:bCs/>
                <w:kern w:val="0"/>
                <w:lang w:eastAsia="en-US"/>
              </w:rPr>
              <w:t xml:space="preserve"> December 2021</w:t>
            </w:r>
            <w:r w:rsidRPr="005F370A">
              <w:rPr>
                <w:rFonts w:asciiTheme="minorHAnsi" w:eastAsiaTheme="minorHAnsi" w:hAnsiTheme="minorHAnsi" w:cstheme="minorBidi"/>
                <w:b/>
                <w:bCs/>
                <w:kern w:val="0"/>
                <w:lang w:eastAsia="en-US"/>
              </w:rPr>
              <w:t xml:space="preserve">), </w:t>
            </w:r>
          </w:p>
          <w:p w14:paraId="6F73C651" w14:textId="1D741ED3" w:rsidR="001C4465" w:rsidRPr="00D477B0" w:rsidRDefault="001C4465" w:rsidP="00D477B0">
            <w:pPr>
              <w:jc w:val="center"/>
              <w:rPr>
                <w:rFonts w:asciiTheme="minorHAnsi" w:eastAsiaTheme="minorHAnsi" w:hAnsiTheme="minorHAnsi" w:cstheme="minorBidi"/>
                <w:b/>
                <w:bCs/>
                <w:kern w:val="0"/>
                <w:lang w:eastAsia="en-US"/>
              </w:rPr>
            </w:pPr>
            <w:r w:rsidRPr="005F370A">
              <w:rPr>
                <w:rFonts w:asciiTheme="minorHAnsi" w:eastAsiaTheme="minorHAnsi" w:hAnsiTheme="minorHAnsi" w:cstheme="minorBidi"/>
                <w:b/>
                <w:bCs/>
                <w:kern w:val="0"/>
                <w:lang w:eastAsia="en-US"/>
              </w:rPr>
              <w:t>Feasts and Mass intentions during the week.</w:t>
            </w:r>
          </w:p>
        </w:tc>
      </w:tr>
      <w:tr w:rsidR="001C4465" w:rsidRPr="000B38A9" w14:paraId="4F450C3A" w14:textId="77777777" w:rsidTr="001E4607">
        <w:tc>
          <w:tcPr>
            <w:tcW w:w="2405" w:type="dxa"/>
          </w:tcPr>
          <w:p w14:paraId="6253CD68" w14:textId="54BD7C2D" w:rsidR="001C4465" w:rsidRDefault="001C4465" w:rsidP="001E4607">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614186">
              <w:rPr>
                <w:rFonts w:asciiTheme="minorHAnsi" w:hAnsiTheme="minorHAnsi" w:cstheme="minorHAnsi"/>
                <w:b/>
                <w:bCs/>
                <w:sz w:val="20"/>
                <w:szCs w:val="20"/>
              </w:rPr>
              <w:t>27</w:t>
            </w:r>
            <w:r w:rsidR="00614186" w:rsidRPr="00614186">
              <w:rPr>
                <w:rFonts w:asciiTheme="minorHAnsi" w:hAnsiTheme="minorHAnsi" w:cstheme="minorHAnsi"/>
                <w:b/>
                <w:bCs/>
                <w:sz w:val="20"/>
                <w:szCs w:val="20"/>
                <w:vertAlign w:val="superscript"/>
              </w:rPr>
              <w:t>th</w:t>
            </w:r>
            <w:r w:rsidR="00614186">
              <w:rPr>
                <w:rFonts w:asciiTheme="minorHAnsi" w:hAnsiTheme="minorHAnsi" w:cstheme="minorHAnsi"/>
                <w:b/>
                <w:bCs/>
                <w:sz w:val="20"/>
                <w:szCs w:val="20"/>
              </w:rPr>
              <w:t xml:space="preserve"> November</w:t>
            </w:r>
          </w:p>
          <w:p w14:paraId="43FBEAF1" w14:textId="77777777" w:rsidR="001C4465" w:rsidRDefault="001C4465" w:rsidP="001E4607">
            <w:pPr>
              <w:rPr>
                <w:rFonts w:asciiTheme="minorHAnsi" w:hAnsiTheme="minorHAnsi" w:cstheme="minorHAnsi"/>
                <w:sz w:val="20"/>
                <w:szCs w:val="20"/>
              </w:rPr>
            </w:pPr>
            <w:r w:rsidRPr="0053763A">
              <w:rPr>
                <w:rFonts w:asciiTheme="minorHAnsi" w:hAnsiTheme="minorHAnsi" w:cstheme="minorHAnsi"/>
                <w:sz w:val="20"/>
                <w:szCs w:val="20"/>
              </w:rPr>
              <w:t>10am Mass</w:t>
            </w:r>
          </w:p>
          <w:p w14:paraId="3271096D" w14:textId="77777777" w:rsidR="001C4465" w:rsidRPr="00425A0D" w:rsidRDefault="001C4465" w:rsidP="001E4607">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552" w:type="dxa"/>
          </w:tcPr>
          <w:p w14:paraId="4671F9BF" w14:textId="77777777" w:rsidR="00074194" w:rsidRDefault="00074194" w:rsidP="00074194">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The Blessed Virgin Mary</w:t>
            </w:r>
          </w:p>
          <w:p w14:paraId="1D86FFC3" w14:textId="77777777" w:rsidR="00074194" w:rsidRDefault="00074194" w:rsidP="00074194">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Allen Davis RIP</w:t>
            </w:r>
          </w:p>
          <w:p w14:paraId="0D1FB4FF" w14:textId="5F0E9A7A" w:rsidR="001C4465" w:rsidRPr="00C00D1A" w:rsidRDefault="00074194" w:rsidP="00074194">
            <w:pPr>
              <w:rPr>
                <w:rFonts w:asciiTheme="minorHAnsi" w:hAnsiTheme="minorHAnsi" w:cstheme="minorHAnsi"/>
                <w:i/>
                <w:iCs/>
                <w:sz w:val="20"/>
                <w:szCs w:val="20"/>
              </w:rPr>
            </w:pPr>
            <w:r>
              <w:rPr>
                <w:rFonts w:asciiTheme="minorHAnsi" w:eastAsia="Arial" w:hAnsiTheme="minorHAnsi" w:cstheme="minorHAnsi"/>
                <w:i/>
                <w:iCs/>
                <w:kern w:val="0"/>
                <w:sz w:val="20"/>
                <w:szCs w:val="20"/>
                <w:lang w:eastAsia="en-US"/>
              </w:rPr>
              <w:t>Father Kenneth McCarthy RIP</w:t>
            </w:r>
          </w:p>
        </w:tc>
        <w:tc>
          <w:tcPr>
            <w:tcW w:w="2551" w:type="dxa"/>
          </w:tcPr>
          <w:p w14:paraId="146F45F3" w14:textId="542231B5" w:rsidR="001C4465" w:rsidRPr="00425A0D" w:rsidRDefault="001C4465" w:rsidP="001E4607">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BA18CC">
              <w:rPr>
                <w:rFonts w:asciiTheme="minorHAnsi" w:hAnsiTheme="minorHAnsi" w:cstheme="minorHAnsi"/>
                <w:b/>
                <w:bCs/>
                <w:sz w:val="20"/>
                <w:szCs w:val="20"/>
              </w:rPr>
              <w:t>2</w:t>
            </w:r>
            <w:r w:rsidR="00BA18CC" w:rsidRPr="00BA18CC">
              <w:rPr>
                <w:rFonts w:asciiTheme="minorHAnsi" w:hAnsiTheme="minorHAnsi" w:cstheme="minorHAnsi"/>
                <w:b/>
                <w:bCs/>
                <w:sz w:val="20"/>
                <w:szCs w:val="20"/>
                <w:vertAlign w:val="superscript"/>
              </w:rPr>
              <w:t>nd</w:t>
            </w:r>
            <w:r w:rsidR="00BA18CC">
              <w:rPr>
                <w:rFonts w:asciiTheme="minorHAnsi" w:hAnsiTheme="minorHAnsi" w:cstheme="minorHAnsi"/>
                <w:b/>
                <w:bCs/>
                <w:sz w:val="20"/>
                <w:szCs w:val="20"/>
              </w:rPr>
              <w:t xml:space="preserve"> December</w:t>
            </w:r>
          </w:p>
          <w:p w14:paraId="0BDB2E4F" w14:textId="77777777" w:rsidR="001C4465" w:rsidRDefault="001C4465" w:rsidP="001E4607">
            <w:pPr>
              <w:rPr>
                <w:rFonts w:asciiTheme="minorHAnsi" w:hAnsiTheme="minorHAnsi" w:cstheme="minorHAnsi"/>
                <w:sz w:val="20"/>
                <w:szCs w:val="20"/>
              </w:rPr>
            </w:pPr>
            <w:r>
              <w:rPr>
                <w:rFonts w:asciiTheme="minorHAnsi" w:hAnsiTheme="minorHAnsi" w:cstheme="minorHAnsi"/>
                <w:sz w:val="20"/>
                <w:szCs w:val="20"/>
              </w:rPr>
              <w:t>10am Mass</w:t>
            </w:r>
          </w:p>
          <w:p w14:paraId="728C348F" w14:textId="77777777" w:rsidR="001C4465" w:rsidRPr="00425A0D" w:rsidRDefault="001C4465" w:rsidP="001E4607">
            <w:pPr>
              <w:rPr>
                <w:rFonts w:asciiTheme="minorHAnsi" w:hAnsiTheme="minorHAnsi" w:cstheme="minorHAnsi"/>
                <w:b/>
                <w:bCs/>
                <w:sz w:val="20"/>
                <w:szCs w:val="20"/>
              </w:rPr>
            </w:pPr>
          </w:p>
        </w:tc>
        <w:tc>
          <w:tcPr>
            <w:tcW w:w="2948" w:type="dxa"/>
          </w:tcPr>
          <w:p w14:paraId="4779236B" w14:textId="77777777" w:rsidR="001C4465" w:rsidRDefault="009A6E8A" w:rsidP="001E4607">
            <w:pPr>
              <w:rPr>
                <w:rFonts w:asciiTheme="minorHAnsi" w:hAnsiTheme="minorHAnsi" w:cstheme="minorHAnsi"/>
                <w:sz w:val="20"/>
                <w:szCs w:val="20"/>
              </w:rPr>
            </w:pPr>
            <w:r>
              <w:rPr>
                <w:rFonts w:asciiTheme="minorHAnsi" w:hAnsiTheme="minorHAnsi" w:cstheme="minorHAnsi"/>
                <w:sz w:val="20"/>
                <w:szCs w:val="20"/>
              </w:rPr>
              <w:t>Feria</w:t>
            </w:r>
          </w:p>
          <w:p w14:paraId="07C94412" w14:textId="6B4231EB" w:rsidR="003F744E" w:rsidRPr="003F744E" w:rsidRDefault="006C7EC7" w:rsidP="001E4607">
            <w:pPr>
              <w:rPr>
                <w:rFonts w:asciiTheme="minorHAnsi" w:hAnsiTheme="minorHAnsi" w:cstheme="minorHAnsi"/>
                <w:i/>
                <w:iCs/>
                <w:sz w:val="20"/>
                <w:szCs w:val="20"/>
              </w:rPr>
            </w:pPr>
            <w:r>
              <w:rPr>
                <w:rFonts w:asciiTheme="minorHAnsi" w:hAnsiTheme="minorHAnsi" w:cstheme="minorHAnsi"/>
                <w:i/>
                <w:iCs/>
                <w:sz w:val="20"/>
                <w:szCs w:val="20"/>
              </w:rPr>
              <w:t>Holy Mass for Priests</w:t>
            </w:r>
          </w:p>
        </w:tc>
      </w:tr>
      <w:tr w:rsidR="001C4465" w:rsidRPr="000B38A9" w14:paraId="1B125624" w14:textId="77777777" w:rsidTr="001E4607">
        <w:tc>
          <w:tcPr>
            <w:tcW w:w="2405" w:type="dxa"/>
          </w:tcPr>
          <w:p w14:paraId="26F2F4EC" w14:textId="6FB5DFB5" w:rsidR="001C4465" w:rsidRPr="00425A0D" w:rsidRDefault="001C4465" w:rsidP="001E4607">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614186">
              <w:rPr>
                <w:rFonts w:asciiTheme="minorHAnsi" w:hAnsiTheme="minorHAnsi" w:cstheme="minorHAnsi"/>
                <w:b/>
                <w:bCs/>
                <w:sz w:val="20"/>
                <w:szCs w:val="20"/>
              </w:rPr>
              <w:t>28</w:t>
            </w:r>
            <w:r w:rsidR="00614186" w:rsidRPr="00614186">
              <w:rPr>
                <w:rFonts w:asciiTheme="minorHAnsi" w:hAnsiTheme="minorHAnsi" w:cstheme="minorHAnsi"/>
                <w:b/>
                <w:bCs/>
                <w:sz w:val="20"/>
                <w:szCs w:val="20"/>
                <w:vertAlign w:val="superscript"/>
              </w:rPr>
              <w:t>th</w:t>
            </w:r>
            <w:r w:rsidR="00614186">
              <w:rPr>
                <w:rFonts w:asciiTheme="minorHAnsi" w:hAnsiTheme="minorHAnsi" w:cstheme="minorHAnsi"/>
                <w:b/>
                <w:bCs/>
                <w:sz w:val="20"/>
                <w:szCs w:val="20"/>
              </w:rPr>
              <w:t xml:space="preserve"> November</w:t>
            </w:r>
          </w:p>
          <w:p w14:paraId="51AAD222" w14:textId="77777777" w:rsidR="001C4465" w:rsidRDefault="001C4465" w:rsidP="001E4607">
            <w:pPr>
              <w:rPr>
                <w:rFonts w:asciiTheme="minorHAnsi" w:hAnsiTheme="minorHAnsi" w:cstheme="minorHAnsi"/>
                <w:sz w:val="20"/>
                <w:szCs w:val="20"/>
              </w:rPr>
            </w:pPr>
            <w:r>
              <w:rPr>
                <w:rFonts w:asciiTheme="minorHAnsi" w:hAnsiTheme="minorHAnsi" w:cstheme="minorHAnsi"/>
                <w:sz w:val="20"/>
                <w:szCs w:val="20"/>
              </w:rPr>
              <w:t>10am Mass</w:t>
            </w:r>
          </w:p>
          <w:p w14:paraId="214C385F" w14:textId="07BA5CEE" w:rsidR="001C4465" w:rsidRPr="000B38A9" w:rsidRDefault="001C4465" w:rsidP="001E4607">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397923C5" w14:textId="77777777" w:rsidR="00442FB7" w:rsidRDefault="00442FB7" w:rsidP="00442FB7">
            <w:pPr>
              <w:rPr>
                <w:rFonts w:asciiTheme="minorHAnsi" w:hAnsiTheme="minorHAnsi" w:cstheme="minorHAnsi"/>
                <w:b/>
                <w:bCs/>
                <w:sz w:val="20"/>
                <w:szCs w:val="20"/>
              </w:rPr>
            </w:pPr>
            <w:r w:rsidRPr="00FC4289">
              <w:rPr>
                <w:rFonts w:asciiTheme="minorHAnsi" w:hAnsiTheme="minorHAnsi" w:cstheme="minorHAnsi"/>
                <w:b/>
                <w:bCs/>
                <w:sz w:val="20"/>
                <w:szCs w:val="20"/>
              </w:rPr>
              <w:t>First Sunday of Advent</w:t>
            </w:r>
            <w:r>
              <w:rPr>
                <w:rFonts w:asciiTheme="minorHAnsi" w:hAnsiTheme="minorHAnsi" w:cstheme="minorHAnsi"/>
                <w:b/>
                <w:bCs/>
                <w:sz w:val="20"/>
                <w:szCs w:val="20"/>
              </w:rPr>
              <w:t xml:space="preserve"> (C)</w:t>
            </w:r>
          </w:p>
          <w:p w14:paraId="6CD9AE2B" w14:textId="775E034C" w:rsidR="001C4465" w:rsidRDefault="00442FB7" w:rsidP="00442FB7">
            <w:pPr>
              <w:rPr>
                <w:rFonts w:asciiTheme="minorHAnsi" w:hAnsiTheme="minorHAnsi" w:cstheme="minorHAnsi"/>
                <w:i/>
                <w:iCs/>
                <w:sz w:val="20"/>
                <w:szCs w:val="20"/>
              </w:rPr>
            </w:pPr>
            <w:r w:rsidRPr="002A17D0">
              <w:rPr>
                <w:rFonts w:asciiTheme="minorHAnsi" w:hAnsiTheme="minorHAnsi" w:cstheme="minorHAnsi"/>
                <w:i/>
                <w:iCs/>
                <w:sz w:val="20"/>
                <w:szCs w:val="20"/>
              </w:rPr>
              <w:t>People of the Parish</w:t>
            </w:r>
          </w:p>
          <w:p w14:paraId="041B5C12" w14:textId="3B3BE7DF" w:rsidR="00074194" w:rsidRPr="00BA6AEB" w:rsidRDefault="00074194" w:rsidP="001E4607">
            <w:pPr>
              <w:rPr>
                <w:rFonts w:asciiTheme="minorHAnsi" w:hAnsiTheme="minorHAnsi" w:cstheme="minorHAnsi"/>
                <w:i/>
                <w:iCs/>
                <w:sz w:val="20"/>
                <w:szCs w:val="20"/>
              </w:rPr>
            </w:pPr>
          </w:p>
        </w:tc>
        <w:tc>
          <w:tcPr>
            <w:tcW w:w="2551" w:type="dxa"/>
          </w:tcPr>
          <w:p w14:paraId="28A7E3ED" w14:textId="7CC3AEAC" w:rsidR="001C4465" w:rsidRPr="00425A0D" w:rsidRDefault="001C4465" w:rsidP="001E4607">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BA18CC">
              <w:rPr>
                <w:rFonts w:asciiTheme="minorHAnsi" w:hAnsiTheme="minorHAnsi" w:cstheme="minorHAnsi"/>
                <w:b/>
                <w:bCs/>
                <w:sz w:val="20"/>
                <w:szCs w:val="20"/>
              </w:rPr>
              <w:t>3</w:t>
            </w:r>
            <w:r w:rsidR="00BA18CC" w:rsidRPr="00BA18CC">
              <w:rPr>
                <w:rFonts w:asciiTheme="minorHAnsi" w:hAnsiTheme="minorHAnsi" w:cstheme="minorHAnsi"/>
                <w:b/>
                <w:bCs/>
                <w:sz w:val="20"/>
                <w:szCs w:val="20"/>
                <w:vertAlign w:val="superscript"/>
              </w:rPr>
              <w:t>rd</w:t>
            </w:r>
            <w:r w:rsidR="00BA18CC">
              <w:rPr>
                <w:rFonts w:asciiTheme="minorHAnsi" w:hAnsiTheme="minorHAnsi" w:cstheme="minorHAnsi"/>
                <w:b/>
                <w:bCs/>
                <w:sz w:val="20"/>
                <w:szCs w:val="20"/>
              </w:rPr>
              <w:t xml:space="preserve"> December</w:t>
            </w:r>
          </w:p>
          <w:p w14:paraId="4BDFB637" w14:textId="77777777" w:rsidR="001C4465" w:rsidRPr="000B38A9" w:rsidRDefault="001C4465" w:rsidP="001E4607">
            <w:pPr>
              <w:rPr>
                <w:rFonts w:asciiTheme="minorHAnsi" w:hAnsiTheme="minorHAnsi" w:cstheme="minorHAnsi"/>
                <w:sz w:val="20"/>
                <w:szCs w:val="20"/>
              </w:rPr>
            </w:pPr>
            <w:r>
              <w:rPr>
                <w:rFonts w:asciiTheme="minorHAnsi" w:hAnsiTheme="minorHAnsi" w:cstheme="minorHAnsi"/>
                <w:sz w:val="20"/>
                <w:szCs w:val="20"/>
              </w:rPr>
              <w:t>10am Mass</w:t>
            </w:r>
          </w:p>
        </w:tc>
        <w:tc>
          <w:tcPr>
            <w:tcW w:w="2948" w:type="dxa"/>
          </w:tcPr>
          <w:p w14:paraId="2A3877BC" w14:textId="77777777" w:rsidR="001C4465" w:rsidRDefault="00A87944" w:rsidP="001E4607">
            <w:pPr>
              <w:rPr>
                <w:rFonts w:asciiTheme="minorHAnsi" w:hAnsiTheme="minorHAnsi" w:cstheme="minorHAnsi"/>
                <w:sz w:val="20"/>
                <w:szCs w:val="20"/>
              </w:rPr>
            </w:pPr>
            <w:r>
              <w:rPr>
                <w:rFonts w:asciiTheme="minorHAnsi" w:hAnsiTheme="minorHAnsi" w:cstheme="minorHAnsi"/>
                <w:sz w:val="20"/>
                <w:szCs w:val="20"/>
              </w:rPr>
              <w:t>St Francis Xavier, Priest</w:t>
            </w:r>
          </w:p>
          <w:p w14:paraId="605E41E2" w14:textId="05E7EB25" w:rsidR="006C7EC7" w:rsidRPr="006C7EC7" w:rsidRDefault="006C7EC7" w:rsidP="001E4607">
            <w:pPr>
              <w:rPr>
                <w:rFonts w:asciiTheme="minorHAnsi" w:hAnsiTheme="minorHAnsi" w:cstheme="minorHAnsi"/>
                <w:i/>
                <w:iCs/>
                <w:sz w:val="20"/>
                <w:szCs w:val="20"/>
              </w:rPr>
            </w:pPr>
            <w:r>
              <w:rPr>
                <w:rFonts w:asciiTheme="minorHAnsi" w:hAnsiTheme="minorHAnsi" w:cstheme="minorHAnsi"/>
                <w:i/>
                <w:iCs/>
                <w:sz w:val="20"/>
                <w:szCs w:val="20"/>
              </w:rPr>
              <w:t>Kate Sarkis Intention</w:t>
            </w:r>
          </w:p>
        </w:tc>
      </w:tr>
      <w:tr w:rsidR="001C4465" w:rsidRPr="000B38A9" w14:paraId="28D4E4C2" w14:textId="77777777" w:rsidTr="001E4607">
        <w:tc>
          <w:tcPr>
            <w:tcW w:w="2405" w:type="dxa"/>
          </w:tcPr>
          <w:p w14:paraId="297F7128" w14:textId="71692F7B" w:rsidR="001C4465" w:rsidRDefault="001C4465" w:rsidP="001E4607">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614186">
              <w:rPr>
                <w:rFonts w:asciiTheme="minorHAnsi" w:hAnsiTheme="minorHAnsi" w:cstheme="minorHAnsi"/>
                <w:b/>
                <w:bCs/>
                <w:sz w:val="20"/>
                <w:szCs w:val="20"/>
              </w:rPr>
              <w:t>29</w:t>
            </w:r>
            <w:r w:rsidR="00614186" w:rsidRPr="00614186">
              <w:rPr>
                <w:rFonts w:asciiTheme="minorHAnsi" w:hAnsiTheme="minorHAnsi" w:cstheme="minorHAnsi"/>
                <w:b/>
                <w:bCs/>
                <w:sz w:val="20"/>
                <w:szCs w:val="20"/>
                <w:vertAlign w:val="superscript"/>
              </w:rPr>
              <w:t>th</w:t>
            </w:r>
            <w:r w:rsidR="00614186">
              <w:rPr>
                <w:rFonts w:asciiTheme="minorHAnsi" w:hAnsiTheme="minorHAnsi" w:cstheme="minorHAnsi"/>
                <w:b/>
                <w:bCs/>
                <w:sz w:val="20"/>
                <w:szCs w:val="20"/>
              </w:rPr>
              <w:t xml:space="preserve"> November</w:t>
            </w:r>
          </w:p>
          <w:p w14:paraId="632BD1CB" w14:textId="77777777" w:rsidR="001C4465" w:rsidRDefault="001C4465" w:rsidP="001E4607">
            <w:pPr>
              <w:rPr>
                <w:rFonts w:asciiTheme="minorHAnsi" w:hAnsiTheme="minorHAnsi" w:cstheme="minorHAnsi"/>
                <w:sz w:val="20"/>
                <w:szCs w:val="20"/>
              </w:rPr>
            </w:pPr>
            <w:r>
              <w:rPr>
                <w:rFonts w:asciiTheme="minorHAnsi" w:hAnsiTheme="minorHAnsi" w:cstheme="minorHAnsi"/>
                <w:sz w:val="20"/>
                <w:szCs w:val="20"/>
              </w:rPr>
              <w:t>10am Mass</w:t>
            </w:r>
          </w:p>
          <w:p w14:paraId="1924C95A" w14:textId="4BC65669" w:rsidR="00D2062F" w:rsidRPr="000B38A9" w:rsidRDefault="008624C9" w:rsidP="001E4607">
            <w:pPr>
              <w:rPr>
                <w:rFonts w:asciiTheme="minorHAnsi" w:hAnsiTheme="minorHAnsi" w:cstheme="minorHAnsi"/>
                <w:sz w:val="20"/>
                <w:szCs w:val="20"/>
              </w:rPr>
            </w:pPr>
            <w:r>
              <w:rPr>
                <w:rFonts w:asciiTheme="minorHAnsi" w:hAnsiTheme="minorHAnsi" w:cstheme="minorHAnsi"/>
                <w:sz w:val="20"/>
                <w:szCs w:val="20"/>
              </w:rPr>
              <w:t>12 midday</w:t>
            </w:r>
          </w:p>
        </w:tc>
        <w:tc>
          <w:tcPr>
            <w:tcW w:w="2552" w:type="dxa"/>
          </w:tcPr>
          <w:p w14:paraId="334D2F8D" w14:textId="67E25249" w:rsidR="0003022F" w:rsidRPr="00081EB8" w:rsidRDefault="00C71748" w:rsidP="001E4607">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Feria</w:t>
            </w:r>
            <w:r w:rsidR="00081EB8">
              <w:rPr>
                <w:rFonts w:asciiTheme="minorHAnsi" w:hAnsiTheme="minorHAnsi" w:cstheme="minorHAnsi"/>
                <w:sz w:val="22"/>
                <w:szCs w:val="22"/>
              </w:rPr>
              <w:t xml:space="preserve">                                </w:t>
            </w:r>
            <w:r w:rsidR="00081EB8" w:rsidRPr="00081EB8">
              <w:rPr>
                <w:rFonts w:asciiTheme="minorHAnsi" w:hAnsiTheme="minorHAnsi" w:cstheme="minorHAnsi"/>
                <w:i/>
                <w:iCs/>
                <w:sz w:val="20"/>
                <w:szCs w:val="20"/>
              </w:rPr>
              <w:t>Holy Souls</w:t>
            </w:r>
            <w:r w:rsidR="00081EB8">
              <w:rPr>
                <w:rFonts w:asciiTheme="minorHAnsi" w:hAnsiTheme="minorHAnsi" w:cstheme="minorHAnsi"/>
                <w:i/>
                <w:iCs/>
                <w:sz w:val="20"/>
                <w:szCs w:val="20"/>
              </w:rPr>
              <w:t xml:space="preserve">                     </w:t>
            </w:r>
            <w:r w:rsidR="0003022F" w:rsidRPr="00081EB8">
              <w:rPr>
                <w:rFonts w:asciiTheme="minorHAnsi" w:hAnsiTheme="minorHAnsi" w:cstheme="minorHAnsi"/>
                <w:i/>
                <w:iCs/>
                <w:sz w:val="20"/>
                <w:szCs w:val="20"/>
              </w:rPr>
              <w:t>Funeral for Peter John Russell</w:t>
            </w:r>
          </w:p>
        </w:tc>
        <w:tc>
          <w:tcPr>
            <w:tcW w:w="2551" w:type="dxa"/>
          </w:tcPr>
          <w:p w14:paraId="3326145B" w14:textId="34A572BE" w:rsidR="001C4465" w:rsidRDefault="001C4465" w:rsidP="001E4607">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BA18CC">
              <w:rPr>
                <w:rFonts w:asciiTheme="minorHAnsi" w:hAnsiTheme="minorHAnsi" w:cstheme="minorHAnsi"/>
                <w:b/>
                <w:bCs/>
                <w:sz w:val="20"/>
                <w:szCs w:val="20"/>
              </w:rPr>
              <w:t>4</w:t>
            </w:r>
            <w:r w:rsidR="00BA18CC" w:rsidRPr="00BA18CC">
              <w:rPr>
                <w:rFonts w:asciiTheme="minorHAnsi" w:hAnsiTheme="minorHAnsi" w:cstheme="minorHAnsi"/>
                <w:b/>
                <w:bCs/>
                <w:sz w:val="20"/>
                <w:szCs w:val="20"/>
                <w:vertAlign w:val="superscript"/>
              </w:rPr>
              <w:t>th</w:t>
            </w:r>
            <w:r w:rsidR="00BA18CC">
              <w:rPr>
                <w:rFonts w:asciiTheme="minorHAnsi" w:hAnsiTheme="minorHAnsi" w:cstheme="minorHAnsi"/>
                <w:b/>
                <w:bCs/>
                <w:sz w:val="20"/>
                <w:szCs w:val="20"/>
              </w:rPr>
              <w:t xml:space="preserve"> December</w:t>
            </w:r>
          </w:p>
          <w:p w14:paraId="1FBB9087" w14:textId="77777777" w:rsidR="0060254E" w:rsidRDefault="0060254E" w:rsidP="001E4607">
            <w:pPr>
              <w:rPr>
                <w:rFonts w:asciiTheme="minorHAnsi" w:hAnsiTheme="minorHAnsi" w:cstheme="minorHAnsi"/>
                <w:sz w:val="20"/>
                <w:szCs w:val="20"/>
              </w:rPr>
            </w:pPr>
          </w:p>
          <w:p w14:paraId="56E7C29F" w14:textId="0E850272" w:rsidR="001C4465" w:rsidRDefault="001C4465" w:rsidP="001E4607">
            <w:pPr>
              <w:rPr>
                <w:rFonts w:asciiTheme="minorHAnsi" w:hAnsiTheme="minorHAnsi" w:cstheme="minorHAnsi"/>
                <w:sz w:val="20"/>
                <w:szCs w:val="20"/>
              </w:rPr>
            </w:pPr>
            <w:r>
              <w:rPr>
                <w:rFonts w:asciiTheme="minorHAnsi" w:hAnsiTheme="minorHAnsi" w:cstheme="minorHAnsi"/>
                <w:sz w:val="20"/>
                <w:szCs w:val="20"/>
              </w:rPr>
              <w:t>10am Mass</w:t>
            </w:r>
          </w:p>
          <w:p w14:paraId="14222641" w14:textId="77777777" w:rsidR="001C4465" w:rsidRPr="000B38A9" w:rsidRDefault="001C4465" w:rsidP="001E4607">
            <w:pPr>
              <w:rPr>
                <w:rFonts w:asciiTheme="minorHAnsi" w:hAnsiTheme="minorHAnsi" w:cstheme="minorHAnsi"/>
                <w:sz w:val="20"/>
                <w:szCs w:val="20"/>
              </w:rPr>
            </w:pPr>
            <w:r>
              <w:rPr>
                <w:rFonts w:asciiTheme="minorHAnsi" w:hAnsiTheme="minorHAnsi" w:cstheme="minorHAnsi"/>
                <w:sz w:val="20"/>
                <w:szCs w:val="20"/>
              </w:rPr>
              <w:t>6pm Vigil Mass</w:t>
            </w:r>
          </w:p>
        </w:tc>
        <w:tc>
          <w:tcPr>
            <w:tcW w:w="2948" w:type="dxa"/>
          </w:tcPr>
          <w:p w14:paraId="5930344C" w14:textId="77777777" w:rsidR="001C4465" w:rsidRDefault="00BA42F8" w:rsidP="001E4607">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John Damascene</w:t>
            </w:r>
            <w:r w:rsidR="0060254E">
              <w:rPr>
                <w:rFonts w:asciiTheme="minorHAnsi" w:eastAsia="Arial" w:hAnsiTheme="minorHAnsi" w:cstheme="minorHAnsi"/>
                <w:kern w:val="0"/>
                <w:sz w:val="20"/>
                <w:szCs w:val="20"/>
                <w:lang w:eastAsia="en-US"/>
              </w:rPr>
              <w:t>, Priest &amp; doctor of the Church</w:t>
            </w:r>
          </w:p>
          <w:p w14:paraId="202B2DE9" w14:textId="77777777" w:rsidR="006C7EC7" w:rsidRDefault="006C7EC7" w:rsidP="001E4607">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Bridget Bishop RIP</w:t>
            </w:r>
          </w:p>
          <w:p w14:paraId="7D2252F1" w14:textId="74649C68" w:rsidR="006C7EC7" w:rsidRPr="006C7EC7" w:rsidRDefault="006C7EC7" w:rsidP="001E4607">
            <w:pPr>
              <w:rPr>
                <w:rFonts w:asciiTheme="minorHAnsi" w:eastAsia="Arial" w:hAnsiTheme="minorHAnsi" w:cstheme="minorHAnsi"/>
                <w:i/>
                <w:iCs/>
                <w:kern w:val="0"/>
                <w:sz w:val="20"/>
                <w:szCs w:val="20"/>
                <w:lang w:eastAsia="en-US"/>
              </w:rPr>
            </w:pPr>
            <w:r w:rsidRPr="006C7EC7">
              <w:rPr>
                <w:rStyle w:val="s1"/>
                <w:rFonts w:asciiTheme="minorHAnsi" w:hAnsiTheme="minorHAnsi" w:cstheme="minorHAnsi"/>
                <w:i/>
                <w:iCs/>
                <w:color w:val="000000"/>
                <w:sz w:val="20"/>
                <w:szCs w:val="20"/>
              </w:rPr>
              <w:t>Fr Mario Sanderson RIP</w:t>
            </w:r>
          </w:p>
        </w:tc>
      </w:tr>
      <w:tr w:rsidR="001C4465" w:rsidRPr="000B38A9" w14:paraId="2D2021D1" w14:textId="77777777" w:rsidTr="001E4607">
        <w:tc>
          <w:tcPr>
            <w:tcW w:w="2405" w:type="dxa"/>
          </w:tcPr>
          <w:p w14:paraId="0A58AE09" w14:textId="687DFC2A" w:rsidR="001C4465" w:rsidRDefault="001C4465" w:rsidP="001E4607">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614186">
              <w:rPr>
                <w:rFonts w:asciiTheme="minorHAnsi" w:hAnsiTheme="minorHAnsi" w:cstheme="minorHAnsi"/>
                <w:b/>
                <w:bCs/>
                <w:sz w:val="20"/>
                <w:szCs w:val="20"/>
              </w:rPr>
              <w:t>30</w:t>
            </w:r>
            <w:r w:rsidR="00614186" w:rsidRPr="00614186">
              <w:rPr>
                <w:rFonts w:asciiTheme="minorHAnsi" w:hAnsiTheme="minorHAnsi" w:cstheme="minorHAnsi"/>
                <w:b/>
                <w:bCs/>
                <w:sz w:val="20"/>
                <w:szCs w:val="20"/>
                <w:vertAlign w:val="superscript"/>
              </w:rPr>
              <w:t>th</w:t>
            </w:r>
            <w:r w:rsidR="00614186">
              <w:rPr>
                <w:rFonts w:asciiTheme="minorHAnsi" w:hAnsiTheme="minorHAnsi" w:cstheme="minorHAnsi"/>
                <w:b/>
                <w:bCs/>
                <w:sz w:val="20"/>
                <w:szCs w:val="20"/>
              </w:rPr>
              <w:t xml:space="preserve"> November</w:t>
            </w:r>
          </w:p>
          <w:p w14:paraId="071954A8" w14:textId="77777777" w:rsidR="001C4465" w:rsidRPr="000B38A9" w:rsidRDefault="001C4465" w:rsidP="001E4607">
            <w:pPr>
              <w:rPr>
                <w:rFonts w:asciiTheme="minorHAnsi" w:hAnsiTheme="minorHAnsi" w:cstheme="minorHAnsi"/>
                <w:sz w:val="20"/>
                <w:szCs w:val="20"/>
              </w:rPr>
            </w:pPr>
            <w:r>
              <w:rPr>
                <w:rFonts w:asciiTheme="minorHAnsi" w:hAnsiTheme="minorHAnsi" w:cstheme="minorHAnsi"/>
                <w:sz w:val="20"/>
                <w:szCs w:val="20"/>
              </w:rPr>
              <w:t>10am Mass</w:t>
            </w:r>
          </w:p>
        </w:tc>
        <w:tc>
          <w:tcPr>
            <w:tcW w:w="2552" w:type="dxa"/>
          </w:tcPr>
          <w:p w14:paraId="71D16C26" w14:textId="17BF9614" w:rsidR="001C4465" w:rsidRPr="00081EB8" w:rsidRDefault="00C71748" w:rsidP="001E4607">
            <w:pPr>
              <w:pStyle w:val="p1"/>
              <w:spacing w:before="0" w:beforeAutospacing="0" w:after="0" w:afterAutospacing="0"/>
              <w:rPr>
                <w:i/>
                <w:iCs/>
                <w:color w:val="000000"/>
                <w:sz w:val="20"/>
                <w:szCs w:val="20"/>
              </w:rPr>
            </w:pPr>
            <w:r w:rsidRPr="00C71748">
              <w:rPr>
                <w:color w:val="000000"/>
                <w:sz w:val="20"/>
                <w:szCs w:val="20"/>
              </w:rPr>
              <w:t>St Andrew, Apostle</w:t>
            </w:r>
            <w:r w:rsidR="00081EB8">
              <w:rPr>
                <w:rStyle w:val="s1"/>
                <w:rFonts w:ascii="UICTFontTextStyleBody" w:hAnsi="UICTFontTextStyleBody"/>
                <w:color w:val="000000"/>
              </w:rPr>
              <w:t xml:space="preserve"> </w:t>
            </w:r>
            <w:r w:rsidR="003F744E">
              <w:rPr>
                <w:rStyle w:val="s1"/>
                <w:rFonts w:ascii="UICTFontTextStyleBody" w:hAnsi="UICTFontTextStyleBody"/>
                <w:color w:val="000000"/>
              </w:rPr>
              <w:t xml:space="preserve"> </w:t>
            </w:r>
            <w:r w:rsidR="00081EB8" w:rsidRPr="00081EB8">
              <w:rPr>
                <w:rStyle w:val="s1"/>
                <w:rFonts w:asciiTheme="minorHAnsi" w:hAnsiTheme="minorHAnsi" w:cstheme="minorHAnsi"/>
                <w:i/>
                <w:iCs/>
                <w:color w:val="000000"/>
                <w:sz w:val="20"/>
                <w:szCs w:val="20"/>
              </w:rPr>
              <w:t>Gertrude Barclay Foundation Mass</w:t>
            </w:r>
          </w:p>
        </w:tc>
        <w:tc>
          <w:tcPr>
            <w:tcW w:w="2551" w:type="dxa"/>
          </w:tcPr>
          <w:p w14:paraId="0A2ED3B6" w14:textId="4BBE4C80" w:rsidR="001C4465" w:rsidRPr="00425A0D" w:rsidRDefault="001C4465" w:rsidP="001E4607">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BA18CC">
              <w:rPr>
                <w:rFonts w:asciiTheme="minorHAnsi" w:hAnsiTheme="minorHAnsi" w:cstheme="minorHAnsi"/>
                <w:b/>
                <w:bCs/>
                <w:sz w:val="20"/>
                <w:szCs w:val="20"/>
              </w:rPr>
              <w:t>5</w:t>
            </w:r>
            <w:r w:rsidR="00BA18CC" w:rsidRPr="00BA18CC">
              <w:rPr>
                <w:rFonts w:asciiTheme="minorHAnsi" w:hAnsiTheme="minorHAnsi" w:cstheme="minorHAnsi"/>
                <w:b/>
                <w:bCs/>
                <w:sz w:val="20"/>
                <w:szCs w:val="20"/>
                <w:vertAlign w:val="superscript"/>
              </w:rPr>
              <w:t>th</w:t>
            </w:r>
            <w:r w:rsidR="00BA18CC">
              <w:rPr>
                <w:rFonts w:asciiTheme="minorHAnsi" w:hAnsiTheme="minorHAnsi" w:cstheme="minorHAnsi"/>
                <w:b/>
                <w:bCs/>
                <w:sz w:val="20"/>
                <w:szCs w:val="20"/>
              </w:rPr>
              <w:t xml:space="preserve"> December</w:t>
            </w:r>
          </w:p>
          <w:p w14:paraId="417CA1CB" w14:textId="77777777" w:rsidR="001C4465" w:rsidRDefault="001C4465" w:rsidP="001E4607">
            <w:pPr>
              <w:rPr>
                <w:rFonts w:asciiTheme="minorHAnsi" w:hAnsiTheme="minorHAnsi" w:cstheme="minorHAnsi"/>
                <w:sz w:val="20"/>
                <w:szCs w:val="20"/>
              </w:rPr>
            </w:pPr>
            <w:r>
              <w:rPr>
                <w:rFonts w:asciiTheme="minorHAnsi" w:hAnsiTheme="minorHAnsi" w:cstheme="minorHAnsi"/>
                <w:sz w:val="20"/>
                <w:szCs w:val="20"/>
              </w:rPr>
              <w:t>10am Mass</w:t>
            </w:r>
          </w:p>
          <w:p w14:paraId="6557B6D2" w14:textId="066C74D8" w:rsidR="001C4465" w:rsidRPr="004E42C8" w:rsidRDefault="001C4465" w:rsidP="001E4607">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w:t>
            </w:r>
            <w:r w:rsidR="006C7EC7">
              <w:rPr>
                <w:rFonts w:ascii="Calibri" w:hAnsi="Calibri" w:cs="Calibri"/>
                <w:sz w:val="20"/>
                <w:szCs w:val="20"/>
              </w:rPr>
              <w:t>#</w:t>
            </w:r>
            <w:r>
              <w:rPr>
                <w:rFonts w:ascii="Calibri" w:hAnsi="Calibri" w:cs="Calibri"/>
                <w:sz w:val="20"/>
                <w:szCs w:val="20"/>
              </w:rPr>
              <w:t xml:space="preserve"> </w:t>
            </w:r>
            <w:r w:rsidRPr="00B24224">
              <w:rPr>
                <w:rFonts w:ascii="Calibri" w:hAnsi="Calibri" w:cs="Calibri"/>
                <w:sz w:val="20"/>
                <w:szCs w:val="20"/>
              </w:rPr>
              <w:t>Traditional Latin Mass </w:t>
            </w:r>
          </w:p>
        </w:tc>
        <w:tc>
          <w:tcPr>
            <w:tcW w:w="2948" w:type="dxa"/>
          </w:tcPr>
          <w:p w14:paraId="7655291E" w14:textId="48D2E438" w:rsidR="002E77D2" w:rsidRDefault="009B5BED" w:rsidP="002E77D2">
            <w:pPr>
              <w:rPr>
                <w:rFonts w:asciiTheme="minorHAnsi" w:hAnsiTheme="minorHAnsi" w:cstheme="minorHAnsi"/>
                <w:b/>
                <w:bCs/>
                <w:sz w:val="20"/>
                <w:szCs w:val="20"/>
              </w:rPr>
            </w:pPr>
            <w:r>
              <w:rPr>
                <w:rFonts w:asciiTheme="minorHAnsi" w:hAnsiTheme="minorHAnsi" w:cstheme="minorHAnsi"/>
                <w:b/>
                <w:bCs/>
                <w:sz w:val="20"/>
                <w:szCs w:val="20"/>
              </w:rPr>
              <w:t>Second</w:t>
            </w:r>
            <w:r w:rsidR="002E77D2" w:rsidRPr="00FC4289">
              <w:rPr>
                <w:rFonts w:asciiTheme="minorHAnsi" w:hAnsiTheme="minorHAnsi" w:cstheme="minorHAnsi"/>
                <w:b/>
                <w:bCs/>
                <w:sz w:val="20"/>
                <w:szCs w:val="20"/>
              </w:rPr>
              <w:t xml:space="preserve"> Sunday of Advent</w:t>
            </w:r>
            <w:r w:rsidR="002E77D2">
              <w:rPr>
                <w:rFonts w:asciiTheme="minorHAnsi" w:hAnsiTheme="minorHAnsi" w:cstheme="minorHAnsi"/>
                <w:b/>
                <w:bCs/>
                <w:sz w:val="20"/>
                <w:szCs w:val="20"/>
              </w:rPr>
              <w:t xml:space="preserve"> (C)</w:t>
            </w:r>
          </w:p>
          <w:p w14:paraId="710D7A77" w14:textId="3C1766F3" w:rsidR="001C4465" w:rsidRPr="00BA18CC" w:rsidRDefault="002E77D2" w:rsidP="002E77D2">
            <w:pPr>
              <w:rPr>
                <w:rFonts w:asciiTheme="minorHAnsi" w:hAnsiTheme="minorHAnsi" w:cstheme="minorHAnsi"/>
                <w:sz w:val="20"/>
                <w:szCs w:val="20"/>
              </w:rPr>
            </w:pPr>
            <w:r w:rsidRPr="002A17D0">
              <w:rPr>
                <w:rFonts w:asciiTheme="minorHAnsi" w:hAnsiTheme="minorHAnsi" w:cstheme="minorHAnsi"/>
                <w:i/>
                <w:iCs/>
                <w:sz w:val="20"/>
                <w:szCs w:val="20"/>
              </w:rPr>
              <w:t>People of the Parish</w:t>
            </w:r>
          </w:p>
        </w:tc>
      </w:tr>
      <w:tr w:rsidR="001C4465" w:rsidRPr="000B38A9" w14:paraId="079260C9" w14:textId="77777777" w:rsidTr="001E4607">
        <w:tc>
          <w:tcPr>
            <w:tcW w:w="2405" w:type="dxa"/>
          </w:tcPr>
          <w:p w14:paraId="44BE08B2" w14:textId="534350E0" w:rsidR="001C4465" w:rsidRPr="000B38A9" w:rsidRDefault="001C4465" w:rsidP="001E4607">
            <w:pPr>
              <w:rPr>
                <w:rFonts w:asciiTheme="minorHAnsi" w:hAnsiTheme="minorHAnsi" w:cstheme="minorHAnsi"/>
                <w:sz w:val="20"/>
                <w:szCs w:val="20"/>
              </w:rPr>
            </w:pPr>
            <w:r w:rsidRPr="00425A0D">
              <w:rPr>
                <w:rFonts w:asciiTheme="minorHAnsi" w:hAnsiTheme="minorHAnsi" w:cstheme="minorHAnsi"/>
                <w:b/>
                <w:bCs/>
                <w:sz w:val="20"/>
                <w:szCs w:val="20"/>
              </w:rPr>
              <w:t xml:space="preserve">Wednesday </w:t>
            </w:r>
            <w:r w:rsidR="001A5B05">
              <w:rPr>
                <w:rFonts w:asciiTheme="minorHAnsi" w:hAnsiTheme="minorHAnsi" w:cstheme="minorHAnsi"/>
                <w:b/>
                <w:bCs/>
                <w:sz w:val="20"/>
                <w:szCs w:val="20"/>
              </w:rPr>
              <w:t>1</w:t>
            </w:r>
            <w:r w:rsidR="001A5B05" w:rsidRPr="001A5B05">
              <w:rPr>
                <w:rFonts w:asciiTheme="minorHAnsi" w:hAnsiTheme="minorHAnsi" w:cstheme="minorHAnsi"/>
                <w:b/>
                <w:bCs/>
                <w:sz w:val="20"/>
                <w:szCs w:val="20"/>
                <w:vertAlign w:val="superscript"/>
              </w:rPr>
              <w:t>st</w:t>
            </w:r>
            <w:r w:rsidR="001A5B05">
              <w:rPr>
                <w:rFonts w:asciiTheme="minorHAnsi" w:hAnsiTheme="minorHAnsi" w:cstheme="minorHAnsi"/>
                <w:b/>
                <w:bCs/>
                <w:sz w:val="20"/>
                <w:szCs w:val="20"/>
              </w:rPr>
              <w:t xml:space="preserve"> December </w:t>
            </w: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2552" w:type="dxa"/>
          </w:tcPr>
          <w:p w14:paraId="4960703A" w14:textId="7A1DAECF" w:rsidR="001C4465" w:rsidRPr="00CA7909" w:rsidRDefault="009A6E8A" w:rsidP="001E4607">
            <w:pPr>
              <w:rPr>
                <w:rFonts w:asciiTheme="minorHAnsi" w:hAnsiTheme="minorHAnsi" w:cstheme="minorHAnsi"/>
                <w:sz w:val="20"/>
                <w:szCs w:val="20"/>
              </w:rPr>
            </w:pPr>
            <w:r>
              <w:rPr>
                <w:rFonts w:asciiTheme="minorHAnsi" w:hAnsiTheme="minorHAnsi" w:cstheme="minorHAnsi"/>
                <w:sz w:val="20"/>
                <w:szCs w:val="20"/>
              </w:rPr>
              <w:t>Feria</w:t>
            </w:r>
          </w:p>
        </w:tc>
        <w:tc>
          <w:tcPr>
            <w:tcW w:w="2551" w:type="dxa"/>
          </w:tcPr>
          <w:p w14:paraId="13BE3990" w14:textId="77777777" w:rsidR="001C4465" w:rsidRPr="000B38A9" w:rsidRDefault="001C4465" w:rsidP="001E4607">
            <w:pPr>
              <w:rPr>
                <w:rFonts w:asciiTheme="minorHAnsi" w:hAnsiTheme="minorHAnsi" w:cstheme="minorHAnsi"/>
                <w:sz w:val="20"/>
                <w:szCs w:val="20"/>
              </w:rPr>
            </w:pPr>
          </w:p>
        </w:tc>
        <w:tc>
          <w:tcPr>
            <w:tcW w:w="2948" w:type="dxa"/>
          </w:tcPr>
          <w:p w14:paraId="03B310A6" w14:textId="77777777" w:rsidR="001C4465" w:rsidRPr="00490B64" w:rsidRDefault="001C4465" w:rsidP="001E4607">
            <w:pPr>
              <w:rPr>
                <w:rFonts w:asciiTheme="minorHAnsi" w:hAnsiTheme="minorHAnsi" w:cstheme="minorHAnsi"/>
                <w:b/>
                <w:bCs/>
                <w:sz w:val="20"/>
                <w:szCs w:val="20"/>
              </w:rPr>
            </w:pPr>
          </w:p>
        </w:tc>
      </w:tr>
      <w:tr w:rsidR="001C4465" w:rsidRPr="000B38A9" w14:paraId="7AA70146" w14:textId="77777777" w:rsidTr="001E4607">
        <w:tc>
          <w:tcPr>
            <w:tcW w:w="10456" w:type="dxa"/>
            <w:gridSpan w:val="4"/>
          </w:tcPr>
          <w:p w14:paraId="1597C681" w14:textId="4C1E0CFF" w:rsidR="001C4465" w:rsidRPr="000B38A9" w:rsidRDefault="001C4465" w:rsidP="001E4607">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w:t>
            </w:r>
            <w:r w:rsidR="00835EE6">
              <w:rPr>
                <w:rFonts w:asciiTheme="minorHAnsi" w:hAnsiTheme="minorHAnsi" w:cstheme="minorHAnsi"/>
                <w:b/>
                <w:bCs/>
                <w:sz w:val="20"/>
                <w:szCs w:val="20"/>
              </w:rPr>
              <w:t>For 29</w:t>
            </w:r>
            <w:r w:rsidR="00835EE6" w:rsidRPr="00835EE6">
              <w:rPr>
                <w:rFonts w:asciiTheme="minorHAnsi" w:hAnsiTheme="minorHAnsi" w:cstheme="minorHAnsi"/>
                <w:b/>
                <w:bCs/>
                <w:sz w:val="20"/>
                <w:szCs w:val="20"/>
                <w:vertAlign w:val="superscript"/>
              </w:rPr>
              <w:t>th</w:t>
            </w:r>
            <w:r w:rsidR="00835EE6">
              <w:rPr>
                <w:rFonts w:asciiTheme="minorHAnsi" w:hAnsiTheme="minorHAnsi" w:cstheme="minorHAnsi"/>
                <w:b/>
                <w:bCs/>
                <w:sz w:val="20"/>
                <w:szCs w:val="20"/>
              </w:rPr>
              <w:t xml:space="preserve"> Nov -</w:t>
            </w:r>
            <w:r w:rsidR="00D477B0">
              <w:rPr>
                <w:rFonts w:asciiTheme="minorHAnsi" w:hAnsiTheme="minorHAnsi" w:cstheme="minorHAnsi"/>
                <w:b/>
                <w:bCs/>
                <w:sz w:val="20"/>
                <w:szCs w:val="20"/>
              </w:rPr>
              <w:t xml:space="preserve"> Francien</w:t>
            </w:r>
          </w:p>
        </w:tc>
      </w:tr>
      <w:bookmarkEnd w:id="0"/>
    </w:tbl>
    <w:p w14:paraId="2F65A995" w14:textId="77777777" w:rsidR="00112299" w:rsidRDefault="00112299" w:rsidP="00F46087">
      <w:pPr>
        <w:pStyle w:val="p2"/>
        <w:spacing w:before="0" w:beforeAutospacing="0" w:after="0" w:afterAutospacing="0"/>
        <w:jc w:val="center"/>
        <w:rPr>
          <w:rStyle w:val="s1"/>
          <w:rFonts w:asciiTheme="minorHAnsi" w:hAnsiTheme="minorHAnsi" w:cstheme="minorHAnsi"/>
          <w:b/>
          <w:bCs/>
          <w:color w:val="000000"/>
        </w:rPr>
      </w:pPr>
    </w:p>
    <w:p w14:paraId="496FD620" w14:textId="3E005FBD" w:rsidR="00F46087" w:rsidRPr="006011A7" w:rsidRDefault="00F46087" w:rsidP="00F46087">
      <w:pPr>
        <w:pStyle w:val="p2"/>
        <w:spacing w:before="0" w:beforeAutospacing="0" w:after="0" w:afterAutospacing="0"/>
        <w:jc w:val="center"/>
        <w:rPr>
          <w:rFonts w:asciiTheme="minorHAnsi" w:hAnsiTheme="minorHAnsi" w:cstheme="minorHAnsi"/>
          <w:b/>
          <w:bCs/>
          <w:color w:val="000000"/>
        </w:rPr>
      </w:pPr>
      <w:r w:rsidRPr="006011A7">
        <w:rPr>
          <w:rStyle w:val="s1"/>
          <w:rFonts w:asciiTheme="minorHAnsi" w:hAnsiTheme="minorHAnsi" w:cstheme="minorHAnsi"/>
          <w:b/>
          <w:bCs/>
          <w:color w:val="000000"/>
        </w:rPr>
        <w:t>Advent Confession</w:t>
      </w:r>
    </w:p>
    <w:p w14:paraId="3F4C0DA2" w14:textId="2BA5AC16" w:rsidR="00F46087" w:rsidRPr="0029540A" w:rsidRDefault="001D1DC3" w:rsidP="0029540A">
      <w:pPr>
        <w:pStyle w:val="p2"/>
        <w:spacing w:before="0" w:beforeAutospacing="0" w:after="0" w:afterAutospacing="0"/>
        <w:jc w:val="center"/>
        <w:rPr>
          <w:rFonts w:asciiTheme="minorHAnsi" w:hAnsiTheme="minorHAnsi" w:cstheme="minorHAnsi"/>
          <w:color w:val="000000"/>
        </w:rPr>
      </w:pPr>
      <w:r>
        <w:rPr>
          <w:rStyle w:val="s1"/>
          <w:rFonts w:asciiTheme="minorHAnsi" w:hAnsiTheme="minorHAnsi" w:cstheme="minorHAnsi"/>
          <w:color w:val="000000"/>
        </w:rPr>
        <w:t xml:space="preserve">Next weekend, </w:t>
      </w:r>
      <w:r w:rsidR="00F46087">
        <w:rPr>
          <w:rStyle w:val="s1"/>
          <w:rFonts w:asciiTheme="minorHAnsi" w:hAnsiTheme="minorHAnsi" w:cstheme="minorHAnsi"/>
          <w:color w:val="000000"/>
        </w:rPr>
        <w:t>o</w:t>
      </w:r>
      <w:r w:rsidR="00F46087" w:rsidRPr="006011A7">
        <w:rPr>
          <w:rStyle w:val="s1"/>
          <w:rFonts w:asciiTheme="minorHAnsi" w:hAnsiTheme="minorHAnsi" w:cstheme="minorHAnsi"/>
          <w:color w:val="000000"/>
        </w:rPr>
        <w:t>n Saturday 4 December and Sunday 5 December</w:t>
      </w:r>
      <w:r>
        <w:rPr>
          <w:rStyle w:val="s1"/>
          <w:rFonts w:asciiTheme="minorHAnsi" w:hAnsiTheme="minorHAnsi" w:cstheme="minorHAnsi"/>
          <w:color w:val="000000"/>
        </w:rPr>
        <w:t>,</w:t>
      </w:r>
      <w:r w:rsidR="00F46087" w:rsidRPr="006011A7">
        <w:rPr>
          <w:rStyle w:val="s1"/>
          <w:rFonts w:asciiTheme="minorHAnsi" w:hAnsiTheme="minorHAnsi" w:cstheme="minorHAnsi"/>
          <w:color w:val="000000"/>
        </w:rPr>
        <w:t xml:space="preserve"> Father Gabriel Diaz will </w:t>
      </w:r>
      <w:r>
        <w:rPr>
          <w:rStyle w:val="s1"/>
          <w:rFonts w:asciiTheme="minorHAnsi" w:hAnsiTheme="minorHAnsi" w:cstheme="minorHAnsi"/>
          <w:color w:val="000000"/>
        </w:rPr>
        <w:t>be preaching</w:t>
      </w:r>
      <w:r w:rsidR="00F46087" w:rsidRPr="006011A7">
        <w:rPr>
          <w:rStyle w:val="s1"/>
          <w:rFonts w:asciiTheme="minorHAnsi" w:hAnsiTheme="minorHAnsi" w:cstheme="minorHAnsi"/>
          <w:color w:val="000000"/>
        </w:rPr>
        <w:t xml:space="preserve"> at Mass and he will be available for Confession after holy Mass</w:t>
      </w:r>
      <w:r w:rsidR="00C52219">
        <w:rPr>
          <w:rStyle w:val="s1"/>
          <w:rFonts w:asciiTheme="minorHAnsi" w:hAnsiTheme="minorHAnsi" w:cstheme="minorHAnsi"/>
          <w:color w:val="000000"/>
        </w:rPr>
        <w:t xml:space="preserve">. </w:t>
      </w:r>
    </w:p>
    <w:p w14:paraId="0802ED76" w14:textId="75A583C9" w:rsidR="005F2D6A" w:rsidRPr="00D835CA" w:rsidRDefault="006B1EC1" w:rsidP="005F2D6A">
      <w:pPr>
        <w:jc w:val="center"/>
        <w:rPr>
          <w:rFonts w:asciiTheme="minorHAnsi" w:hAnsiTheme="minorHAnsi" w:cstheme="minorHAnsi"/>
        </w:rPr>
      </w:pPr>
      <w:r>
        <w:rPr>
          <w:rFonts w:asciiTheme="minorHAnsi" w:hAnsiTheme="minorHAnsi" w:cstheme="minorHAnsi"/>
          <w:b/>
          <w:bCs/>
        </w:rPr>
        <w:lastRenderedPageBreak/>
        <w:t>Have you bought your</w:t>
      </w:r>
      <w:r w:rsidR="002D01B1" w:rsidRPr="00C52219">
        <w:rPr>
          <w:rFonts w:asciiTheme="minorHAnsi" w:hAnsiTheme="minorHAnsi" w:cstheme="minorHAnsi"/>
          <w:b/>
          <w:bCs/>
        </w:rPr>
        <w:t xml:space="preserve"> Christmas cards</w:t>
      </w:r>
      <w:r>
        <w:rPr>
          <w:rFonts w:asciiTheme="minorHAnsi" w:hAnsiTheme="minorHAnsi" w:cstheme="minorHAnsi"/>
          <w:b/>
          <w:bCs/>
        </w:rPr>
        <w:t xml:space="preserve"> yet</w:t>
      </w:r>
      <w:r w:rsidR="002D01B1" w:rsidRPr="00D835CA">
        <w:rPr>
          <w:rFonts w:asciiTheme="minorHAnsi" w:hAnsiTheme="minorHAnsi" w:cstheme="minorHAnsi"/>
        </w:rPr>
        <w:t xml:space="preserve">?  Come to the Parish Centre after Mass </w:t>
      </w:r>
      <w:r w:rsidR="005A1E77" w:rsidRPr="00D835CA">
        <w:rPr>
          <w:rFonts w:asciiTheme="minorHAnsi" w:hAnsiTheme="minorHAnsi" w:cstheme="minorHAnsi"/>
        </w:rPr>
        <w:t xml:space="preserve">(Saturday and Sunday) </w:t>
      </w:r>
      <w:r w:rsidR="002D01B1" w:rsidRPr="00D835CA">
        <w:rPr>
          <w:rFonts w:asciiTheme="minorHAnsi" w:hAnsiTheme="minorHAnsi" w:cstheme="minorHAnsi"/>
        </w:rPr>
        <w:t xml:space="preserve">this weekend and check out </w:t>
      </w:r>
      <w:r w:rsidR="005A1E77" w:rsidRPr="00D835CA">
        <w:rPr>
          <w:rFonts w:asciiTheme="minorHAnsi" w:hAnsiTheme="minorHAnsi" w:cstheme="minorHAnsi"/>
        </w:rPr>
        <w:t>our lovely selection of religious cards.</w:t>
      </w:r>
      <w:r w:rsidR="00601870" w:rsidRPr="00D835CA">
        <w:rPr>
          <w:rFonts w:asciiTheme="minorHAnsi" w:hAnsiTheme="minorHAnsi" w:cstheme="minorHAnsi"/>
        </w:rPr>
        <w:t xml:space="preserve"> </w:t>
      </w:r>
    </w:p>
    <w:p w14:paraId="73B03D16" w14:textId="0F4C9529" w:rsidR="005F2D6A" w:rsidRDefault="005F2D6A" w:rsidP="005F2D6A">
      <w:pPr>
        <w:jc w:val="center"/>
        <w:rPr>
          <w:rFonts w:asciiTheme="minorHAnsi" w:hAnsiTheme="minorHAnsi" w:cstheme="minorHAnsi"/>
          <w:sz w:val="22"/>
          <w:szCs w:val="22"/>
        </w:rPr>
      </w:pPr>
      <w:r w:rsidRPr="00D835CA">
        <w:rPr>
          <w:rFonts w:asciiTheme="minorHAnsi" w:hAnsiTheme="minorHAnsi" w:cstheme="minorHAnsi"/>
        </w:rPr>
        <w:t>Proceeds</w:t>
      </w:r>
      <w:r w:rsidR="00601870" w:rsidRPr="00D835CA">
        <w:rPr>
          <w:rFonts w:asciiTheme="minorHAnsi" w:hAnsiTheme="minorHAnsi" w:cstheme="minorHAnsi"/>
        </w:rPr>
        <w:t xml:space="preserve"> will go to </w:t>
      </w:r>
      <w:r w:rsidRPr="00D835CA">
        <w:rPr>
          <w:rFonts w:asciiTheme="minorHAnsi" w:hAnsiTheme="minorHAnsi" w:cstheme="minorHAnsi"/>
        </w:rPr>
        <w:t xml:space="preserve">the </w:t>
      </w:r>
      <w:r w:rsidRPr="00D835CA">
        <w:rPr>
          <w:rFonts w:asciiTheme="minorHAnsi" w:hAnsiTheme="minorHAnsi" w:cstheme="minorHAnsi"/>
          <w:sz w:val="22"/>
          <w:szCs w:val="22"/>
        </w:rPr>
        <w:t>“Catholic Children’s Society” and “Aid to the Church in need”.</w:t>
      </w:r>
    </w:p>
    <w:p w14:paraId="2B277B5C" w14:textId="77777777" w:rsidR="006B1EC1" w:rsidRDefault="006B1EC1" w:rsidP="005F2D6A">
      <w:pPr>
        <w:jc w:val="center"/>
        <w:rPr>
          <w:rFonts w:asciiTheme="minorHAnsi" w:hAnsiTheme="minorHAnsi" w:cstheme="minorHAnsi"/>
          <w:sz w:val="22"/>
          <w:szCs w:val="22"/>
        </w:rPr>
      </w:pPr>
    </w:p>
    <w:p w14:paraId="63382170" w14:textId="77777777" w:rsidR="007154C1" w:rsidRPr="00DA7771" w:rsidRDefault="007154C1" w:rsidP="007154C1">
      <w:pPr>
        <w:suppressAutoHyphens w:val="0"/>
        <w:spacing w:after="160" w:line="259" w:lineRule="auto"/>
        <w:rPr>
          <w:rFonts w:asciiTheme="minorHAnsi" w:eastAsiaTheme="minorHAnsi" w:hAnsiTheme="minorHAnsi" w:cstheme="minorBidi"/>
          <w:b/>
          <w:bCs/>
          <w:kern w:val="0"/>
          <w:sz w:val="22"/>
          <w:szCs w:val="22"/>
          <w:lang w:eastAsia="en-US"/>
        </w:rPr>
      </w:pPr>
      <w:r w:rsidRPr="00DA7771">
        <w:rPr>
          <w:rFonts w:asciiTheme="minorHAnsi" w:eastAsiaTheme="minorHAnsi" w:hAnsiTheme="minorHAnsi" w:cstheme="minorBidi"/>
          <w:b/>
          <w:bCs/>
          <w:kern w:val="0"/>
          <w:sz w:val="22"/>
          <w:szCs w:val="22"/>
          <w:lang w:eastAsia="en-US"/>
        </w:rPr>
        <w:t xml:space="preserve">A </w:t>
      </w:r>
      <w:r>
        <w:rPr>
          <w:rFonts w:asciiTheme="minorHAnsi" w:eastAsiaTheme="minorHAnsi" w:hAnsiTheme="minorHAnsi" w:cstheme="minorBidi"/>
          <w:b/>
          <w:bCs/>
          <w:kern w:val="0"/>
          <w:sz w:val="22"/>
          <w:szCs w:val="22"/>
          <w:lang w:eastAsia="en-US"/>
        </w:rPr>
        <w:t>few</w:t>
      </w:r>
      <w:r w:rsidRPr="00DA7771">
        <w:rPr>
          <w:rFonts w:asciiTheme="minorHAnsi" w:eastAsiaTheme="minorHAnsi" w:hAnsiTheme="minorHAnsi" w:cstheme="minorBidi"/>
          <w:b/>
          <w:bCs/>
          <w:kern w:val="0"/>
          <w:sz w:val="22"/>
          <w:szCs w:val="22"/>
          <w:lang w:eastAsia="en-US"/>
        </w:rPr>
        <w:t xml:space="preserve"> reminders…</w:t>
      </w:r>
    </w:p>
    <w:p w14:paraId="7B67A811" w14:textId="77777777" w:rsidR="007154C1" w:rsidRDefault="007154C1" w:rsidP="007154C1">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One of the jewels of the 2</w:t>
      </w:r>
      <w:r w:rsidRPr="00EF22D9">
        <w:rPr>
          <w:rFonts w:asciiTheme="minorHAnsi" w:eastAsiaTheme="minorHAnsi" w:hAnsiTheme="minorHAnsi" w:cstheme="minorBidi"/>
          <w:kern w:val="0"/>
          <w:sz w:val="22"/>
          <w:szCs w:val="22"/>
          <w:vertAlign w:val="superscript"/>
          <w:lang w:eastAsia="en-US"/>
        </w:rPr>
        <w:t>nd</w:t>
      </w:r>
      <w:r w:rsidRPr="00EF22D9">
        <w:rPr>
          <w:rFonts w:asciiTheme="minorHAnsi" w:eastAsiaTheme="minorHAnsi" w:hAnsiTheme="minorHAnsi" w:cstheme="minorBidi"/>
          <w:kern w:val="0"/>
          <w:sz w:val="22"/>
          <w:szCs w:val="22"/>
          <w:lang w:eastAsia="en-US"/>
        </w:rPr>
        <w:t xml:space="preserve"> Vatican Council was the production of a new lectionary for use on Weekdays and Sundays and Holydays. This schematic reading of the Bible over a 3-year cycle for Sundays and a 2-year cycle for weekdays was then taken up by many of the “main-stream” Christian communities.</w:t>
      </w:r>
    </w:p>
    <w:p w14:paraId="52A780F9" w14:textId="77777777" w:rsidR="007154C1" w:rsidRDefault="007154C1" w:rsidP="007154C1">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Thus, this Advent (starting Sunday 28</w:t>
      </w:r>
      <w:r w:rsidRPr="00EF22D9">
        <w:rPr>
          <w:rFonts w:asciiTheme="minorHAnsi" w:eastAsiaTheme="minorHAnsi" w:hAnsiTheme="minorHAnsi" w:cstheme="minorBidi"/>
          <w:kern w:val="0"/>
          <w:sz w:val="22"/>
          <w:szCs w:val="22"/>
          <w:vertAlign w:val="superscript"/>
          <w:lang w:eastAsia="en-US"/>
        </w:rPr>
        <w:t>th</w:t>
      </w:r>
      <w:r w:rsidRPr="00EF22D9">
        <w:rPr>
          <w:rFonts w:asciiTheme="minorHAnsi" w:eastAsiaTheme="minorHAnsi" w:hAnsiTheme="minorHAnsi" w:cstheme="minorBidi"/>
          <w:kern w:val="0"/>
          <w:sz w:val="22"/>
          <w:szCs w:val="22"/>
          <w:lang w:eastAsia="en-US"/>
        </w:rPr>
        <w:t xml:space="preserve"> November) and for the next year, we will be all focussing on Saint Luke’s Gospel.</w:t>
      </w:r>
    </w:p>
    <w:p w14:paraId="7F0BA067" w14:textId="77777777" w:rsidR="007154C1" w:rsidRPr="00EF22D9" w:rsidRDefault="007154C1" w:rsidP="007154C1">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“Mapping Luke” is a unique way to explore the Gospel of Luke through 5 Bible study “maps”. Each “map” takes us on a reflective journey through a key episode of the Gospel with the help of art, poetry and music and invites our response.</w:t>
      </w:r>
    </w:p>
    <w:p w14:paraId="7C158859" w14:textId="77777777" w:rsidR="007154C1" w:rsidRPr="00EF22D9" w:rsidRDefault="007154C1" w:rsidP="007154C1">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No prior knowledge is required, yet even for those, who know the Gospel well, there is always something new to discover.</w:t>
      </w:r>
    </w:p>
    <w:p w14:paraId="53B74908" w14:textId="73E215FD" w:rsidR="00236D6E" w:rsidRPr="009479E4" w:rsidRDefault="007154C1" w:rsidP="009479E4">
      <w:pPr>
        <w:suppressAutoHyphens w:val="0"/>
        <w:spacing w:after="160" w:line="259" w:lineRule="auto"/>
        <w:rPr>
          <w:rFonts w:asciiTheme="minorHAnsi" w:eastAsiaTheme="minorHAnsi" w:hAnsiTheme="minorHAnsi" w:cstheme="minorBidi"/>
          <w:kern w:val="0"/>
          <w:sz w:val="22"/>
          <w:szCs w:val="22"/>
          <w:lang w:eastAsia="en-US"/>
        </w:rPr>
      </w:pPr>
      <w:r w:rsidRPr="00EF22D9">
        <w:rPr>
          <w:rFonts w:asciiTheme="minorHAnsi" w:eastAsiaTheme="minorHAnsi" w:hAnsiTheme="minorHAnsi" w:cstheme="minorBidi"/>
          <w:kern w:val="0"/>
          <w:sz w:val="22"/>
          <w:szCs w:val="22"/>
          <w:lang w:eastAsia="en-US"/>
        </w:rPr>
        <w:t>“Mapping Luke” will be online only on Wednesday evenings at 19:00 and thereafter on YouTube.</w:t>
      </w:r>
      <w:r>
        <w:rPr>
          <w:rFonts w:asciiTheme="minorHAnsi" w:eastAsiaTheme="minorHAnsi" w:hAnsiTheme="minorHAnsi" w:cstheme="minorBidi"/>
          <w:kern w:val="0"/>
          <w:sz w:val="22"/>
          <w:szCs w:val="22"/>
          <w:lang w:eastAsia="en-US"/>
        </w:rPr>
        <w:t xml:space="preserve">  </w:t>
      </w:r>
    </w:p>
    <w:p w14:paraId="43C27DB5" w14:textId="77777777" w:rsidR="009479E4" w:rsidRDefault="009479E4" w:rsidP="00236D6E">
      <w:pPr>
        <w:shd w:val="clear" w:color="auto" w:fill="F2EB2B"/>
        <w:jc w:val="center"/>
        <w:rPr>
          <w:rFonts w:asciiTheme="minorHAnsi" w:hAnsiTheme="minorHAnsi" w:cstheme="minorHAnsi"/>
          <w:color w:val="252526"/>
          <w:bdr w:val="none" w:sz="0" w:space="0" w:color="auto" w:frame="1"/>
        </w:rPr>
      </w:pPr>
    </w:p>
    <w:p w14:paraId="39799D49" w14:textId="77098865"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Thanks to our colleagues in the Church of England in Tenterden, tomorrow, we begin a new, online only series, entitled </w:t>
      </w:r>
      <w:r w:rsidRPr="00BC7719">
        <w:rPr>
          <w:rFonts w:asciiTheme="minorHAnsi" w:hAnsiTheme="minorHAnsi" w:cstheme="minorHAnsi"/>
          <w:i/>
          <w:iCs/>
          <w:color w:val="252526"/>
          <w:bdr w:val="none" w:sz="0" w:space="0" w:color="auto" w:frame="1"/>
        </w:rPr>
        <w:t>Mapping Luke.</w:t>
      </w:r>
      <w:r w:rsidRPr="00BC7719">
        <w:rPr>
          <w:rFonts w:asciiTheme="minorHAnsi" w:hAnsiTheme="minorHAnsi" w:cstheme="minorHAnsi"/>
          <w:color w:val="403F42"/>
        </w:rPr>
        <w:t> </w:t>
      </w:r>
    </w:p>
    <w:p w14:paraId="0993CA25"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403F42"/>
        </w:rPr>
        <w:t> </w:t>
      </w:r>
    </w:p>
    <w:p w14:paraId="05BEB201"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Luke's Gospel presents Jesus as both the promised Saviour of Israel and as the Saviour of the whole human race.  </w:t>
      </w:r>
    </w:p>
    <w:p w14:paraId="7FBF8B8E"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w:t>
      </w:r>
    </w:p>
    <w:p w14:paraId="7259B374"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Luke records that Jesus was called by the Spirit of the Lord to “bring good news to the poor”, and this Gospel is filled with a concern for people with all kinds of need. </w:t>
      </w:r>
    </w:p>
    <w:p w14:paraId="7646667E"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w:t>
      </w:r>
    </w:p>
    <w:p w14:paraId="05D6EBA2"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xml:space="preserve"> The note of joy is also prominent in Luke, especially in the opening chapters that announce the coming of Jesus, and again at the conclusion, when Jesus ascends to heaven. </w:t>
      </w:r>
    </w:p>
    <w:p w14:paraId="211A6312"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w:t>
      </w:r>
    </w:p>
    <w:p w14:paraId="0C576C61"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xml:space="preserve"> The story of the growth and spread of the Christian faith after the ascension of Jesus is told by the same writer in Acts.</w:t>
      </w:r>
      <w:r w:rsidRPr="00BC7719">
        <w:rPr>
          <w:rFonts w:asciiTheme="minorHAnsi" w:hAnsiTheme="minorHAnsi" w:cstheme="minorHAnsi"/>
          <w:color w:val="403F42"/>
        </w:rPr>
        <w:t> </w:t>
      </w:r>
    </w:p>
    <w:p w14:paraId="10E5799E"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403F42"/>
        </w:rPr>
        <w:t> </w:t>
      </w:r>
    </w:p>
    <w:p w14:paraId="4E77549A"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There is much material that is found only in this gospel, such as: </w:t>
      </w:r>
    </w:p>
    <w:p w14:paraId="52F5663F"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xml:space="preserve"> the stories about the song of the angels, </w:t>
      </w:r>
    </w:p>
    <w:p w14:paraId="2B60519C"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xml:space="preserve"> and the shepherds' visit at the birth of Jesus, </w:t>
      </w:r>
    </w:p>
    <w:p w14:paraId="29279588"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xml:space="preserve"> Jesus in the Temple as a boy,  </w:t>
      </w:r>
    </w:p>
    <w:p w14:paraId="6EA03D4C"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and the parables of the Good Samaritan and the Lost Son.  </w:t>
      </w:r>
    </w:p>
    <w:p w14:paraId="145C83F9"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Throughout the gospel, great emphasis is placed on  </w:t>
      </w:r>
    </w:p>
    <w:p w14:paraId="3C3FA892"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prayer, </w:t>
      </w:r>
    </w:p>
    <w:p w14:paraId="7132BCF5"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 xml:space="preserve"> the Holy Spirit,  </w:t>
      </w:r>
    </w:p>
    <w:p w14:paraId="4287EDA1"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252526"/>
          <w:bdr w:val="none" w:sz="0" w:space="0" w:color="auto" w:frame="1"/>
        </w:rPr>
        <w:t>the role of women in</w:t>
      </w:r>
      <w:r w:rsidRPr="00BC7719">
        <w:rPr>
          <w:rFonts w:asciiTheme="minorHAnsi" w:hAnsiTheme="minorHAnsi" w:cstheme="minorHAnsi"/>
          <w:color w:val="1A191A"/>
          <w:bdr w:val="none" w:sz="0" w:space="0" w:color="auto" w:frame="1"/>
        </w:rPr>
        <w:t> the ministry of Jesus,  </w:t>
      </w:r>
    </w:p>
    <w:p w14:paraId="73B3FF3E"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1A191A"/>
          <w:bdr w:val="none" w:sz="0" w:space="0" w:color="auto" w:frame="1"/>
        </w:rPr>
        <w:t>and God's forgiveness of sins.</w:t>
      </w:r>
      <w:r w:rsidRPr="00BC7719">
        <w:rPr>
          <w:rFonts w:asciiTheme="minorHAnsi" w:hAnsiTheme="minorHAnsi" w:cstheme="minorHAnsi"/>
          <w:color w:val="403F42"/>
        </w:rPr>
        <w:t> </w:t>
      </w:r>
    </w:p>
    <w:p w14:paraId="5B53F1D8"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403F42"/>
        </w:rPr>
        <w:t> </w:t>
      </w:r>
    </w:p>
    <w:p w14:paraId="3E71E348"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1A191A"/>
          <w:bdr w:val="none" w:sz="0" w:space="0" w:color="auto" w:frame="1"/>
        </w:rPr>
        <w:t>Now you may know that the Catholic Church, the Church of England and other denominations follow a pattern of Sunday readings in a three-year cycle, each year focussing, in turn, on the gospels of Matthew, Mark and Luke (with bits from John appearing in all three years). We move from one year to the next at the beginning of Advent.</w:t>
      </w:r>
      <w:r w:rsidRPr="00BC7719">
        <w:rPr>
          <w:rFonts w:asciiTheme="minorHAnsi" w:hAnsiTheme="minorHAnsi" w:cstheme="minorHAnsi"/>
          <w:color w:val="403F42"/>
        </w:rPr>
        <w:t> </w:t>
      </w:r>
    </w:p>
    <w:p w14:paraId="322905A4"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403F42"/>
        </w:rPr>
        <w:t> </w:t>
      </w:r>
    </w:p>
    <w:p w14:paraId="6ACA3F2A"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1A191A"/>
          <w:bdr w:val="none" w:sz="0" w:space="0" w:color="auto" w:frame="1"/>
        </w:rPr>
        <w:lastRenderedPageBreak/>
        <w:t>Over the next twelve months, the Sunday readings will be taken, for the most part, from Luke’s Gospel. To help us to appreciate more fully the gospel of Luke, we are going to use Advent to go on five reflective journeys, with the help of art, poetry and music and an interactive response. No prior knowledge is required, yet even for those who know Luke's Gospel well, there will be something new to discover.</w:t>
      </w:r>
      <w:r w:rsidRPr="00BC7719">
        <w:rPr>
          <w:rFonts w:asciiTheme="minorHAnsi" w:hAnsiTheme="minorHAnsi" w:cstheme="minorHAnsi"/>
          <w:color w:val="403F42"/>
        </w:rPr>
        <w:t> </w:t>
      </w:r>
    </w:p>
    <w:p w14:paraId="6BE61F3F"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color w:val="403F42"/>
        </w:rPr>
        <w:t> </w:t>
      </w:r>
    </w:p>
    <w:p w14:paraId="7649B0CA" w14:textId="77777777" w:rsidR="00236D6E" w:rsidRPr="00BC7719" w:rsidRDefault="00236D6E" w:rsidP="00236D6E">
      <w:pPr>
        <w:shd w:val="clear" w:color="auto" w:fill="F2EB2B"/>
        <w:jc w:val="center"/>
        <w:rPr>
          <w:rFonts w:asciiTheme="minorHAnsi" w:hAnsiTheme="minorHAnsi" w:cstheme="minorHAnsi"/>
          <w:color w:val="000000"/>
        </w:rPr>
      </w:pPr>
      <w:r w:rsidRPr="00BC7719">
        <w:rPr>
          <w:rFonts w:asciiTheme="minorHAnsi" w:hAnsiTheme="minorHAnsi" w:cstheme="minorHAnsi"/>
          <w:i/>
          <w:iCs/>
          <w:color w:val="1A191A"/>
          <w:bdr w:val="none" w:sz="0" w:space="0" w:color="auto" w:frame="1"/>
        </w:rPr>
        <w:t>Mapping Luke</w:t>
      </w:r>
      <w:r w:rsidRPr="00BC7719">
        <w:rPr>
          <w:rFonts w:asciiTheme="minorHAnsi" w:hAnsiTheme="minorHAnsi" w:cstheme="minorHAnsi"/>
          <w:color w:val="1A191A"/>
          <w:bdr w:val="none" w:sz="0" w:space="0" w:color="auto" w:frame="1"/>
        </w:rPr>
        <w:t> will be available from 6am tomorrow, and the following four Fridays. A link will be forwarded to you to use.</w:t>
      </w:r>
      <w:r w:rsidRPr="00BC7719">
        <w:rPr>
          <w:rFonts w:asciiTheme="minorHAnsi" w:hAnsiTheme="minorHAnsi" w:cstheme="minorHAnsi"/>
          <w:color w:val="403F42"/>
        </w:rPr>
        <w:t> </w:t>
      </w:r>
    </w:p>
    <w:p w14:paraId="611CC520" w14:textId="6BA91D6D" w:rsidR="007154C1" w:rsidRPr="00A8637E" w:rsidRDefault="007154C1" w:rsidP="009479E4">
      <w:pPr>
        <w:spacing w:after="160" w:line="254" w:lineRule="auto"/>
        <w:jc w:val="center"/>
        <w:rPr>
          <w:rFonts w:asciiTheme="minorHAnsi" w:hAnsiTheme="minorHAnsi" w:cstheme="minorHAnsi"/>
          <w:b/>
          <w:bCs/>
          <w:color w:val="000000"/>
        </w:rPr>
      </w:pPr>
      <w:r w:rsidRPr="00A8637E">
        <w:rPr>
          <w:rFonts w:asciiTheme="minorHAnsi" w:eastAsiaTheme="minorHAnsi" w:hAnsiTheme="minorHAnsi" w:cstheme="minorHAnsi"/>
          <w:b/>
          <w:bCs/>
          <w:kern w:val="0"/>
          <w:lang w:eastAsia="en-US"/>
        </w:rPr>
        <w:t>Deacon Jolyon</w:t>
      </w:r>
    </w:p>
    <w:p w14:paraId="27C35423" w14:textId="77777777" w:rsidR="007154C1" w:rsidRPr="00776F41" w:rsidRDefault="007154C1" w:rsidP="007154C1">
      <w:pPr>
        <w:suppressAutoHyphens w:val="0"/>
        <w:spacing w:after="160" w:line="259" w:lineRule="auto"/>
        <w:jc w:val="center"/>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b/>
          <w:bCs/>
          <w:kern w:val="0"/>
          <w:sz w:val="36"/>
          <w:szCs w:val="36"/>
          <w:lang w:eastAsia="en-US"/>
        </w:rPr>
        <w:t>The Big Wrap – Saturday 4</w:t>
      </w:r>
      <w:r w:rsidRPr="005C682A">
        <w:rPr>
          <w:rFonts w:asciiTheme="minorHAnsi" w:eastAsiaTheme="minorHAnsi" w:hAnsiTheme="minorHAnsi" w:cstheme="minorBidi"/>
          <w:b/>
          <w:bCs/>
          <w:kern w:val="0"/>
          <w:sz w:val="36"/>
          <w:szCs w:val="36"/>
          <w:vertAlign w:val="superscript"/>
          <w:lang w:eastAsia="en-US"/>
        </w:rPr>
        <w:t>th</w:t>
      </w:r>
      <w:r w:rsidRPr="005C682A">
        <w:rPr>
          <w:rFonts w:asciiTheme="minorHAnsi" w:eastAsiaTheme="minorHAnsi" w:hAnsiTheme="minorHAnsi" w:cstheme="minorBidi"/>
          <w:b/>
          <w:bCs/>
          <w:kern w:val="0"/>
          <w:sz w:val="36"/>
          <w:szCs w:val="36"/>
          <w:lang w:eastAsia="en-US"/>
        </w:rPr>
        <w:t xml:space="preserve"> December 2021</w:t>
      </w:r>
    </w:p>
    <w:p w14:paraId="0B7F91B1" w14:textId="7B53BDD2" w:rsidR="007154C1" w:rsidRPr="007154C1" w:rsidRDefault="007154C1" w:rsidP="007154C1">
      <w:pPr>
        <w:suppressAutoHyphens w:val="0"/>
        <w:spacing w:after="160" w:line="259" w:lineRule="auto"/>
        <w:jc w:val="center"/>
        <w:rPr>
          <w:rFonts w:asciiTheme="minorHAnsi" w:eastAsiaTheme="minorHAnsi" w:hAnsiTheme="minorHAnsi" w:cstheme="minorBidi"/>
          <w:b/>
          <w:bCs/>
          <w:kern w:val="0"/>
          <w:sz w:val="28"/>
          <w:szCs w:val="28"/>
          <w:lang w:eastAsia="en-US"/>
        </w:rPr>
      </w:pPr>
      <w:r w:rsidRPr="007154C1">
        <w:rPr>
          <w:rFonts w:asciiTheme="minorHAnsi" w:eastAsiaTheme="minorHAnsi" w:hAnsiTheme="minorHAnsi" w:cstheme="minorBidi"/>
          <w:b/>
          <w:bCs/>
          <w:kern w:val="0"/>
          <w:sz w:val="28"/>
          <w:szCs w:val="28"/>
          <w:lang w:eastAsia="en-US"/>
        </w:rPr>
        <w:t>Last chance to help.</w:t>
      </w:r>
    </w:p>
    <w:p w14:paraId="3804F803" w14:textId="77777777" w:rsidR="007154C1" w:rsidRPr="005C682A" w:rsidRDefault="007154C1" w:rsidP="007154C1">
      <w:pPr>
        <w:suppressAutoHyphens w:val="0"/>
        <w:spacing w:after="160" w:line="259" w:lineRule="auto"/>
        <w:jc w:val="center"/>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The Big Wrap supports families in Tenterden and the surrounding villages, who may be experiencing difficult times, by providing gifts, festive items and food vouchers.</w:t>
      </w:r>
    </w:p>
    <w:p w14:paraId="31AB5439" w14:textId="77777777" w:rsidR="007154C1" w:rsidRPr="005C682A" w:rsidRDefault="007154C1" w:rsidP="007154C1">
      <w:pPr>
        <w:suppressAutoHyphens w:val="0"/>
        <w:spacing w:after="160" w:line="259" w:lineRule="auto"/>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We will be collecting donations of:</w:t>
      </w:r>
    </w:p>
    <w:p w14:paraId="14CACCFA" w14:textId="77777777" w:rsidR="007154C1" w:rsidRPr="005C682A" w:rsidRDefault="007154C1" w:rsidP="007154C1">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brand-new items for children from baby to 16 years (suggested spend £10, but smaller items can be combined). Please avoid PC games, DVD’s, CD’s, weapon related toys and used/damaged items</w:t>
      </w:r>
    </w:p>
    <w:p w14:paraId="43264420" w14:textId="77777777" w:rsidR="007154C1" w:rsidRPr="005C682A" w:rsidRDefault="007154C1" w:rsidP="007154C1">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Gift cards</w:t>
      </w:r>
    </w:p>
    <w:p w14:paraId="2E104708" w14:textId="77777777" w:rsidR="007154C1" w:rsidRPr="005C682A" w:rsidRDefault="007154C1" w:rsidP="007154C1">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Food and Hygiene items to include day to day food essentials such as</w:t>
      </w:r>
    </w:p>
    <w:p w14:paraId="4181DBB7"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Flour, cereals, sugar, tea and coffee</w:t>
      </w:r>
    </w:p>
    <w:p w14:paraId="2DD6E535"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Tins of fish, ham, spam, beans, pasta, soups, fruit, rice pudding etc</w:t>
      </w:r>
    </w:p>
    <w:p w14:paraId="2823E10C"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Toiletries, particularly feminine hygiene products</w:t>
      </w:r>
    </w:p>
    <w:p w14:paraId="037D4515"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Jams</w:t>
      </w:r>
    </w:p>
    <w:p w14:paraId="77CFE12F"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Pasta sauces</w:t>
      </w:r>
    </w:p>
    <w:p w14:paraId="7CFECEDE"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Long life Milk</w:t>
      </w:r>
    </w:p>
    <w:p w14:paraId="56531228"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Fruit Squash</w:t>
      </w:r>
    </w:p>
    <w:p w14:paraId="4BEC7DF2"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val="fr-FR" w:eastAsia="en-US"/>
        </w:rPr>
      </w:pPr>
      <w:r w:rsidRPr="005C682A">
        <w:rPr>
          <w:rFonts w:asciiTheme="minorHAnsi" w:eastAsiaTheme="minorHAnsi" w:hAnsiTheme="minorHAnsi" w:cstheme="minorBidi"/>
          <w:kern w:val="0"/>
          <w:sz w:val="22"/>
          <w:szCs w:val="22"/>
          <w:lang w:val="fr-FR" w:eastAsia="en-US"/>
        </w:rPr>
        <w:t>Dry pasta and rice</w:t>
      </w:r>
    </w:p>
    <w:p w14:paraId="4AA87897" w14:textId="77777777" w:rsidR="007154C1" w:rsidRPr="005C682A" w:rsidRDefault="007154C1" w:rsidP="007154C1">
      <w:pPr>
        <w:numPr>
          <w:ilvl w:val="1"/>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Nappies, wet wipes and other baby care essentials</w:t>
      </w:r>
    </w:p>
    <w:p w14:paraId="3C27243A" w14:textId="77777777" w:rsidR="007154C1" w:rsidRPr="005C682A" w:rsidRDefault="007154C1" w:rsidP="007154C1">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Festive items, such as packets of mince pies, Christmas puddings, biscuits and confectionery</w:t>
      </w:r>
    </w:p>
    <w:p w14:paraId="44A5AA13" w14:textId="77777777" w:rsidR="007154C1" w:rsidRPr="005C682A" w:rsidRDefault="007154C1" w:rsidP="007154C1">
      <w:pPr>
        <w:numPr>
          <w:ilvl w:val="0"/>
          <w:numId w:val="1"/>
        </w:numPr>
        <w:suppressAutoHyphens w:val="0"/>
        <w:spacing w:after="160" w:line="256" w:lineRule="auto"/>
        <w:contextualSpacing/>
        <w:rPr>
          <w:rFonts w:asciiTheme="minorHAnsi" w:eastAsiaTheme="minorHAnsi" w:hAnsiTheme="minorHAnsi" w:cstheme="minorBidi"/>
          <w:kern w:val="0"/>
          <w:sz w:val="22"/>
          <w:szCs w:val="22"/>
          <w:lang w:eastAsia="en-US"/>
        </w:rPr>
      </w:pPr>
      <w:r w:rsidRPr="005C682A">
        <w:rPr>
          <w:rFonts w:asciiTheme="minorHAnsi" w:eastAsiaTheme="minorHAnsi" w:hAnsiTheme="minorHAnsi" w:cstheme="minorBidi"/>
          <w:kern w:val="0"/>
          <w:sz w:val="22"/>
          <w:szCs w:val="22"/>
          <w:lang w:eastAsia="en-US"/>
        </w:rPr>
        <w:t>Wrapping paper</w:t>
      </w:r>
    </w:p>
    <w:p w14:paraId="227A6F0D" w14:textId="77777777" w:rsidR="007154C1" w:rsidRPr="005C682A" w:rsidRDefault="007154C1" w:rsidP="007154C1">
      <w:pPr>
        <w:suppressAutoHyphens w:val="0"/>
        <w:spacing w:after="160" w:line="259" w:lineRule="auto"/>
        <w:rPr>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Please bring these items to Saint Andrew’s by 9am Saturday December 4</w:t>
      </w:r>
      <w:r w:rsidRPr="005C682A">
        <w:rPr>
          <w:rFonts w:asciiTheme="minorHAnsi" w:eastAsiaTheme="minorHAnsi" w:hAnsiTheme="minorHAnsi" w:cstheme="minorBidi"/>
          <w:b/>
          <w:bCs/>
          <w:kern w:val="0"/>
          <w:sz w:val="22"/>
          <w:szCs w:val="22"/>
          <w:vertAlign w:val="superscript"/>
          <w:lang w:eastAsia="en-US"/>
        </w:rPr>
        <w:t>th</w:t>
      </w:r>
      <w:r w:rsidRPr="005C682A">
        <w:rPr>
          <w:rFonts w:asciiTheme="minorHAnsi" w:eastAsiaTheme="minorHAnsi" w:hAnsiTheme="minorHAnsi" w:cstheme="minorBidi"/>
          <w:b/>
          <w:bCs/>
          <w:kern w:val="0"/>
          <w:sz w:val="22"/>
          <w:szCs w:val="22"/>
          <w:lang w:eastAsia="en-US"/>
        </w:rPr>
        <w:t>. Boxes will be available for your donations</w:t>
      </w:r>
    </w:p>
    <w:p w14:paraId="4E02F886" w14:textId="77777777" w:rsidR="007154C1" w:rsidRPr="005C682A" w:rsidRDefault="007154C1" w:rsidP="007154C1">
      <w:pPr>
        <w:suppressAutoHyphens w:val="0"/>
        <w:spacing w:after="160" w:line="259" w:lineRule="auto"/>
        <w:rPr>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If you are able to help with the wrapping, please come to Saint Mildred’s Church by 13:00 on Saturday 4</w:t>
      </w:r>
      <w:r w:rsidRPr="005C682A">
        <w:rPr>
          <w:rFonts w:asciiTheme="minorHAnsi" w:eastAsiaTheme="minorHAnsi" w:hAnsiTheme="minorHAnsi" w:cstheme="minorBidi"/>
          <w:b/>
          <w:bCs/>
          <w:kern w:val="0"/>
          <w:sz w:val="22"/>
          <w:szCs w:val="22"/>
          <w:vertAlign w:val="superscript"/>
          <w:lang w:eastAsia="en-US"/>
        </w:rPr>
        <w:t>th</w:t>
      </w:r>
      <w:r w:rsidRPr="005C682A">
        <w:rPr>
          <w:rFonts w:asciiTheme="minorHAnsi" w:eastAsiaTheme="minorHAnsi" w:hAnsiTheme="minorHAnsi" w:cstheme="minorBidi"/>
          <w:b/>
          <w:bCs/>
          <w:kern w:val="0"/>
          <w:sz w:val="22"/>
          <w:szCs w:val="22"/>
          <w:lang w:eastAsia="en-US"/>
        </w:rPr>
        <w:t xml:space="preserve"> December 2021</w:t>
      </w:r>
    </w:p>
    <w:p w14:paraId="63050C5C" w14:textId="77777777" w:rsidR="007154C1" w:rsidRPr="005C682A" w:rsidRDefault="007154C1" w:rsidP="007154C1">
      <w:pPr>
        <w:suppressAutoHyphens w:val="0"/>
        <w:spacing w:after="160" w:line="259" w:lineRule="auto"/>
        <w:rPr>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Many thanks in advance</w:t>
      </w:r>
    </w:p>
    <w:p w14:paraId="53B823E6" w14:textId="77777777" w:rsidR="007154C1" w:rsidRDefault="007154C1" w:rsidP="007154C1">
      <w:pPr>
        <w:suppressAutoHyphens w:val="0"/>
        <w:spacing w:after="160" w:line="259" w:lineRule="auto"/>
        <w:rPr>
          <w:rFonts w:asciiTheme="minorHAnsi" w:eastAsiaTheme="minorHAnsi" w:hAnsiTheme="minorHAnsi" w:cstheme="minorBidi"/>
          <w:b/>
          <w:bCs/>
          <w:kern w:val="0"/>
          <w:sz w:val="22"/>
          <w:szCs w:val="22"/>
          <w:lang w:eastAsia="en-US"/>
        </w:rPr>
      </w:pPr>
      <w:r w:rsidRPr="005C682A">
        <w:rPr>
          <w:rFonts w:asciiTheme="minorHAnsi" w:eastAsiaTheme="minorHAnsi" w:hAnsiTheme="minorHAnsi" w:cstheme="minorBidi"/>
          <w:b/>
          <w:bCs/>
          <w:kern w:val="0"/>
          <w:sz w:val="22"/>
          <w:szCs w:val="22"/>
          <w:lang w:eastAsia="en-US"/>
        </w:rPr>
        <w:t>Deacon Jolyon</w:t>
      </w:r>
    </w:p>
    <w:p w14:paraId="6E1CD320" w14:textId="77777777" w:rsidR="00E664B8" w:rsidRDefault="00E664B8" w:rsidP="007154C1">
      <w:pPr>
        <w:suppressAutoHyphens w:val="0"/>
        <w:spacing w:after="160" w:line="259" w:lineRule="auto"/>
        <w:rPr>
          <w:rFonts w:asciiTheme="minorHAnsi" w:eastAsiaTheme="minorHAnsi" w:hAnsiTheme="minorHAnsi" w:cstheme="minorBidi"/>
          <w:b/>
          <w:bCs/>
          <w:kern w:val="0"/>
          <w:sz w:val="22"/>
          <w:szCs w:val="22"/>
          <w:lang w:eastAsia="en-US"/>
        </w:rPr>
      </w:pPr>
    </w:p>
    <w:p w14:paraId="3C3C12F7" w14:textId="7A1E0E70" w:rsidR="00E63C25" w:rsidRDefault="00E63C25" w:rsidP="00E664B8">
      <w:pPr>
        <w:suppressAutoHyphens w:val="0"/>
        <w:spacing w:after="160" w:line="259" w:lineRule="auto"/>
        <w:jc w:val="center"/>
        <w:rPr>
          <w:rFonts w:asciiTheme="minorHAnsi" w:eastAsiaTheme="minorHAnsi" w:hAnsiTheme="minorHAnsi" w:cstheme="minorBidi"/>
          <w:b/>
          <w:bCs/>
          <w:kern w:val="0"/>
          <w:sz w:val="22"/>
          <w:szCs w:val="22"/>
          <w:lang w:eastAsia="en-US"/>
        </w:rPr>
      </w:pPr>
      <w:r>
        <w:rPr>
          <w:rFonts w:asciiTheme="minorHAnsi" w:eastAsiaTheme="minorHAnsi" w:hAnsiTheme="minorHAnsi" w:cstheme="minorBidi"/>
          <w:b/>
          <w:bCs/>
          <w:kern w:val="0"/>
          <w:sz w:val="22"/>
          <w:szCs w:val="22"/>
          <w:lang w:eastAsia="en-US"/>
        </w:rPr>
        <w:t>And finally…</w:t>
      </w:r>
    </w:p>
    <w:p w14:paraId="3A00B0DF" w14:textId="77777777" w:rsidR="00E664B8" w:rsidRDefault="00E0074E" w:rsidP="00E664B8">
      <w:pPr>
        <w:suppressAutoHyphens w:val="0"/>
        <w:spacing w:after="160" w:line="259" w:lineRule="auto"/>
        <w:jc w:val="center"/>
        <w:rPr>
          <w:rFonts w:asciiTheme="minorHAnsi" w:eastAsiaTheme="minorHAnsi" w:hAnsiTheme="minorHAnsi" w:cstheme="minorBidi"/>
          <w:kern w:val="0"/>
          <w:sz w:val="22"/>
          <w:szCs w:val="22"/>
          <w:lang w:eastAsia="en-US"/>
        </w:rPr>
      </w:pPr>
      <w:r w:rsidRPr="00E664B8">
        <w:rPr>
          <w:rFonts w:asciiTheme="minorHAnsi" w:eastAsiaTheme="minorHAnsi" w:hAnsiTheme="minorHAnsi" w:cstheme="minorBidi"/>
          <w:kern w:val="0"/>
          <w:sz w:val="22"/>
          <w:szCs w:val="22"/>
          <w:lang w:eastAsia="en-US"/>
        </w:rPr>
        <w:t xml:space="preserve">There will be </w:t>
      </w:r>
      <w:r w:rsidRPr="00E664B8">
        <w:rPr>
          <w:rFonts w:asciiTheme="minorHAnsi" w:eastAsiaTheme="minorHAnsi" w:hAnsiTheme="minorHAnsi" w:cstheme="minorBidi"/>
          <w:b/>
          <w:bCs/>
          <w:kern w:val="0"/>
          <w:sz w:val="22"/>
          <w:szCs w:val="22"/>
          <w:lang w:eastAsia="en-US"/>
        </w:rPr>
        <w:t>tea and coffee</w:t>
      </w:r>
      <w:r w:rsidRPr="00E664B8">
        <w:rPr>
          <w:rFonts w:asciiTheme="minorHAnsi" w:eastAsiaTheme="minorHAnsi" w:hAnsiTheme="minorHAnsi" w:cstheme="minorBidi"/>
          <w:kern w:val="0"/>
          <w:sz w:val="22"/>
          <w:szCs w:val="22"/>
          <w:lang w:eastAsia="en-US"/>
        </w:rPr>
        <w:t xml:space="preserve"> after the 10 am Mass this Sunday.  </w:t>
      </w:r>
    </w:p>
    <w:p w14:paraId="3A0F978C" w14:textId="62DC56F4" w:rsidR="00E63C25" w:rsidRPr="00E664B8" w:rsidRDefault="00E0074E" w:rsidP="00E664B8">
      <w:pPr>
        <w:suppressAutoHyphens w:val="0"/>
        <w:spacing w:after="160" w:line="259" w:lineRule="auto"/>
        <w:jc w:val="center"/>
        <w:rPr>
          <w:rFonts w:asciiTheme="minorHAnsi" w:eastAsiaTheme="minorHAnsi" w:hAnsiTheme="minorHAnsi" w:cstheme="minorBidi"/>
          <w:kern w:val="0"/>
          <w:sz w:val="22"/>
          <w:szCs w:val="22"/>
          <w:lang w:eastAsia="en-US"/>
        </w:rPr>
      </w:pPr>
      <w:r w:rsidRPr="00E664B8">
        <w:rPr>
          <w:rFonts w:asciiTheme="minorHAnsi" w:eastAsiaTheme="minorHAnsi" w:hAnsiTheme="minorHAnsi" w:cstheme="minorBidi"/>
          <w:kern w:val="0"/>
          <w:sz w:val="22"/>
          <w:szCs w:val="22"/>
          <w:lang w:eastAsia="en-US"/>
        </w:rPr>
        <w:t xml:space="preserve">Come and have a chat </w:t>
      </w:r>
      <w:r w:rsidR="00E664B8" w:rsidRPr="00E664B8">
        <w:rPr>
          <w:rFonts w:asciiTheme="minorHAnsi" w:eastAsiaTheme="minorHAnsi" w:hAnsiTheme="minorHAnsi" w:cstheme="minorBidi"/>
          <w:kern w:val="0"/>
          <w:sz w:val="22"/>
          <w:szCs w:val="22"/>
          <w:lang w:eastAsia="en-US"/>
        </w:rPr>
        <w:t>and some refreshments before you set off for home!</w:t>
      </w:r>
    </w:p>
    <w:p w14:paraId="31356F02" w14:textId="77777777" w:rsidR="006B1EC1" w:rsidRPr="00E664B8" w:rsidRDefault="006B1EC1" w:rsidP="005F2D6A">
      <w:pPr>
        <w:jc w:val="center"/>
        <w:rPr>
          <w:rFonts w:asciiTheme="minorHAnsi" w:hAnsiTheme="minorHAnsi" w:cstheme="minorHAnsi"/>
          <w:sz w:val="22"/>
          <w:szCs w:val="22"/>
        </w:rPr>
      </w:pPr>
    </w:p>
    <w:p w14:paraId="1E56BF3F" w14:textId="4F3841C7" w:rsidR="00434AE4" w:rsidRPr="00E664B8" w:rsidRDefault="009A37D4">
      <w:pPr>
        <w:rPr>
          <w:rFonts w:asciiTheme="minorHAnsi" w:hAnsiTheme="minorHAnsi" w:cstheme="minorHAnsi"/>
        </w:rPr>
      </w:pPr>
    </w:p>
    <w:p w14:paraId="242F8426" w14:textId="77777777" w:rsidR="00F46087" w:rsidRDefault="00F46087"/>
    <w:p w14:paraId="2792194B" w14:textId="77777777" w:rsidR="00F46087" w:rsidRDefault="00F46087"/>
    <w:sectPr w:rsidR="00F46087" w:rsidSect="00B72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erriweather">
    <w:altName w:val="Merriweather"/>
    <w:panose1 w:val="00000500000000000000"/>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1A8"/>
    <w:multiLevelType w:val="hybridMultilevel"/>
    <w:tmpl w:val="9E98A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3B"/>
    <w:rsid w:val="00027466"/>
    <w:rsid w:val="0003022F"/>
    <w:rsid w:val="00074194"/>
    <w:rsid w:val="00081EB8"/>
    <w:rsid w:val="00112299"/>
    <w:rsid w:val="001A5B05"/>
    <w:rsid w:val="001C4465"/>
    <w:rsid w:val="001D1DC3"/>
    <w:rsid w:val="00236D6E"/>
    <w:rsid w:val="00295224"/>
    <w:rsid w:val="0029540A"/>
    <w:rsid w:val="002B3EA5"/>
    <w:rsid w:val="002D01B1"/>
    <w:rsid w:val="002E77D2"/>
    <w:rsid w:val="002F3819"/>
    <w:rsid w:val="002F5E36"/>
    <w:rsid w:val="00300015"/>
    <w:rsid w:val="00313BBB"/>
    <w:rsid w:val="00323EBB"/>
    <w:rsid w:val="003D17EF"/>
    <w:rsid w:val="003D70D3"/>
    <w:rsid w:val="003F744E"/>
    <w:rsid w:val="00442FB7"/>
    <w:rsid w:val="004D0659"/>
    <w:rsid w:val="00515CD2"/>
    <w:rsid w:val="005175F2"/>
    <w:rsid w:val="005521E1"/>
    <w:rsid w:val="005A1E77"/>
    <w:rsid w:val="005F2D6A"/>
    <w:rsid w:val="00601870"/>
    <w:rsid w:val="0060254E"/>
    <w:rsid w:val="00603A29"/>
    <w:rsid w:val="00614186"/>
    <w:rsid w:val="00661F5D"/>
    <w:rsid w:val="006B1EC1"/>
    <w:rsid w:val="006C7EC7"/>
    <w:rsid w:val="007154C1"/>
    <w:rsid w:val="00757678"/>
    <w:rsid w:val="00791E2B"/>
    <w:rsid w:val="007F7FC2"/>
    <w:rsid w:val="00835EE6"/>
    <w:rsid w:val="008624C9"/>
    <w:rsid w:val="008772BE"/>
    <w:rsid w:val="009479E4"/>
    <w:rsid w:val="009A37D4"/>
    <w:rsid w:val="009A6E8A"/>
    <w:rsid w:val="009B5BED"/>
    <w:rsid w:val="009E3ECE"/>
    <w:rsid w:val="00A14032"/>
    <w:rsid w:val="00A8637E"/>
    <w:rsid w:val="00A87944"/>
    <w:rsid w:val="00AA4BE1"/>
    <w:rsid w:val="00AD7BCF"/>
    <w:rsid w:val="00B7243B"/>
    <w:rsid w:val="00BA18CC"/>
    <w:rsid w:val="00BA42F8"/>
    <w:rsid w:val="00BC7719"/>
    <w:rsid w:val="00C52219"/>
    <w:rsid w:val="00C71748"/>
    <w:rsid w:val="00D2062F"/>
    <w:rsid w:val="00D477B0"/>
    <w:rsid w:val="00D67A4D"/>
    <w:rsid w:val="00D835CA"/>
    <w:rsid w:val="00E0074E"/>
    <w:rsid w:val="00E31682"/>
    <w:rsid w:val="00E63C25"/>
    <w:rsid w:val="00E664B8"/>
    <w:rsid w:val="00EC2545"/>
    <w:rsid w:val="00F46087"/>
    <w:rsid w:val="00F61E7F"/>
    <w:rsid w:val="00F72F74"/>
    <w:rsid w:val="00F84A9C"/>
    <w:rsid w:val="00FA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3E7E"/>
  <w15:chartTrackingRefBased/>
  <w15:docId w15:val="{2416DE84-6E92-4CF5-95EA-90A08F35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5"/>
    <w:pPr>
      <w:suppressAutoHyphens/>
      <w:spacing w:after="0" w:line="240" w:lineRule="auto"/>
    </w:pPr>
    <w:rPr>
      <w:rFonts w:ascii="Times New Roman" w:eastAsia="Times New Roman" w:hAnsi="Times New Roman" w:cs="Times New Roman"/>
      <w:kern w:val="1"/>
      <w:sz w:val="24"/>
      <w:szCs w:val="24"/>
      <w:lang w:eastAsia="ar-SA"/>
    </w:rPr>
  </w:style>
  <w:style w:type="paragraph" w:styleId="Heading4">
    <w:name w:val="heading 4"/>
    <w:basedOn w:val="Normal"/>
    <w:link w:val="Heading4Char"/>
    <w:uiPriority w:val="9"/>
    <w:semiHidden/>
    <w:unhideWhenUsed/>
    <w:qFormat/>
    <w:rsid w:val="003D17EF"/>
    <w:pPr>
      <w:suppressAutoHyphens w:val="0"/>
      <w:spacing w:before="100" w:beforeAutospacing="1" w:after="100" w:afterAutospacing="1"/>
      <w:outlineLvl w:val="3"/>
    </w:pPr>
    <w:rPr>
      <w:rFonts w:ascii="Calibri" w:hAnsi="Calibri" w:cs="Calibri"/>
      <w:b/>
      <w:bCs/>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4465"/>
    <w:rPr>
      <w:color w:val="000080"/>
      <w:u w:val="single"/>
    </w:rPr>
  </w:style>
  <w:style w:type="paragraph" w:customStyle="1" w:styleId="p3">
    <w:name w:val="p3"/>
    <w:basedOn w:val="Normal"/>
    <w:rsid w:val="001C4465"/>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1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C4465"/>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uiPriority w:val="99"/>
    <w:rsid w:val="00F4608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F46087"/>
  </w:style>
  <w:style w:type="character" w:customStyle="1" w:styleId="Heading4Char">
    <w:name w:val="Heading 4 Char"/>
    <w:basedOn w:val="DefaultParagraphFont"/>
    <w:link w:val="Heading4"/>
    <w:uiPriority w:val="9"/>
    <w:semiHidden/>
    <w:rsid w:val="003D17EF"/>
    <w:rPr>
      <w:rFonts w:ascii="Calibri" w:eastAsia="Times New Roman" w:hAnsi="Calibri" w:cs="Calibri"/>
      <w:b/>
      <w:bCs/>
      <w:sz w:val="24"/>
      <w:szCs w:val="24"/>
      <w:lang w:eastAsia="en-GB"/>
    </w:rPr>
  </w:style>
  <w:style w:type="paragraph" w:styleId="NormalWeb">
    <w:name w:val="Normal (Web)"/>
    <w:basedOn w:val="Normal"/>
    <w:uiPriority w:val="99"/>
    <w:semiHidden/>
    <w:unhideWhenUsed/>
    <w:rsid w:val="003D17E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3D17EF"/>
  </w:style>
  <w:style w:type="character" w:styleId="Emphasis">
    <w:name w:val="Emphasis"/>
    <w:basedOn w:val="DefaultParagraphFont"/>
    <w:uiPriority w:val="20"/>
    <w:qFormat/>
    <w:rsid w:val="003D1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318">
      <w:bodyDiv w:val="1"/>
      <w:marLeft w:val="0"/>
      <w:marRight w:val="0"/>
      <w:marTop w:val="0"/>
      <w:marBottom w:val="0"/>
      <w:divBdr>
        <w:top w:val="none" w:sz="0" w:space="0" w:color="auto"/>
        <w:left w:val="none" w:sz="0" w:space="0" w:color="auto"/>
        <w:bottom w:val="none" w:sz="0" w:space="0" w:color="auto"/>
        <w:right w:val="none" w:sz="0" w:space="0" w:color="auto"/>
      </w:divBdr>
    </w:div>
    <w:div w:id="204560693">
      <w:bodyDiv w:val="1"/>
      <w:marLeft w:val="0"/>
      <w:marRight w:val="0"/>
      <w:marTop w:val="0"/>
      <w:marBottom w:val="0"/>
      <w:divBdr>
        <w:top w:val="none" w:sz="0" w:space="0" w:color="auto"/>
        <w:left w:val="none" w:sz="0" w:space="0" w:color="auto"/>
        <w:bottom w:val="none" w:sz="0" w:space="0" w:color="auto"/>
        <w:right w:val="none" w:sz="0" w:space="0" w:color="auto"/>
      </w:divBdr>
    </w:div>
    <w:div w:id="8584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hristian.art/daily-gospel-reading/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2021-11-26T09:14:00Z</dcterms:created>
  <dcterms:modified xsi:type="dcterms:W3CDTF">2021-11-26T09:14:00Z</dcterms:modified>
</cp:coreProperties>
</file>