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B20A5" w14:textId="77777777" w:rsidR="002A4A6A" w:rsidRPr="00D446F1" w:rsidRDefault="002A4A6A" w:rsidP="002A4A6A">
      <w:pPr>
        <w:suppressAutoHyphens w:val="0"/>
        <w:jc w:val="center"/>
        <w:rPr>
          <w:rFonts w:asciiTheme="majorHAnsi" w:eastAsiaTheme="minorHAnsi" w:hAnsiTheme="majorHAnsi" w:cstheme="majorHAnsi"/>
          <w:kern w:val="0"/>
          <w:sz w:val="20"/>
          <w:szCs w:val="20"/>
          <w:lang w:val="fr-FR" w:eastAsia="en-US"/>
        </w:rPr>
      </w:pPr>
      <w:r w:rsidRPr="00D446F1">
        <w:rPr>
          <w:rFonts w:asciiTheme="majorHAnsi" w:eastAsiaTheme="minorHAnsi" w:hAnsiTheme="majorHAnsi" w:cstheme="majorHAnsi"/>
          <w:noProof/>
          <w:kern w:val="0"/>
          <w:sz w:val="20"/>
          <w:szCs w:val="20"/>
          <w:lang w:eastAsia="en-US"/>
        </w:rPr>
        <w:drawing>
          <wp:anchor distT="0" distB="0" distL="114300" distR="114300" simplePos="0" relativeHeight="251659264" behindDoc="1" locked="0" layoutInCell="1" allowOverlap="1" wp14:anchorId="0FB39203" wp14:editId="76F52F4B">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6F1">
        <w:rPr>
          <w:rFonts w:asciiTheme="majorHAnsi" w:eastAsiaTheme="minorHAnsi" w:hAnsiTheme="majorHAnsi" w:cstheme="majorHAnsi"/>
          <w:kern w:val="0"/>
          <w:sz w:val="20"/>
          <w:szCs w:val="20"/>
          <w:lang w:val="fr-FR" w:eastAsia="en-US"/>
        </w:rPr>
        <w:t>T E N T E R D E N                                                                         K E N T</w:t>
      </w:r>
    </w:p>
    <w:p w14:paraId="603051AD" w14:textId="77777777" w:rsidR="002A4A6A" w:rsidRPr="00D446F1" w:rsidRDefault="002A4A6A" w:rsidP="002A4A6A">
      <w:pPr>
        <w:suppressAutoHyphens w:val="0"/>
        <w:jc w:val="center"/>
        <w:rPr>
          <w:rFonts w:asciiTheme="majorHAnsi" w:eastAsiaTheme="minorHAnsi" w:hAnsiTheme="majorHAnsi" w:cstheme="majorHAnsi"/>
          <w:kern w:val="0"/>
          <w:sz w:val="20"/>
          <w:szCs w:val="20"/>
          <w:lang w:val="fr-FR" w:eastAsia="en-US"/>
        </w:rPr>
      </w:pPr>
    </w:p>
    <w:p w14:paraId="38BA3DBA" w14:textId="77777777" w:rsidR="002A4A6A" w:rsidRPr="00D446F1" w:rsidRDefault="002A4A6A" w:rsidP="002A4A6A">
      <w:pPr>
        <w:suppressAutoHyphens w:val="0"/>
        <w:jc w:val="center"/>
        <w:rPr>
          <w:rFonts w:asciiTheme="majorHAnsi" w:eastAsiaTheme="minorHAnsi" w:hAnsiTheme="majorHAnsi" w:cstheme="majorHAnsi"/>
          <w:kern w:val="0"/>
          <w:sz w:val="20"/>
          <w:szCs w:val="20"/>
          <w:lang w:val="fr-FR" w:eastAsia="en-US"/>
        </w:rPr>
      </w:pPr>
    </w:p>
    <w:p w14:paraId="5BDEE747" w14:textId="77777777" w:rsidR="002A4A6A" w:rsidRPr="00D446F1" w:rsidRDefault="002A4A6A" w:rsidP="002A4A6A">
      <w:pPr>
        <w:suppressAutoHyphens w:val="0"/>
        <w:jc w:val="center"/>
        <w:rPr>
          <w:rFonts w:asciiTheme="majorHAnsi" w:eastAsiaTheme="minorHAnsi" w:hAnsiTheme="majorHAnsi" w:cstheme="majorHAnsi"/>
          <w:kern w:val="0"/>
          <w:sz w:val="20"/>
          <w:szCs w:val="20"/>
          <w:lang w:val="fr-FR" w:eastAsia="en-US"/>
        </w:rPr>
      </w:pPr>
    </w:p>
    <w:p w14:paraId="115B7F6A" w14:textId="455A450B" w:rsidR="002A4A6A" w:rsidRPr="00D446F1" w:rsidRDefault="002A4A6A" w:rsidP="002A4A6A">
      <w:pPr>
        <w:suppressAutoHyphens w:val="0"/>
        <w:jc w:val="center"/>
        <w:rPr>
          <w:rFonts w:asciiTheme="majorHAnsi" w:eastAsia="Verdana" w:hAnsiTheme="majorHAnsi" w:cstheme="majorHAnsi"/>
          <w:bCs/>
          <w:kern w:val="0"/>
          <w:sz w:val="20"/>
          <w:szCs w:val="20"/>
          <w:lang w:eastAsia="en-US"/>
        </w:rPr>
      </w:pPr>
      <w:r w:rsidRPr="00D446F1">
        <w:rPr>
          <w:rFonts w:asciiTheme="majorHAnsi" w:eastAsia="Verdana" w:hAnsiTheme="majorHAnsi" w:cstheme="majorHAnsi"/>
          <w:b/>
          <w:bCs/>
          <w:kern w:val="0"/>
          <w:sz w:val="20"/>
          <w:szCs w:val="20"/>
          <w:lang w:eastAsia="en-US"/>
        </w:rPr>
        <w:t>Parish Priest:</w:t>
      </w:r>
      <w:r w:rsidRPr="00D446F1">
        <w:rPr>
          <w:rFonts w:asciiTheme="majorHAnsi" w:eastAsia="Verdana" w:hAnsiTheme="majorHAnsi" w:cstheme="majorHAnsi"/>
          <w:bCs/>
          <w:kern w:val="0"/>
          <w:sz w:val="20"/>
          <w:szCs w:val="20"/>
          <w:lang w:eastAsia="en-US"/>
        </w:rPr>
        <w:t xml:space="preserve"> Fr Behruz Rafat    </w:t>
      </w:r>
      <w:r w:rsidRPr="00D446F1">
        <w:rPr>
          <w:rFonts w:asciiTheme="majorHAnsi" w:eastAsia="Verdana" w:hAnsiTheme="majorHAnsi" w:cstheme="majorHAnsi"/>
          <w:b/>
          <w:kern w:val="0"/>
          <w:sz w:val="20"/>
          <w:szCs w:val="20"/>
          <w:lang w:eastAsia="en-US"/>
        </w:rPr>
        <w:t>Telephone</w:t>
      </w:r>
      <w:r w:rsidRPr="00D446F1">
        <w:rPr>
          <w:rFonts w:asciiTheme="majorHAnsi" w:eastAsia="Verdana" w:hAnsiTheme="majorHAnsi" w:cstheme="majorHAnsi"/>
          <w:bCs/>
          <w:kern w:val="0"/>
          <w:sz w:val="20"/>
          <w:szCs w:val="20"/>
          <w:lang w:eastAsia="en-US"/>
        </w:rPr>
        <w:t xml:space="preserve"> 01580 </w:t>
      </w:r>
      <w:r w:rsidR="00D446F1" w:rsidRPr="00D446F1">
        <w:rPr>
          <w:rFonts w:asciiTheme="majorHAnsi" w:eastAsia="Verdana" w:hAnsiTheme="majorHAnsi" w:cstheme="majorHAnsi"/>
          <w:bCs/>
          <w:kern w:val="0"/>
          <w:sz w:val="20"/>
          <w:szCs w:val="20"/>
          <w:lang w:eastAsia="en-US"/>
        </w:rPr>
        <w:t>762785 Mobile</w:t>
      </w:r>
      <w:r w:rsidRPr="00D446F1">
        <w:rPr>
          <w:rFonts w:asciiTheme="majorHAnsi" w:eastAsia="Verdana" w:hAnsiTheme="majorHAnsi" w:cstheme="majorHAnsi"/>
          <w:bCs/>
          <w:sz w:val="20"/>
          <w:szCs w:val="20"/>
        </w:rPr>
        <w:t>: 07903 986646</w:t>
      </w:r>
    </w:p>
    <w:p w14:paraId="7E33B934" w14:textId="77777777" w:rsidR="002A4A6A" w:rsidRPr="00D446F1" w:rsidRDefault="002A4A6A" w:rsidP="002A4A6A">
      <w:pPr>
        <w:suppressAutoHyphens w:val="0"/>
        <w:jc w:val="center"/>
        <w:rPr>
          <w:rFonts w:asciiTheme="majorHAnsi" w:eastAsia="Verdana" w:hAnsiTheme="majorHAnsi" w:cstheme="majorHAnsi"/>
          <w:kern w:val="0"/>
          <w:sz w:val="20"/>
          <w:szCs w:val="20"/>
          <w:lang w:eastAsia="en-US"/>
        </w:rPr>
      </w:pPr>
      <w:r w:rsidRPr="00D446F1">
        <w:rPr>
          <w:rFonts w:asciiTheme="majorHAnsi" w:eastAsia="Verdana" w:hAnsiTheme="majorHAnsi" w:cstheme="majorHAnsi"/>
          <w:b/>
          <w:bCs/>
          <w:kern w:val="0"/>
          <w:sz w:val="20"/>
          <w:szCs w:val="20"/>
          <w:lang w:eastAsia="en-US"/>
        </w:rPr>
        <w:t>Address:</w:t>
      </w:r>
      <w:r w:rsidRPr="00D446F1">
        <w:rPr>
          <w:rFonts w:asciiTheme="majorHAnsi" w:eastAsia="Verdana" w:hAnsiTheme="majorHAnsi" w:cstheme="majorHAnsi"/>
          <w:kern w:val="0"/>
          <w:sz w:val="20"/>
          <w:szCs w:val="20"/>
          <w:lang w:eastAsia="en-US"/>
        </w:rPr>
        <w:t xml:space="preserve"> The Presbytery, 47 Ashford Road, Tenterden, Kent TN30 6LL. </w:t>
      </w:r>
    </w:p>
    <w:p w14:paraId="21550CD5" w14:textId="77777777" w:rsidR="002A4A6A" w:rsidRPr="00D446F1" w:rsidRDefault="002A4A6A" w:rsidP="002A4A6A">
      <w:pPr>
        <w:suppressAutoHyphens w:val="0"/>
        <w:jc w:val="center"/>
        <w:rPr>
          <w:rFonts w:asciiTheme="majorHAnsi" w:eastAsia="Verdana" w:hAnsiTheme="majorHAnsi" w:cstheme="majorHAnsi"/>
          <w:bCs/>
          <w:kern w:val="0"/>
          <w:sz w:val="20"/>
          <w:szCs w:val="20"/>
          <w:lang w:eastAsia="en-US"/>
        </w:rPr>
      </w:pPr>
      <w:r w:rsidRPr="00D446F1">
        <w:rPr>
          <w:rFonts w:asciiTheme="majorHAnsi" w:eastAsia="Verdana" w:hAnsiTheme="majorHAnsi" w:cstheme="majorHAnsi"/>
          <w:b/>
          <w:kern w:val="0"/>
          <w:sz w:val="20"/>
          <w:szCs w:val="20"/>
          <w:lang w:eastAsia="en-US"/>
        </w:rPr>
        <w:t>P</w:t>
      </w:r>
      <w:r w:rsidRPr="00D446F1">
        <w:rPr>
          <w:rFonts w:asciiTheme="majorHAnsi" w:eastAsia="Verdana" w:hAnsiTheme="majorHAnsi" w:cstheme="majorHAnsi"/>
          <w:b/>
          <w:bCs/>
          <w:kern w:val="0"/>
          <w:sz w:val="20"/>
          <w:szCs w:val="20"/>
          <w:lang w:eastAsia="en-US"/>
        </w:rPr>
        <w:t>arish E-mail</w:t>
      </w:r>
      <w:r w:rsidRPr="00D446F1">
        <w:rPr>
          <w:rFonts w:asciiTheme="majorHAnsi" w:eastAsia="Verdana" w:hAnsiTheme="majorHAnsi" w:cstheme="majorHAnsi"/>
          <w:kern w:val="0"/>
          <w:sz w:val="20"/>
          <w:szCs w:val="20"/>
          <w:lang w:eastAsia="en-US"/>
        </w:rPr>
        <w:t xml:space="preserve"> </w:t>
      </w:r>
      <w:hyperlink r:id="rId5" w:history="1">
        <w:r w:rsidRPr="00D446F1">
          <w:rPr>
            <w:rStyle w:val="Hyperlink"/>
            <w:rFonts w:asciiTheme="majorHAnsi" w:eastAsia="Verdana" w:hAnsiTheme="majorHAnsi" w:cstheme="majorHAnsi"/>
            <w:color w:val="auto"/>
            <w:kern w:val="0"/>
            <w:sz w:val="20"/>
            <w:szCs w:val="20"/>
            <w:u w:val="none"/>
            <w:lang w:eastAsia="en-US"/>
          </w:rPr>
          <w:t>behruzrafat@rcaos.org.uk</w:t>
        </w:r>
      </w:hyperlink>
      <w:r w:rsidRPr="00D446F1">
        <w:rPr>
          <w:rFonts w:asciiTheme="majorHAnsi" w:eastAsia="Verdana" w:hAnsiTheme="majorHAnsi" w:cstheme="majorHAnsi"/>
          <w:kern w:val="0"/>
          <w:sz w:val="20"/>
          <w:szCs w:val="20"/>
          <w:lang w:eastAsia="en-US"/>
        </w:rPr>
        <w:t xml:space="preserve">               </w:t>
      </w:r>
      <w:r w:rsidRPr="00D446F1">
        <w:rPr>
          <w:rFonts w:asciiTheme="majorHAnsi" w:eastAsia="Verdana" w:hAnsiTheme="majorHAnsi" w:cstheme="majorHAnsi"/>
          <w:b/>
          <w:bCs/>
          <w:kern w:val="0"/>
          <w:sz w:val="20"/>
          <w:szCs w:val="20"/>
          <w:lang w:eastAsia="en-US"/>
        </w:rPr>
        <w:t>Parish Website:</w:t>
      </w:r>
      <w:r w:rsidRPr="00D446F1">
        <w:rPr>
          <w:rFonts w:asciiTheme="majorHAnsi" w:eastAsia="Verdana" w:hAnsiTheme="majorHAnsi" w:cstheme="majorHAnsi"/>
          <w:bCs/>
          <w:kern w:val="0"/>
          <w:sz w:val="20"/>
          <w:szCs w:val="20"/>
          <w:lang w:eastAsia="en-US"/>
        </w:rPr>
        <w:t xml:space="preserve"> </w:t>
      </w:r>
      <w:r w:rsidRPr="00D446F1">
        <w:rPr>
          <w:rFonts w:asciiTheme="majorHAnsi" w:eastAsia="Verdana" w:hAnsiTheme="majorHAnsi" w:cstheme="majorHAnsi"/>
          <w:kern w:val="0"/>
          <w:sz w:val="20"/>
          <w:szCs w:val="20"/>
          <w:lang w:eastAsia="en-US"/>
        </w:rPr>
        <w:t>www.standrewstenterden.org</w:t>
      </w:r>
    </w:p>
    <w:p w14:paraId="56DA147B" w14:textId="77777777" w:rsidR="002A4A6A" w:rsidRPr="00D446F1" w:rsidRDefault="002A4A6A" w:rsidP="002A4A6A">
      <w:pPr>
        <w:suppressAutoHyphens w:val="0"/>
        <w:jc w:val="center"/>
        <w:rPr>
          <w:rFonts w:asciiTheme="majorHAnsi" w:eastAsia="Verdana" w:hAnsiTheme="majorHAnsi" w:cstheme="majorHAnsi"/>
          <w:bCs/>
          <w:kern w:val="0"/>
          <w:sz w:val="20"/>
          <w:szCs w:val="20"/>
          <w:lang w:eastAsia="en-US"/>
        </w:rPr>
      </w:pPr>
      <w:r w:rsidRPr="00D446F1">
        <w:rPr>
          <w:rFonts w:asciiTheme="majorHAnsi" w:eastAsia="Verdana" w:hAnsiTheme="majorHAnsi" w:cstheme="majorHAnsi"/>
          <w:b/>
          <w:bCs/>
          <w:kern w:val="0"/>
          <w:sz w:val="20"/>
          <w:szCs w:val="20"/>
          <w:lang w:eastAsia="en-US"/>
        </w:rPr>
        <w:t>Deacon:</w:t>
      </w:r>
      <w:r w:rsidRPr="00D446F1">
        <w:rPr>
          <w:rFonts w:asciiTheme="majorHAnsi" w:eastAsia="Verdana" w:hAnsiTheme="majorHAnsi" w:cstheme="majorHAnsi"/>
          <w:bCs/>
          <w:kern w:val="0"/>
          <w:sz w:val="20"/>
          <w:szCs w:val="20"/>
          <w:lang w:eastAsia="en-US"/>
        </w:rPr>
        <w:t xml:space="preserve"> Rev. Jolyon Vickers       </w:t>
      </w:r>
      <w:r w:rsidRPr="00D446F1">
        <w:rPr>
          <w:rFonts w:asciiTheme="majorHAnsi" w:eastAsia="Verdana" w:hAnsiTheme="majorHAnsi" w:cstheme="majorHAnsi"/>
          <w:b/>
          <w:kern w:val="0"/>
          <w:sz w:val="20"/>
          <w:szCs w:val="20"/>
          <w:lang w:eastAsia="en-US"/>
        </w:rPr>
        <w:t>Telephone:</w:t>
      </w:r>
      <w:r w:rsidRPr="00D446F1">
        <w:rPr>
          <w:rFonts w:asciiTheme="majorHAnsi" w:eastAsia="Verdana" w:hAnsiTheme="majorHAnsi" w:cstheme="majorHAnsi"/>
          <w:bCs/>
          <w:kern w:val="0"/>
          <w:sz w:val="20"/>
          <w:szCs w:val="20"/>
          <w:lang w:eastAsia="en-US"/>
        </w:rPr>
        <w:t xml:space="preserve"> 01580 766449            </w:t>
      </w:r>
      <w:r w:rsidRPr="00D446F1">
        <w:rPr>
          <w:rFonts w:asciiTheme="majorHAnsi" w:eastAsia="Verdana" w:hAnsiTheme="majorHAnsi" w:cstheme="majorHAnsi"/>
          <w:b/>
          <w:kern w:val="0"/>
          <w:sz w:val="20"/>
          <w:szCs w:val="20"/>
          <w:lang w:eastAsia="en-US"/>
        </w:rPr>
        <w:t>Email:</w:t>
      </w:r>
      <w:r w:rsidRPr="00D446F1">
        <w:rPr>
          <w:rFonts w:asciiTheme="majorHAnsi" w:eastAsia="Verdana" w:hAnsiTheme="majorHAnsi" w:cstheme="majorHAnsi"/>
          <w:kern w:val="0"/>
          <w:sz w:val="20"/>
          <w:szCs w:val="20"/>
          <w:lang w:eastAsia="en-US"/>
        </w:rPr>
        <w:t xml:space="preserve">  jolyonvickers@rcaos.org.uk                                              </w:t>
      </w:r>
      <w:r w:rsidRPr="00D446F1">
        <w:rPr>
          <w:rFonts w:asciiTheme="majorHAnsi" w:eastAsia="Verdana" w:hAnsiTheme="majorHAnsi" w:cstheme="majorHAnsi"/>
          <w:b/>
          <w:bCs/>
          <w:kern w:val="0"/>
          <w:sz w:val="20"/>
          <w:szCs w:val="20"/>
          <w:lang w:eastAsia="en-US"/>
        </w:rPr>
        <w:t>Hire of Parish Hall:</w:t>
      </w:r>
      <w:r w:rsidRPr="00D446F1">
        <w:rPr>
          <w:rFonts w:asciiTheme="majorHAnsi" w:eastAsia="Verdana" w:hAnsiTheme="majorHAnsi" w:cstheme="majorHAnsi"/>
          <w:bCs/>
          <w:kern w:val="0"/>
          <w:sz w:val="20"/>
          <w:szCs w:val="20"/>
          <w:lang w:eastAsia="en-US"/>
        </w:rPr>
        <w:t xml:space="preserve"> </w:t>
      </w:r>
      <w:r w:rsidRPr="00D446F1">
        <w:rPr>
          <w:rFonts w:asciiTheme="majorHAnsi" w:eastAsia="Verdana" w:hAnsiTheme="majorHAnsi" w:cstheme="majorHAnsi"/>
          <w:kern w:val="0"/>
          <w:sz w:val="20"/>
          <w:szCs w:val="20"/>
          <w:lang w:eastAsia="en-US"/>
        </w:rPr>
        <w:t xml:space="preserve"> Lesley McCarthy 07791 949652 </w:t>
      </w:r>
      <w:r w:rsidRPr="00D446F1">
        <w:rPr>
          <w:rFonts w:asciiTheme="majorHAnsi" w:eastAsia="Verdana" w:hAnsiTheme="majorHAnsi" w:cstheme="majorHAnsi"/>
          <w:bCs/>
          <w:kern w:val="0"/>
          <w:sz w:val="20"/>
          <w:szCs w:val="20"/>
          <w:lang w:eastAsia="en-US"/>
        </w:rPr>
        <w:t xml:space="preserve">      </w:t>
      </w:r>
      <w:r w:rsidRPr="00D446F1">
        <w:rPr>
          <w:rFonts w:asciiTheme="majorHAnsi" w:eastAsia="Verdana" w:hAnsiTheme="majorHAnsi" w:cstheme="majorHAnsi"/>
          <w:b/>
          <w:bCs/>
          <w:kern w:val="0"/>
          <w:sz w:val="20"/>
          <w:szCs w:val="20"/>
          <w:lang w:eastAsia="en-US"/>
        </w:rPr>
        <w:t>E</w:t>
      </w:r>
      <w:r w:rsidRPr="00D446F1">
        <w:rPr>
          <w:rFonts w:asciiTheme="majorHAnsi" w:eastAsia="Verdana" w:hAnsiTheme="majorHAnsi" w:cstheme="majorHAnsi"/>
          <w:b/>
          <w:kern w:val="0"/>
          <w:sz w:val="20"/>
          <w:szCs w:val="20"/>
          <w:lang w:eastAsia="en-US"/>
        </w:rPr>
        <w:t>-mail:</w:t>
      </w:r>
      <w:r w:rsidRPr="00D446F1">
        <w:rPr>
          <w:rFonts w:asciiTheme="majorHAnsi" w:eastAsia="Verdana" w:hAnsiTheme="majorHAnsi" w:cstheme="majorHAnsi"/>
          <w:kern w:val="0"/>
          <w:sz w:val="20"/>
          <w:szCs w:val="20"/>
          <w:lang w:eastAsia="en-US"/>
        </w:rPr>
        <w:t xml:space="preserve"> </w:t>
      </w:r>
      <w:hyperlink r:id="rId6" w:history="1">
        <w:r w:rsidRPr="00D446F1">
          <w:rPr>
            <w:rFonts w:asciiTheme="majorHAnsi" w:eastAsia="Verdana" w:hAnsiTheme="majorHAnsi" w:cstheme="majorHAnsi"/>
            <w:kern w:val="0"/>
            <w:sz w:val="20"/>
            <w:szCs w:val="20"/>
            <w:lang w:eastAsia="en-US"/>
          </w:rPr>
          <w:t>bookings.standrews@talktalk.net</w:t>
        </w:r>
      </w:hyperlink>
    </w:p>
    <w:p w14:paraId="07508901" w14:textId="77777777" w:rsidR="002A4A6A" w:rsidRPr="00D446F1" w:rsidRDefault="002A4A6A" w:rsidP="002A4A6A">
      <w:pPr>
        <w:suppressAutoHyphens w:val="0"/>
        <w:jc w:val="center"/>
        <w:rPr>
          <w:rFonts w:asciiTheme="majorHAnsi" w:eastAsia="Verdana" w:hAnsiTheme="majorHAnsi" w:cstheme="majorHAnsi"/>
          <w:kern w:val="0"/>
          <w:sz w:val="20"/>
          <w:szCs w:val="20"/>
          <w:lang w:eastAsia="en-US"/>
        </w:rPr>
      </w:pPr>
      <w:r w:rsidRPr="00D446F1">
        <w:rPr>
          <w:rFonts w:asciiTheme="majorHAnsi" w:eastAsia="Verdana" w:hAnsiTheme="majorHAnsi" w:cstheme="majorHAnsi"/>
          <w:b/>
          <w:bCs/>
          <w:kern w:val="0"/>
          <w:sz w:val="20"/>
          <w:szCs w:val="20"/>
          <w:lang w:eastAsia="en-US"/>
        </w:rPr>
        <w:t xml:space="preserve">Newsletter Editor:  </w:t>
      </w:r>
      <w:r w:rsidRPr="00D446F1">
        <w:rPr>
          <w:rFonts w:asciiTheme="majorHAnsi" w:eastAsia="Verdana" w:hAnsiTheme="majorHAnsi" w:cstheme="majorHAnsi"/>
          <w:kern w:val="0"/>
          <w:sz w:val="20"/>
          <w:szCs w:val="20"/>
          <w:lang w:eastAsia="en-US"/>
        </w:rPr>
        <w:t>Patricia Sargent   01233 850963</w:t>
      </w:r>
      <w:r w:rsidRPr="00D446F1">
        <w:rPr>
          <w:rFonts w:asciiTheme="majorHAnsi" w:eastAsia="Verdana" w:hAnsiTheme="majorHAnsi" w:cstheme="majorHAnsi"/>
          <w:b/>
          <w:bCs/>
          <w:kern w:val="0"/>
          <w:sz w:val="20"/>
          <w:szCs w:val="20"/>
          <w:lang w:eastAsia="en-US"/>
        </w:rPr>
        <w:t xml:space="preserve">       </w:t>
      </w:r>
      <w:r w:rsidRPr="00D446F1">
        <w:rPr>
          <w:rFonts w:asciiTheme="majorHAnsi" w:eastAsia="Verdana" w:hAnsiTheme="majorHAnsi" w:cstheme="majorHAnsi"/>
          <w:b/>
          <w:kern w:val="0"/>
          <w:sz w:val="20"/>
          <w:szCs w:val="20"/>
          <w:lang w:eastAsia="en-US"/>
        </w:rPr>
        <w:t>E-mail:</w:t>
      </w:r>
      <w:r w:rsidRPr="00D446F1">
        <w:rPr>
          <w:rFonts w:asciiTheme="majorHAnsi" w:eastAsia="Verdana" w:hAnsiTheme="majorHAnsi" w:cstheme="majorHAnsi"/>
          <w:kern w:val="0"/>
          <w:sz w:val="20"/>
          <w:szCs w:val="20"/>
          <w:lang w:eastAsia="en-US"/>
        </w:rPr>
        <w:t xml:space="preserve"> sargentpat51@gmail.com</w:t>
      </w:r>
    </w:p>
    <w:p w14:paraId="37A4A86E" w14:textId="77777777" w:rsidR="002A4A6A" w:rsidRPr="00D446F1" w:rsidRDefault="002A4A6A" w:rsidP="002A4A6A">
      <w:pPr>
        <w:rPr>
          <w:rFonts w:asciiTheme="majorHAnsi" w:hAnsiTheme="majorHAnsi" w:cstheme="majorHAnsi"/>
          <w:sz w:val="20"/>
          <w:szCs w:val="20"/>
        </w:rPr>
      </w:pPr>
    </w:p>
    <w:p w14:paraId="42DE5F39" w14:textId="201C55DE" w:rsidR="002A4A6A" w:rsidRPr="00D446F1" w:rsidRDefault="002A4A6A" w:rsidP="002A4A6A">
      <w:pPr>
        <w:suppressAutoHyphens w:val="0"/>
        <w:spacing w:after="80"/>
        <w:jc w:val="center"/>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Newsletter for the week commencing 7</w:t>
      </w:r>
      <w:r w:rsidRPr="00D446F1">
        <w:rPr>
          <w:rFonts w:asciiTheme="majorHAnsi" w:eastAsiaTheme="minorHAnsi" w:hAnsiTheme="majorHAnsi" w:cstheme="majorHAnsi"/>
          <w:b/>
          <w:bCs/>
          <w:kern w:val="0"/>
          <w:sz w:val="20"/>
          <w:szCs w:val="20"/>
          <w:vertAlign w:val="superscript"/>
          <w:lang w:eastAsia="en-US"/>
        </w:rPr>
        <w:t>th</w:t>
      </w:r>
      <w:r w:rsidRPr="00D446F1">
        <w:rPr>
          <w:rFonts w:asciiTheme="majorHAnsi" w:eastAsiaTheme="minorHAnsi" w:hAnsiTheme="majorHAnsi" w:cstheme="majorHAnsi"/>
          <w:b/>
          <w:bCs/>
          <w:kern w:val="0"/>
          <w:sz w:val="20"/>
          <w:szCs w:val="20"/>
          <w:lang w:eastAsia="en-US"/>
        </w:rPr>
        <w:t xml:space="preserve"> February 2021</w:t>
      </w:r>
    </w:p>
    <w:p w14:paraId="67F7F0AF" w14:textId="33179D93" w:rsidR="002A4A6A" w:rsidRDefault="002A4A6A" w:rsidP="002A4A6A">
      <w:pPr>
        <w:jc w:val="center"/>
        <w:rPr>
          <w:rFonts w:asciiTheme="majorHAnsi" w:hAnsiTheme="majorHAnsi" w:cstheme="majorHAnsi"/>
          <w:b/>
          <w:bCs/>
          <w:sz w:val="20"/>
          <w:szCs w:val="20"/>
        </w:rPr>
      </w:pPr>
      <w:r w:rsidRPr="00D446F1">
        <w:rPr>
          <w:rFonts w:asciiTheme="majorHAnsi" w:hAnsiTheme="majorHAnsi" w:cstheme="majorHAnsi"/>
          <w:b/>
          <w:bCs/>
          <w:sz w:val="20"/>
          <w:szCs w:val="20"/>
        </w:rPr>
        <w:t xml:space="preserve">Fifth Sunday in Ordinary </w:t>
      </w:r>
      <w:r w:rsidR="00D446F1" w:rsidRPr="00D446F1">
        <w:rPr>
          <w:rFonts w:asciiTheme="majorHAnsi" w:hAnsiTheme="majorHAnsi" w:cstheme="majorHAnsi"/>
          <w:b/>
          <w:bCs/>
          <w:sz w:val="20"/>
          <w:szCs w:val="20"/>
        </w:rPr>
        <w:t>Time (</w:t>
      </w:r>
      <w:r w:rsidRPr="00D446F1">
        <w:rPr>
          <w:rFonts w:asciiTheme="majorHAnsi" w:hAnsiTheme="majorHAnsi" w:cstheme="majorHAnsi"/>
          <w:b/>
          <w:bCs/>
          <w:sz w:val="20"/>
          <w:szCs w:val="20"/>
        </w:rPr>
        <w:t xml:space="preserve">B) </w:t>
      </w:r>
    </w:p>
    <w:p w14:paraId="2C04DD6E" w14:textId="77777777" w:rsidR="00D446F1" w:rsidRPr="00D446F1" w:rsidRDefault="00D446F1" w:rsidP="002A4A6A">
      <w:pPr>
        <w:jc w:val="center"/>
        <w:rPr>
          <w:rFonts w:asciiTheme="majorHAnsi" w:hAnsiTheme="majorHAnsi" w:cstheme="majorHAnsi"/>
          <w:b/>
          <w:bCs/>
          <w:sz w:val="20"/>
          <w:szCs w:val="20"/>
        </w:rPr>
      </w:pPr>
    </w:p>
    <w:p w14:paraId="2DD967C1" w14:textId="0859366B" w:rsidR="002A4A6A" w:rsidRPr="00D446F1" w:rsidRDefault="002A4A6A" w:rsidP="002A4A6A">
      <w:pPr>
        <w:suppressAutoHyphens w:val="0"/>
        <w:rPr>
          <w:rFonts w:asciiTheme="majorHAnsi" w:eastAsia="Calibri" w:hAnsiTheme="majorHAnsi" w:cstheme="majorHAnsi"/>
          <w:b/>
          <w:bCs/>
          <w:kern w:val="0"/>
          <w:sz w:val="20"/>
          <w:szCs w:val="20"/>
          <w:lang w:eastAsia="en-US"/>
        </w:rPr>
      </w:pPr>
      <w:r w:rsidRPr="00D446F1">
        <w:rPr>
          <w:rFonts w:asciiTheme="majorHAnsi" w:eastAsia="Calibri" w:hAnsiTheme="majorHAnsi" w:cstheme="majorHAnsi"/>
          <w:b/>
          <w:bCs/>
          <w:kern w:val="0"/>
          <w:sz w:val="20"/>
          <w:szCs w:val="20"/>
          <w:u w:val="single"/>
          <w:lang w:eastAsia="en-US"/>
        </w:rPr>
        <w:t>Entrance antiphon</w:t>
      </w:r>
      <w:r w:rsidRPr="00D446F1">
        <w:rPr>
          <w:rFonts w:asciiTheme="majorHAnsi" w:eastAsia="Calibri" w:hAnsiTheme="majorHAnsi" w:cstheme="majorHAnsi"/>
          <w:b/>
          <w:bCs/>
          <w:kern w:val="0"/>
          <w:sz w:val="20"/>
          <w:szCs w:val="20"/>
          <w:lang w:eastAsia="en-US"/>
        </w:rPr>
        <w:t>:  O come, let us worship God and bow low before the God who made us, for he is the Lord our God.</w:t>
      </w:r>
    </w:p>
    <w:p w14:paraId="086E2C76" w14:textId="6D02E91E" w:rsidR="002A4A6A" w:rsidRPr="00D446F1" w:rsidRDefault="002A4A6A" w:rsidP="002A4A6A">
      <w:pPr>
        <w:suppressAutoHyphens w:val="0"/>
        <w:rPr>
          <w:rFonts w:asciiTheme="majorHAnsi" w:eastAsia="Calibri" w:hAnsiTheme="majorHAnsi" w:cstheme="majorHAnsi"/>
          <w:b/>
          <w:bCs/>
          <w:kern w:val="0"/>
          <w:sz w:val="20"/>
          <w:szCs w:val="20"/>
          <w:lang w:eastAsia="en-US"/>
        </w:rPr>
      </w:pPr>
      <w:r w:rsidRPr="00D446F1">
        <w:rPr>
          <w:rFonts w:asciiTheme="majorHAnsi" w:eastAsia="Calibri" w:hAnsiTheme="majorHAnsi" w:cstheme="majorHAnsi"/>
          <w:b/>
          <w:bCs/>
          <w:kern w:val="0"/>
          <w:sz w:val="20"/>
          <w:szCs w:val="20"/>
          <w:u w:val="single"/>
          <w:lang w:eastAsia="en-US"/>
        </w:rPr>
        <w:t>First Reading</w:t>
      </w:r>
      <w:r w:rsidRPr="00D446F1">
        <w:rPr>
          <w:rFonts w:asciiTheme="majorHAnsi" w:eastAsia="Calibri" w:hAnsiTheme="majorHAnsi" w:cstheme="majorHAnsi"/>
          <w:b/>
          <w:bCs/>
          <w:kern w:val="0"/>
          <w:sz w:val="20"/>
          <w:szCs w:val="20"/>
          <w:lang w:eastAsia="en-US"/>
        </w:rPr>
        <w:t>: Job 7: 1-4, 6-7</w:t>
      </w:r>
    </w:p>
    <w:p w14:paraId="05AC5A13" w14:textId="65D65A81" w:rsidR="002A4A6A" w:rsidRPr="00D446F1" w:rsidRDefault="002A4A6A" w:rsidP="002A4A6A">
      <w:pPr>
        <w:suppressAutoHyphens w:val="0"/>
        <w:rPr>
          <w:rFonts w:asciiTheme="majorHAnsi" w:eastAsia="Calibri" w:hAnsiTheme="majorHAnsi" w:cstheme="majorHAnsi"/>
          <w:b/>
          <w:bCs/>
          <w:kern w:val="0"/>
          <w:sz w:val="20"/>
          <w:szCs w:val="20"/>
          <w:lang w:eastAsia="en-US"/>
        </w:rPr>
      </w:pPr>
      <w:r w:rsidRPr="00D446F1">
        <w:rPr>
          <w:rFonts w:asciiTheme="majorHAnsi" w:eastAsia="Calibri" w:hAnsiTheme="majorHAnsi" w:cstheme="majorHAnsi"/>
          <w:b/>
          <w:bCs/>
          <w:kern w:val="0"/>
          <w:sz w:val="20"/>
          <w:szCs w:val="20"/>
          <w:u w:val="single"/>
          <w:lang w:eastAsia="en-US"/>
        </w:rPr>
        <w:t>Psalm 146 Response</w:t>
      </w:r>
      <w:r w:rsidRPr="00D446F1">
        <w:rPr>
          <w:rFonts w:asciiTheme="majorHAnsi" w:eastAsia="Calibri" w:hAnsiTheme="majorHAnsi" w:cstheme="majorHAnsi"/>
          <w:b/>
          <w:bCs/>
          <w:kern w:val="0"/>
          <w:sz w:val="20"/>
          <w:szCs w:val="20"/>
          <w:lang w:eastAsia="en-US"/>
        </w:rPr>
        <w:t>: Praise the Lord who heals the broken-hearted.</w:t>
      </w:r>
    </w:p>
    <w:p w14:paraId="40084F03" w14:textId="47044765" w:rsidR="002A4A6A" w:rsidRPr="00D446F1" w:rsidRDefault="002A4A6A" w:rsidP="002A4A6A">
      <w:pPr>
        <w:suppressAutoHyphens w:val="0"/>
        <w:rPr>
          <w:rFonts w:asciiTheme="majorHAnsi" w:eastAsia="Calibri" w:hAnsiTheme="majorHAnsi" w:cstheme="majorHAnsi"/>
          <w:b/>
          <w:bCs/>
          <w:kern w:val="0"/>
          <w:sz w:val="20"/>
          <w:szCs w:val="20"/>
          <w:lang w:eastAsia="en-US"/>
        </w:rPr>
      </w:pPr>
      <w:r w:rsidRPr="00D446F1">
        <w:rPr>
          <w:rFonts w:asciiTheme="majorHAnsi" w:eastAsia="Calibri" w:hAnsiTheme="majorHAnsi" w:cstheme="majorHAnsi"/>
          <w:b/>
          <w:bCs/>
          <w:kern w:val="0"/>
          <w:sz w:val="20"/>
          <w:szCs w:val="20"/>
          <w:u w:val="single"/>
          <w:lang w:eastAsia="en-US"/>
        </w:rPr>
        <w:t>Second Reading:</w:t>
      </w:r>
      <w:r w:rsidRPr="00D446F1">
        <w:rPr>
          <w:rFonts w:asciiTheme="majorHAnsi" w:eastAsia="Calibri" w:hAnsiTheme="majorHAnsi" w:cstheme="majorHAnsi"/>
          <w:b/>
          <w:bCs/>
          <w:kern w:val="0"/>
          <w:sz w:val="20"/>
          <w:szCs w:val="20"/>
          <w:lang w:eastAsia="en-US"/>
        </w:rPr>
        <w:t xml:space="preserve">  First letter of St Paul to the Corinthians 9: 16-19, 22-23</w:t>
      </w:r>
    </w:p>
    <w:p w14:paraId="19CC0434" w14:textId="45A73D9C" w:rsidR="002A4A6A" w:rsidRPr="00D446F1" w:rsidRDefault="002A4A6A" w:rsidP="002A4A6A">
      <w:pPr>
        <w:suppressAutoHyphens w:val="0"/>
        <w:rPr>
          <w:rFonts w:asciiTheme="majorHAnsi" w:eastAsia="Calibri" w:hAnsiTheme="majorHAnsi" w:cstheme="majorHAnsi"/>
          <w:b/>
          <w:bCs/>
          <w:kern w:val="0"/>
          <w:sz w:val="20"/>
          <w:szCs w:val="20"/>
          <w:lang w:eastAsia="en-US"/>
        </w:rPr>
      </w:pPr>
      <w:r w:rsidRPr="00D446F1">
        <w:rPr>
          <w:rFonts w:asciiTheme="majorHAnsi" w:eastAsia="Calibri" w:hAnsiTheme="majorHAnsi" w:cstheme="majorHAnsi"/>
          <w:b/>
          <w:bCs/>
          <w:kern w:val="0"/>
          <w:sz w:val="20"/>
          <w:szCs w:val="20"/>
          <w:u w:val="single"/>
          <w:lang w:eastAsia="en-US"/>
        </w:rPr>
        <w:t>Acclamation:</w:t>
      </w:r>
      <w:r w:rsidRPr="00D446F1">
        <w:rPr>
          <w:rFonts w:asciiTheme="majorHAnsi" w:eastAsia="Calibri" w:hAnsiTheme="majorHAnsi" w:cstheme="majorHAnsi"/>
          <w:b/>
          <w:bCs/>
          <w:kern w:val="0"/>
          <w:sz w:val="20"/>
          <w:szCs w:val="20"/>
          <w:lang w:eastAsia="en-US"/>
        </w:rPr>
        <w:t xml:space="preserve">  Alleluia, alleluia! I am the light of the world, says the Lord, anyone who follows me will have the light of life. Alleluia!</w:t>
      </w:r>
    </w:p>
    <w:p w14:paraId="42C9F7C3" w14:textId="497B4E83" w:rsidR="002A4A6A" w:rsidRPr="00D446F1" w:rsidRDefault="002A4A6A" w:rsidP="002A4A6A">
      <w:pPr>
        <w:suppressAutoHyphens w:val="0"/>
        <w:rPr>
          <w:rFonts w:asciiTheme="majorHAnsi" w:eastAsia="Calibri" w:hAnsiTheme="majorHAnsi" w:cstheme="majorHAnsi"/>
          <w:b/>
          <w:bCs/>
          <w:kern w:val="0"/>
          <w:sz w:val="20"/>
          <w:szCs w:val="20"/>
          <w:lang w:eastAsia="en-US"/>
        </w:rPr>
      </w:pPr>
      <w:r w:rsidRPr="00D446F1">
        <w:rPr>
          <w:rFonts w:asciiTheme="majorHAnsi" w:eastAsia="Calibri" w:hAnsiTheme="majorHAnsi" w:cstheme="majorHAnsi"/>
          <w:b/>
          <w:bCs/>
          <w:kern w:val="0"/>
          <w:sz w:val="20"/>
          <w:szCs w:val="20"/>
          <w:u w:val="single"/>
          <w:lang w:eastAsia="en-US"/>
        </w:rPr>
        <w:t>Gospel</w:t>
      </w:r>
      <w:r w:rsidRPr="00D446F1">
        <w:rPr>
          <w:rFonts w:asciiTheme="majorHAnsi" w:eastAsia="Calibri" w:hAnsiTheme="majorHAnsi" w:cstheme="majorHAnsi"/>
          <w:kern w:val="0"/>
          <w:sz w:val="20"/>
          <w:szCs w:val="20"/>
          <w:u w:val="single"/>
          <w:lang w:eastAsia="en-US"/>
        </w:rPr>
        <w:t xml:space="preserve">: </w:t>
      </w:r>
      <w:r w:rsidRPr="00D446F1">
        <w:rPr>
          <w:rFonts w:asciiTheme="majorHAnsi" w:eastAsia="Calibri" w:hAnsiTheme="majorHAnsi" w:cstheme="majorHAnsi"/>
          <w:b/>
          <w:bCs/>
          <w:kern w:val="0"/>
          <w:sz w:val="20"/>
          <w:szCs w:val="20"/>
          <w:lang w:eastAsia="en-US"/>
        </w:rPr>
        <w:t>Mark 1: 29-39</w:t>
      </w:r>
    </w:p>
    <w:p w14:paraId="5932C882" w14:textId="12EF32DC" w:rsidR="002A4A6A" w:rsidRPr="00D446F1" w:rsidRDefault="002A4A6A" w:rsidP="002A4A6A">
      <w:pPr>
        <w:suppressAutoHyphens w:val="0"/>
        <w:rPr>
          <w:rFonts w:asciiTheme="majorHAnsi" w:eastAsia="Calibri" w:hAnsiTheme="majorHAnsi" w:cstheme="majorHAnsi"/>
          <w:b/>
          <w:bCs/>
          <w:kern w:val="0"/>
          <w:sz w:val="20"/>
          <w:szCs w:val="20"/>
          <w:lang w:eastAsia="en-US"/>
        </w:rPr>
      </w:pPr>
      <w:r w:rsidRPr="00D446F1">
        <w:rPr>
          <w:rFonts w:asciiTheme="majorHAnsi" w:eastAsia="Calibri" w:hAnsiTheme="majorHAnsi" w:cstheme="majorHAnsi"/>
          <w:b/>
          <w:bCs/>
          <w:kern w:val="0"/>
          <w:sz w:val="20"/>
          <w:szCs w:val="20"/>
          <w:u w:val="single"/>
          <w:lang w:eastAsia="en-US"/>
        </w:rPr>
        <w:t>Communion antiphon</w:t>
      </w:r>
      <w:r w:rsidRPr="00D446F1">
        <w:rPr>
          <w:rFonts w:asciiTheme="majorHAnsi" w:eastAsia="Calibri" w:hAnsiTheme="majorHAnsi" w:cstheme="majorHAnsi"/>
          <w:b/>
          <w:bCs/>
          <w:kern w:val="0"/>
          <w:sz w:val="20"/>
          <w:szCs w:val="20"/>
          <w:lang w:eastAsia="en-US"/>
        </w:rPr>
        <w:t>:  Let them thank the Lord for his mercy, his wonders for the children of men, for he satisfies the thirsty soul, and the hungry he fills with good things.</w:t>
      </w:r>
    </w:p>
    <w:p w14:paraId="0C4306CF" w14:textId="77777777" w:rsidR="002A4A6A" w:rsidRPr="00D446F1" w:rsidRDefault="002A4A6A" w:rsidP="002A4A6A">
      <w:pPr>
        <w:suppressAutoHyphens w:val="0"/>
        <w:rPr>
          <w:rFonts w:asciiTheme="majorHAnsi" w:eastAsia="Calibri" w:hAnsiTheme="majorHAnsi" w:cstheme="majorHAnsi"/>
          <w:b/>
          <w:bCs/>
          <w:kern w:val="0"/>
          <w:sz w:val="20"/>
          <w:szCs w:val="20"/>
          <w:lang w:eastAsia="en-US"/>
        </w:rPr>
      </w:pPr>
    </w:p>
    <w:p w14:paraId="0268F60A" w14:textId="51AF944F" w:rsidR="002A4A6A" w:rsidRDefault="002A4A6A" w:rsidP="002A4A6A">
      <w:pPr>
        <w:suppressAutoHyphens w:val="0"/>
        <w:rPr>
          <w:rFonts w:asciiTheme="majorHAnsi" w:eastAsia="Calibri" w:hAnsiTheme="majorHAnsi" w:cstheme="majorHAnsi"/>
          <w:b/>
          <w:bCs/>
          <w:kern w:val="0"/>
          <w:sz w:val="20"/>
          <w:szCs w:val="20"/>
          <w:lang w:eastAsia="en-US"/>
        </w:rPr>
      </w:pPr>
      <w:r w:rsidRPr="00D446F1">
        <w:rPr>
          <w:rFonts w:asciiTheme="majorHAnsi" w:eastAsia="Calibri" w:hAnsiTheme="majorHAnsi" w:cstheme="majorHAnsi"/>
          <w:b/>
          <w:bCs/>
          <w:kern w:val="0"/>
          <w:sz w:val="20"/>
          <w:szCs w:val="20"/>
          <w:lang w:eastAsia="en-US"/>
        </w:rPr>
        <w:t>Father Behr writes:</w:t>
      </w:r>
    </w:p>
    <w:p w14:paraId="57D98240" w14:textId="77777777" w:rsidR="00D446F1" w:rsidRPr="00D446F1" w:rsidRDefault="00D446F1" w:rsidP="002A4A6A">
      <w:pPr>
        <w:suppressAutoHyphens w:val="0"/>
        <w:rPr>
          <w:rFonts w:asciiTheme="majorHAnsi" w:eastAsia="Calibri" w:hAnsiTheme="majorHAnsi" w:cstheme="majorHAnsi"/>
          <w:b/>
          <w:bCs/>
          <w:kern w:val="0"/>
          <w:sz w:val="20"/>
          <w:szCs w:val="20"/>
          <w:lang w:eastAsia="en-US"/>
        </w:rPr>
      </w:pPr>
    </w:p>
    <w:p w14:paraId="51C3A767" w14:textId="77777777" w:rsidR="00D446F1" w:rsidRDefault="004E3EA7" w:rsidP="004E3EA7">
      <w:pPr>
        <w:pStyle w:val="p2"/>
        <w:spacing w:before="0" w:beforeAutospacing="0" w:after="0" w:afterAutospacing="0"/>
        <w:rPr>
          <w:rFonts w:asciiTheme="majorHAnsi" w:hAnsiTheme="majorHAnsi" w:cstheme="majorHAnsi"/>
          <w:b/>
          <w:bCs/>
          <w:color w:val="000000"/>
          <w:sz w:val="20"/>
          <w:szCs w:val="20"/>
        </w:rPr>
      </w:pPr>
      <w:r w:rsidRPr="00D446F1">
        <w:rPr>
          <w:rFonts w:asciiTheme="majorHAnsi" w:hAnsiTheme="majorHAnsi" w:cstheme="majorHAnsi"/>
          <w:b/>
          <w:bCs/>
          <w:color w:val="000000"/>
          <w:sz w:val="20"/>
          <w:szCs w:val="20"/>
        </w:rPr>
        <w:t>Dear Parishioners</w:t>
      </w:r>
      <w:r w:rsidR="00D446F1">
        <w:rPr>
          <w:rFonts w:asciiTheme="majorHAnsi" w:hAnsiTheme="majorHAnsi" w:cstheme="majorHAnsi"/>
          <w:b/>
          <w:bCs/>
          <w:color w:val="000000"/>
          <w:sz w:val="20"/>
          <w:szCs w:val="20"/>
        </w:rPr>
        <w:t>,</w:t>
      </w:r>
    </w:p>
    <w:p w14:paraId="4327624B" w14:textId="53E6A137" w:rsidR="004E3EA7" w:rsidRPr="00D446F1" w:rsidRDefault="004E3EA7" w:rsidP="004E3EA7">
      <w:pPr>
        <w:pStyle w:val="p2"/>
        <w:spacing w:before="0" w:beforeAutospacing="0" w:after="0" w:afterAutospacing="0"/>
        <w:rPr>
          <w:rFonts w:asciiTheme="majorHAnsi" w:hAnsiTheme="majorHAnsi" w:cstheme="majorHAnsi"/>
          <w:b/>
          <w:bCs/>
          <w:color w:val="000000"/>
          <w:sz w:val="20"/>
          <w:szCs w:val="20"/>
        </w:rPr>
      </w:pPr>
      <w:r w:rsidRPr="00D446F1">
        <w:rPr>
          <w:rFonts w:asciiTheme="majorHAnsi" w:hAnsiTheme="majorHAnsi" w:cstheme="majorHAnsi"/>
          <w:b/>
          <w:bCs/>
          <w:color w:val="000000"/>
          <w:sz w:val="20"/>
          <w:szCs w:val="20"/>
        </w:rPr>
        <w:t> </w:t>
      </w:r>
    </w:p>
    <w:p w14:paraId="58F2BBE0" w14:textId="77777777" w:rsidR="004E3EA7" w:rsidRPr="00D446F1" w:rsidRDefault="004E3EA7" w:rsidP="004E3EA7">
      <w:pPr>
        <w:rPr>
          <w:rFonts w:asciiTheme="majorHAnsi" w:hAnsiTheme="majorHAnsi" w:cstheme="majorHAnsi"/>
          <w:sz w:val="20"/>
          <w:szCs w:val="20"/>
        </w:rPr>
      </w:pPr>
      <w:r w:rsidRPr="00D446F1">
        <w:rPr>
          <w:rFonts w:asciiTheme="majorHAnsi" w:hAnsiTheme="majorHAnsi" w:cstheme="majorHAnsi"/>
          <w:sz w:val="20"/>
          <w:szCs w:val="20"/>
        </w:rPr>
        <w:t>We celebrate the feast day of Our Lady of Lourdes </w:t>
      </w:r>
      <w:hyperlink w:history="1">
        <w:r w:rsidRPr="00D446F1">
          <w:rPr>
            <w:rStyle w:val="Hyperlink"/>
            <w:rFonts w:asciiTheme="majorHAnsi" w:hAnsiTheme="majorHAnsi" w:cstheme="majorHAnsi"/>
            <w:sz w:val="20"/>
            <w:szCs w:val="20"/>
          </w:rPr>
          <w:t>on Thursday 11 February</w:t>
        </w:r>
      </w:hyperlink>
      <w:r w:rsidRPr="00D446F1">
        <w:rPr>
          <w:rFonts w:asciiTheme="majorHAnsi" w:hAnsiTheme="majorHAnsi" w:cstheme="majorHAnsi"/>
          <w:sz w:val="20"/>
          <w:szCs w:val="20"/>
        </w:rPr>
        <w:t>.</w:t>
      </w:r>
    </w:p>
    <w:p w14:paraId="2C4955CA" w14:textId="77777777" w:rsidR="000F120F" w:rsidRPr="00D446F1" w:rsidRDefault="000F120F" w:rsidP="004E3EA7">
      <w:pPr>
        <w:rPr>
          <w:rFonts w:asciiTheme="majorHAnsi" w:hAnsiTheme="majorHAnsi" w:cstheme="majorHAnsi"/>
          <w:sz w:val="20"/>
          <w:szCs w:val="20"/>
        </w:rPr>
      </w:pPr>
    </w:p>
    <w:p w14:paraId="6E246566" w14:textId="5ED4FF0C" w:rsidR="004E3EA7" w:rsidRPr="00D446F1" w:rsidRDefault="004E3EA7" w:rsidP="004E3EA7">
      <w:pPr>
        <w:rPr>
          <w:rFonts w:asciiTheme="majorHAnsi" w:hAnsiTheme="majorHAnsi" w:cstheme="majorHAnsi"/>
          <w:sz w:val="20"/>
          <w:szCs w:val="20"/>
        </w:rPr>
      </w:pPr>
      <w:r w:rsidRPr="00D446F1">
        <w:rPr>
          <w:rFonts w:asciiTheme="majorHAnsi" w:hAnsiTheme="majorHAnsi" w:cstheme="majorHAnsi"/>
          <w:sz w:val="20"/>
          <w:szCs w:val="20"/>
        </w:rPr>
        <w:t>The miraculous apparitions of Our Lady of Lourdes to Saint Bernadette are known worldwide. Many miracles of the healing of pilgrims to the shrine have been authenticated by the Church and many of us have visited the shrine and have found peace. </w:t>
      </w:r>
    </w:p>
    <w:p w14:paraId="0552FE4F" w14:textId="77777777" w:rsidR="004E3EA7" w:rsidRPr="00D446F1" w:rsidRDefault="004E3EA7" w:rsidP="004E3EA7">
      <w:pPr>
        <w:rPr>
          <w:rFonts w:asciiTheme="majorHAnsi" w:hAnsiTheme="majorHAnsi" w:cstheme="majorHAnsi"/>
          <w:sz w:val="20"/>
          <w:szCs w:val="20"/>
        </w:rPr>
      </w:pPr>
    </w:p>
    <w:p w14:paraId="5BF2C0BD" w14:textId="6129BD22" w:rsidR="004E3EA7" w:rsidRPr="00D446F1" w:rsidRDefault="004E3EA7" w:rsidP="004E3EA7">
      <w:pPr>
        <w:pStyle w:val="p2"/>
        <w:spacing w:before="0" w:beforeAutospacing="0" w:after="0" w:afterAutospacing="0"/>
        <w:rPr>
          <w:rFonts w:asciiTheme="majorHAnsi" w:hAnsiTheme="majorHAnsi" w:cstheme="majorHAnsi"/>
          <w:color w:val="000000"/>
          <w:sz w:val="20"/>
          <w:szCs w:val="20"/>
        </w:rPr>
      </w:pPr>
      <w:r w:rsidRPr="00D446F1">
        <w:rPr>
          <w:rFonts w:asciiTheme="majorHAnsi" w:hAnsiTheme="majorHAnsi" w:cstheme="majorHAnsi"/>
          <w:color w:val="000000"/>
          <w:sz w:val="20"/>
          <w:szCs w:val="20"/>
        </w:rPr>
        <w:t>On</w:t>
      </w:r>
      <w:r w:rsidRPr="00D446F1">
        <w:rPr>
          <w:rStyle w:val="gmail-apple-converted-space"/>
          <w:rFonts w:asciiTheme="majorHAnsi" w:hAnsiTheme="majorHAnsi" w:cstheme="majorHAnsi"/>
          <w:color w:val="000000"/>
          <w:sz w:val="20"/>
          <w:szCs w:val="20"/>
        </w:rPr>
        <w:t> </w:t>
      </w:r>
      <w:r w:rsidRPr="00D446F1">
        <w:rPr>
          <w:rFonts w:asciiTheme="majorHAnsi" w:hAnsiTheme="majorHAnsi" w:cstheme="majorHAnsi"/>
          <w:color w:val="000000"/>
          <w:sz w:val="20"/>
          <w:szCs w:val="20"/>
        </w:rPr>
        <w:t xml:space="preserve">25th March 1858, the day of the sixteenth apparition, Bernadette asked the 'Lady' her name. The 'Lady' replied in the local dialect: 'Que soy era Immaculada Counceptiou', meaning 'I am the Immaculate Conception'. The Immaculate Conception is 'Mary is </w:t>
      </w:r>
      <w:r w:rsidR="00D446F1" w:rsidRPr="00D446F1">
        <w:rPr>
          <w:rFonts w:asciiTheme="majorHAnsi" w:hAnsiTheme="majorHAnsi" w:cstheme="majorHAnsi"/>
          <w:color w:val="000000"/>
          <w:sz w:val="20"/>
          <w:szCs w:val="20"/>
        </w:rPr>
        <w:t>conceived</w:t>
      </w:r>
      <w:r w:rsidR="00D446F1" w:rsidRPr="00D446F1">
        <w:rPr>
          <w:rFonts w:asciiTheme="majorHAnsi" w:hAnsiTheme="majorHAnsi" w:cstheme="majorHAnsi"/>
          <w:color w:val="666666"/>
          <w:sz w:val="20"/>
          <w:szCs w:val="20"/>
        </w:rPr>
        <w:t xml:space="preserve"> without</w:t>
      </w:r>
      <w:r w:rsidRPr="00D446F1">
        <w:rPr>
          <w:rFonts w:asciiTheme="majorHAnsi" w:hAnsiTheme="majorHAnsi" w:cstheme="majorHAnsi"/>
          <w:color w:val="000000"/>
          <w:sz w:val="20"/>
          <w:szCs w:val="20"/>
        </w:rPr>
        <w:t xml:space="preserve"> sin, by the merits of the Cross of Christ' (definition of the dogma promulgated in 1854). </w:t>
      </w:r>
    </w:p>
    <w:p w14:paraId="0AD8FAAA" w14:textId="77777777" w:rsidR="004E3EA7" w:rsidRPr="00D446F1" w:rsidRDefault="004E3EA7" w:rsidP="004E3EA7">
      <w:pPr>
        <w:rPr>
          <w:rFonts w:asciiTheme="majorHAnsi" w:hAnsiTheme="majorHAnsi" w:cstheme="majorHAnsi"/>
          <w:sz w:val="20"/>
          <w:szCs w:val="20"/>
        </w:rPr>
      </w:pPr>
    </w:p>
    <w:p w14:paraId="411503BB" w14:textId="77777777" w:rsidR="004E3EA7" w:rsidRPr="00D446F1" w:rsidRDefault="004E3EA7" w:rsidP="004E3EA7">
      <w:pPr>
        <w:rPr>
          <w:rFonts w:asciiTheme="majorHAnsi" w:hAnsiTheme="majorHAnsi" w:cstheme="majorHAnsi"/>
          <w:sz w:val="20"/>
          <w:szCs w:val="20"/>
        </w:rPr>
      </w:pPr>
      <w:r w:rsidRPr="00D446F1">
        <w:rPr>
          <w:rFonts w:asciiTheme="majorHAnsi" w:hAnsiTheme="majorHAnsi" w:cstheme="majorHAnsi"/>
          <w:color w:val="000000"/>
          <w:sz w:val="20"/>
          <w:szCs w:val="20"/>
        </w:rPr>
        <w:t>Bernadette immediately went to see the Parish priest, Fr Peyramale, to give him the name of the 'Lady'. The priest was amazed and realised it was the Mother of God who was appearing in the Grotto. (Bernadette would have been totally unfamiliar with the above dogma). Later, Mgr Laurence, Bishop of Tarbes, authenticated this revelation.</w:t>
      </w:r>
    </w:p>
    <w:p w14:paraId="5E3CEAB5" w14:textId="77777777" w:rsidR="004E3EA7" w:rsidRPr="00D446F1" w:rsidRDefault="004E3EA7" w:rsidP="004E3EA7">
      <w:pPr>
        <w:rPr>
          <w:rFonts w:asciiTheme="majorHAnsi" w:hAnsiTheme="majorHAnsi" w:cstheme="majorHAnsi"/>
          <w:sz w:val="20"/>
          <w:szCs w:val="20"/>
        </w:rPr>
      </w:pPr>
    </w:p>
    <w:p w14:paraId="6205106C" w14:textId="77777777" w:rsidR="004E3EA7" w:rsidRPr="00D446F1" w:rsidRDefault="004E3EA7" w:rsidP="004E3EA7">
      <w:pPr>
        <w:rPr>
          <w:rFonts w:asciiTheme="majorHAnsi" w:hAnsiTheme="majorHAnsi" w:cstheme="majorHAnsi"/>
          <w:b/>
          <w:bCs/>
          <w:sz w:val="20"/>
          <w:szCs w:val="20"/>
        </w:rPr>
      </w:pPr>
      <w:r w:rsidRPr="00D446F1">
        <w:rPr>
          <w:rFonts w:asciiTheme="majorHAnsi" w:hAnsiTheme="majorHAnsi" w:cstheme="majorHAnsi"/>
          <w:color w:val="000000"/>
          <w:sz w:val="20"/>
          <w:szCs w:val="20"/>
        </w:rPr>
        <w:t xml:space="preserve">Our Lady called for 'Penance, penance, penance!' Which reminds us that </w:t>
      </w:r>
      <w:r w:rsidRPr="00D446F1">
        <w:rPr>
          <w:rFonts w:asciiTheme="majorHAnsi" w:hAnsiTheme="majorHAnsi" w:cstheme="majorHAnsi"/>
          <w:b/>
          <w:bCs/>
          <w:sz w:val="20"/>
          <w:szCs w:val="20"/>
        </w:rPr>
        <w:t>Lent begins on Ash </w:t>
      </w:r>
      <w:hyperlink w:history="1">
        <w:r w:rsidRPr="00D446F1">
          <w:rPr>
            <w:rStyle w:val="Hyperlink"/>
            <w:rFonts w:asciiTheme="majorHAnsi" w:hAnsiTheme="majorHAnsi" w:cstheme="majorHAnsi"/>
            <w:b/>
            <w:bCs/>
            <w:color w:val="auto"/>
            <w:sz w:val="20"/>
            <w:szCs w:val="20"/>
          </w:rPr>
          <w:t>Wednesday, 17 February</w:t>
        </w:r>
      </w:hyperlink>
      <w:r w:rsidRPr="00D446F1">
        <w:rPr>
          <w:rFonts w:asciiTheme="majorHAnsi" w:hAnsiTheme="majorHAnsi" w:cstheme="majorHAnsi"/>
          <w:b/>
          <w:bCs/>
          <w:sz w:val="20"/>
          <w:szCs w:val="20"/>
        </w:rPr>
        <w:t>. </w:t>
      </w:r>
    </w:p>
    <w:p w14:paraId="7753E3EF" w14:textId="77777777" w:rsidR="004E3EA7" w:rsidRPr="00D446F1" w:rsidRDefault="00D446F1" w:rsidP="004E3EA7">
      <w:pPr>
        <w:rPr>
          <w:rFonts w:asciiTheme="majorHAnsi" w:hAnsiTheme="majorHAnsi" w:cstheme="majorHAnsi"/>
          <w:sz w:val="20"/>
          <w:szCs w:val="20"/>
        </w:rPr>
      </w:pPr>
      <w:hyperlink r:id="rId7" w:history="1">
        <w:r w:rsidR="004E3EA7" w:rsidRPr="00D446F1">
          <w:rPr>
            <w:rStyle w:val="Hyperlink"/>
            <w:rFonts w:asciiTheme="majorHAnsi" w:hAnsiTheme="majorHAnsi" w:cstheme="majorHAnsi"/>
            <w:sz w:val="20"/>
            <w:szCs w:val="20"/>
          </w:rPr>
          <w:t>https://www.lourdes-france.org/en/apparitions/</w:t>
        </w:r>
      </w:hyperlink>
    </w:p>
    <w:p w14:paraId="685C4CD2" w14:textId="77777777" w:rsidR="004E3EA7" w:rsidRPr="00D446F1" w:rsidRDefault="004E3EA7" w:rsidP="004E3EA7">
      <w:pPr>
        <w:pStyle w:val="p2"/>
        <w:spacing w:before="0" w:beforeAutospacing="0" w:after="0" w:afterAutospacing="0"/>
        <w:rPr>
          <w:rFonts w:asciiTheme="majorHAnsi" w:hAnsiTheme="majorHAnsi" w:cstheme="majorHAnsi"/>
          <w:color w:val="000000"/>
          <w:sz w:val="20"/>
          <w:szCs w:val="20"/>
        </w:rPr>
      </w:pPr>
    </w:p>
    <w:p w14:paraId="37FBFE04" w14:textId="77777777" w:rsidR="004E3EA7" w:rsidRPr="00D446F1" w:rsidRDefault="004E3EA7" w:rsidP="004E3EA7">
      <w:pPr>
        <w:pStyle w:val="p1"/>
        <w:spacing w:before="0" w:beforeAutospacing="0" w:after="0" w:afterAutospacing="0"/>
        <w:rPr>
          <w:rFonts w:asciiTheme="majorHAnsi" w:hAnsiTheme="majorHAnsi" w:cstheme="majorHAnsi"/>
          <w:color w:val="000000"/>
          <w:sz w:val="20"/>
          <w:szCs w:val="20"/>
        </w:rPr>
      </w:pPr>
      <w:r w:rsidRPr="00D446F1">
        <w:rPr>
          <w:rStyle w:val="s1"/>
          <w:rFonts w:asciiTheme="majorHAnsi" w:hAnsiTheme="majorHAnsi" w:cstheme="majorHAnsi"/>
          <w:color w:val="000000"/>
          <w:sz w:val="20"/>
          <w:szCs w:val="20"/>
        </w:rPr>
        <w:t>Although we are not able to go on pilgrimage together to Lourdes at this time it is possible to arrange for a candle to be lit for your intentions at the Shrine of Our Lady of Lourdes. </w:t>
      </w:r>
      <w:r w:rsidRPr="00D446F1">
        <w:rPr>
          <w:rStyle w:val="apple-converted-space"/>
          <w:rFonts w:asciiTheme="majorHAnsi" w:hAnsiTheme="majorHAnsi" w:cstheme="majorHAnsi"/>
          <w:color w:val="000000"/>
          <w:sz w:val="20"/>
          <w:szCs w:val="20"/>
        </w:rPr>
        <w:t> </w:t>
      </w:r>
      <w:r w:rsidRPr="00D446F1">
        <w:rPr>
          <w:rStyle w:val="s1"/>
          <w:rFonts w:asciiTheme="majorHAnsi" w:hAnsiTheme="majorHAnsi" w:cstheme="majorHAnsi"/>
          <w:color w:val="000000"/>
          <w:sz w:val="20"/>
          <w:szCs w:val="20"/>
        </w:rPr>
        <w:t>Perhaps you know someone who is sick or going through a tough time. You could send them a link to tell them that you have had a candle lit for them and that you are thinking of them. </w:t>
      </w:r>
    </w:p>
    <w:p w14:paraId="594C9E3E" w14:textId="77777777" w:rsidR="004E3EA7" w:rsidRPr="00D446F1" w:rsidRDefault="004E3EA7" w:rsidP="004E3EA7">
      <w:pPr>
        <w:pStyle w:val="p2"/>
        <w:spacing w:before="0" w:beforeAutospacing="0" w:after="0" w:afterAutospacing="0"/>
        <w:rPr>
          <w:rFonts w:asciiTheme="majorHAnsi" w:hAnsiTheme="majorHAnsi" w:cstheme="majorHAnsi"/>
          <w:color w:val="000000"/>
          <w:sz w:val="20"/>
          <w:szCs w:val="20"/>
        </w:rPr>
      </w:pPr>
    </w:p>
    <w:p w14:paraId="29CEAC52" w14:textId="7EECC97E" w:rsidR="004E3EA7" w:rsidRPr="00D446F1" w:rsidRDefault="004E3EA7" w:rsidP="00273C5E">
      <w:pPr>
        <w:pStyle w:val="p1"/>
        <w:spacing w:before="0" w:beforeAutospacing="0" w:after="0" w:afterAutospacing="0"/>
        <w:rPr>
          <w:rStyle w:val="s1"/>
          <w:rFonts w:asciiTheme="majorHAnsi" w:hAnsiTheme="majorHAnsi" w:cstheme="majorHAnsi"/>
          <w:color w:val="000000"/>
          <w:sz w:val="20"/>
          <w:szCs w:val="20"/>
        </w:rPr>
      </w:pPr>
      <w:r w:rsidRPr="00D446F1">
        <w:rPr>
          <w:rStyle w:val="s1"/>
          <w:rFonts w:asciiTheme="majorHAnsi" w:hAnsiTheme="majorHAnsi" w:cstheme="majorHAnsi"/>
          <w:color w:val="000000"/>
          <w:sz w:val="20"/>
          <w:szCs w:val="20"/>
        </w:rPr>
        <w:t>If you follow this link you can make a donation from as little as €3 and have a candle lit for someone you care about and support the Shrine.  </w:t>
      </w:r>
      <w:hyperlink r:id="rId8" w:history="1">
        <w:r w:rsidR="000965BB" w:rsidRPr="00D446F1">
          <w:rPr>
            <w:rStyle w:val="Hyperlink"/>
            <w:rFonts w:asciiTheme="majorHAnsi" w:hAnsiTheme="majorHAnsi" w:cstheme="majorHAnsi"/>
            <w:sz w:val="20"/>
            <w:szCs w:val="20"/>
          </w:rPr>
          <w:t>https://www.lourdes-france.org/en/cierge-en-ligne/</w:t>
        </w:r>
      </w:hyperlink>
    </w:p>
    <w:p w14:paraId="40A04129" w14:textId="77777777" w:rsidR="0051589D" w:rsidRPr="00D446F1" w:rsidRDefault="0051589D" w:rsidP="00273C5E">
      <w:pPr>
        <w:pStyle w:val="p1"/>
        <w:spacing w:before="0" w:beforeAutospacing="0" w:after="0" w:afterAutospacing="0"/>
        <w:rPr>
          <w:rFonts w:asciiTheme="majorHAnsi" w:hAnsiTheme="majorHAnsi" w:cstheme="majorHAnsi"/>
          <w:color w:val="000000"/>
          <w:sz w:val="20"/>
          <w:szCs w:val="20"/>
        </w:rPr>
      </w:pPr>
    </w:p>
    <w:p w14:paraId="433A65C9" w14:textId="286DE9FA" w:rsidR="000E52D5" w:rsidRPr="00D446F1" w:rsidRDefault="004E3EA7" w:rsidP="009163AF">
      <w:pPr>
        <w:rPr>
          <w:rFonts w:asciiTheme="majorHAnsi" w:hAnsiTheme="majorHAnsi" w:cstheme="majorHAnsi"/>
          <w:sz w:val="20"/>
          <w:szCs w:val="20"/>
        </w:rPr>
      </w:pPr>
      <w:r w:rsidRPr="00D446F1">
        <w:rPr>
          <w:rStyle w:val="f"/>
          <w:rFonts w:asciiTheme="majorHAnsi" w:hAnsiTheme="majorHAnsi" w:cstheme="majorHAnsi"/>
          <w:color w:val="70757A"/>
          <w:sz w:val="20"/>
          <w:szCs w:val="20"/>
        </w:rPr>
        <w:t>— </w:t>
      </w:r>
      <w:r w:rsidR="004D5ED6" w:rsidRPr="00D446F1">
        <w:rPr>
          <w:rFonts w:asciiTheme="majorHAnsi" w:hAnsiTheme="majorHAnsi" w:cstheme="majorHAnsi"/>
          <w:b/>
          <w:bCs/>
          <w:color w:val="5F6368"/>
          <w:sz w:val="20"/>
          <w:szCs w:val="20"/>
        </w:rPr>
        <w:t>O my Mother</w:t>
      </w:r>
      <w:r w:rsidR="005D3DA5" w:rsidRPr="00D446F1">
        <w:rPr>
          <w:rFonts w:asciiTheme="majorHAnsi" w:hAnsiTheme="majorHAnsi" w:cstheme="majorHAnsi"/>
          <w:b/>
          <w:bCs/>
          <w:color w:val="5F6368"/>
          <w:sz w:val="20"/>
          <w:szCs w:val="20"/>
        </w:rPr>
        <w:t>,</w:t>
      </w:r>
      <w:r w:rsidRPr="00D446F1">
        <w:rPr>
          <w:rFonts w:asciiTheme="majorHAnsi" w:hAnsiTheme="majorHAnsi" w:cstheme="majorHAnsi"/>
          <w:color w:val="4D5156"/>
          <w:sz w:val="20"/>
          <w:szCs w:val="20"/>
        </w:rPr>
        <w:t> </w:t>
      </w:r>
      <w:r w:rsidRPr="00D446F1">
        <w:rPr>
          <w:rFonts w:asciiTheme="majorHAnsi" w:hAnsiTheme="majorHAnsi" w:cstheme="majorHAnsi"/>
          <w:b/>
          <w:bCs/>
          <w:color w:val="5F6368"/>
          <w:sz w:val="20"/>
          <w:szCs w:val="20"/>
        </w:rPr>
        <w:t>offer me</w:t>
      </w:r>
      <w:r w:rsidRPr="00D446F1">
        <w:rPr>
          <w:rFonts w:asciiTheme="majorHAnsi" w:hAnsiTheme="majorHAnsi" w:cstheme="majorHAnsi"/>
          <w:color w:val="4D5156"/>
          <w:sz w:val="20"/>
          <w:szCs w:val="20"/>
        </w:rPr>
        <w:t> to </w:t>
      </w:r>
      <w:r w:rsidRPr="00D446F1">
        <w:rPr>
          <w:rFonts w:asciiTheme="majorHAnsi" w:hAnsiTheme="majorHAnsi" w:cstheme="majorHAnsi"/>
          <w:b/>
          <w:bCs/>
          <w:color w:val="5F6368"/>
          <w:sz w:val="20"/>
          <w:szCs w:val="20"/>
        </w:rPr>
        <w:t>Jesus</w:t>
      </w:r>
      <w:r w:rsidRPr="00D446F1">
        <w:rPr>
          <w:rFonts w:asciiTheme="majorHAnsi" w:hAnsiTheme="majorHAnsi" w:cstheme="majorHAnsi"/>
          <w:color w:val="4D5156"/>
          <w:sz w:val="20"/>
          <w:szCs w:val="20"/>
        </w:rPr>
        <w:t>. </w:t>
      </w:r>
      <w:r w:rsidRPr="00D446F1">
        <w:rPr>
          <w:rFonts w:asciiTheme="majorHAnsi" w:hAnsiTheme="majorHAnsi" w:cstheme="majorHAnsi"/>
          <w:b/>
          <w:bCs/>
          <w:color w:val="5F6368"/>
          <w:sz w:val="20"/>
          <w:szCs w:val="20"/>
        </w:rPr>
        <w:t>O my Mother</w:t>
      </w:r>
      <w:r w:rsidRPr="00D446F1">
        <w:rPr>
          <w:rFonts w:asciiTheme="majorHAnsi" w:hAnsiTheme="majorHAnsi" w:cstheme="majorHAnsi"/>
          <w:color w:val="4D5156"/>
          <w:sz w:val="20"/>
          <w:szCs w:val="20"/>
        </w:rPr>
        <w:t>, </w:t>
      </w:r>
      <w:r w:rsidRPr="00D446F1">
        <w:rPr>
          <w:rFonts w:asciiTheme="majorHAnsi" w:hAnsiTheme="majorHAnsi" w:cstheme="majorHAnsi"/>
          <w:b/>
          <w:bCs/>
          <w:color w:val="5F6368"/>
          <w:sz w:val="20"/>
          <w:szCs w:val="20"/>
        </w:rPr>
        <w:t>take my heart</w:t>
      </w:r>
      <w:r w:rsidRPr="00D446F1">
        <w:rPr>
          <w:rFonts w:asciiTheme="majorHAnsi" w:hAnsiTheme="majorHAnsi" w:cstheme="majorHAnsi"/>
          <w:color w:val="4D5156"/>
          <w:sz w:val="20"/>
          <w:szCs w:val="20"/>
        </w:rPr>
        <w:t> and </w:t>
      </w:r>
      <w:r w:rsidRPr="00D446F1">
        <w:rPr>
          <w:rFonts w:asciiTheme="majorHAnsi" w:hAnsiTheme="majorHAnsi" w:cstheme="majorHAnsi"/>
          <w:b/>
          <w:bCs/>
          <w:color w:val="5F6368"/>
          <w:sz w:val="20"/>
          <w:szCs w:val="20"/>
        </w:rPr>
        <w:t>hide</w:t>
      </w:r>
      <w:r w:rsidRPr="00D446F1">
        <w:rPr>
          <w:rFonts w:asciiTheme="majorHAnsi" w:hAnsiTheme="majorHAnsi" w:cstheme="majorHAnsi"/>
          <w:color w:val="4D5156"/>
          <w:sz w:val="20"/>
          <w:szCs w:val="20"/>
        </w:rPr>
        <w:t> it in the </w:t>
      </w:r>
      <w:r w:rsidRPr="00D446F1">
        <w:rPr>
          <w:rFonts w:asciiTheme="majorHAnsi" w:hAnsiTheme="majorHAnsi" w:cstheme="majorHAnsi"/>
          <w:b/>
          <w:bCs/>
          <w:color w:val="5F6368"/>
          <w:sz w:val="20"/>
          <w:szCs w:val="20"/>
        </w:rPr>
        <w:t>heart</w:t>
      </w:r>
      <w:r w:rsidRPr="00D446F1">
        <w:rPr>
          <w:rFonts w:asciiTheme="majorHAnsi" w:hAnsiTheme="majorHAnsi" w:cstheme="majorHAnsi"/>
          <w:color w:val="4D5156"/>
          <w:sz w:val="20"/>
          <w:szCs w:val="20"/>
        </w:rPr>
        <w:t> of </w:t>
      </w:r>
      <w:r w:rsidRPr="00D446F1">
        <w:rPr>
          <w:rFonts w:asciiTheme="majorHAnsi" w:hAnsiTheme="majorHAnsi" w:cstheme="majorHAnsi"/>
          <w:b/>
          <w:bCs/>
          <w:color w:val="5F6368"/>
          <w:sz w:val="20"/>
          <w:szCs w:val="20"/>
        </w:rPr>
        <w:t>Jesus</w:t>
      </w:r>
      <w:r w:rsidRPr="00D446F1">
        <w:rPr>
          <w:rFonts w:asciiTheme="majorHAnsi" w:hAnsiTheme="majorHAnsi" w:cstheme="majorHAnsi"/>
          <w:color w:val="4D5156"/>
          <w:sz w:val="20"/>
          <w:szCs w:val="20"/>
        </w:rPr>
        <w:t>. — St. Bernadette Soubirous ...</w:t>
      </w:r>
      <w:r w:rsidR="00930147" w:rsidRPr="00D446F1">
        <w:rPr>
          <w:rFonts w:asciiTheme="majorHAnsi" w:hAnsiTheme="majorHAnsi" w:cstheme="majorHAnsi"/>
          <w:sz w:val="20"/>
          <w:szCs w:val="20"/>
        </w:rPr>
        <w:t xml:space="preserve">          </w:t>
      </w:r>
      <w:r w:rsidR="00273C5E" w:rsidRPr="00D446F1">
        <w:rPr>
          <w:rFonts w:asciiTheme="majorHAnsi" w:hAnsiTheme="majorHAnsi" w:cstheme="majorHAnsi"/>
          <w:sz w:val="20"/>
          <w:szCs w:val="20"/>
        </w:rPr>
        <w:t xml:space="preserve">      </w:t>
      </w:r>
      <w:r w:rsidR="00930147" w:rsidRPr="00D446F1">
        <w:rPr>
          <w:rFonts w:asciiTheme="majorHAnsi" w:hAnsiTheme="majorHAnsi" w:cstheme="majorHAnsi"/>
          <w:sz w:val="20"/>
          <w:szCs w:val="20"/>
        </w:rPr>
        <w:t xml:space="preserve">                                                                                                                      </w:t>
      </w:r>
      <w:r w:rsidRPr="00D446F1">
        <w:rPr>
          <w:rFonts w:asciiTheme="majorHAnsi" w:hAnsiTheme="majorHAnsi" w:cstheme="majorHAnsi"/>
          <w:color w:val="4D5156"/>
          <w:sz w:val="20"/>
          <w:szCs w:val="20"/>
        </w:rPr>
        <w:br/>
      </w:r>
    </w:p>
    <w:p w14:paraId="11747088" w14:textId="59F9EDE3" w:rsidR="004E3EA7" w:rsidRDefault="004E3EA7" w:rsidP="009163AF">
      <w:pPr>
        <w:rPr>
          <w:rFonts w:asciiTheme="majorHAnsi" w:hAnsiTheme="majorHAnsi" w:cstheme="majorHAnsi"/>
          <w:sz w:val="20"/>
          <w:szCs w:val="20"/>
        </w:rPr>
      </w:pPr>
      <w:r w:rsidRPr="00D446F1">
        <w:rPr>
          <w:rFonts w:asciiTheme="majorHAnsi" w:hAnsiTheme="majorHAnsi" w:cstheme="majorHAnsi"/>
          <w:sz w:val="20"/>
          <w:szCs w:val="20"/>
        </w:rPr>
        <w:t xml:space="preserve">Best </w:t>
      </w:r>
      <w:r w:rsidR="00D446F1" w:rsidRPr="00D446F1">
        <w:rPr>
          <w:rFonts w:asciiTheme="majorHAnsi" w:hAnsiTheme="majorHAnsi" w:cstheme="majorHAnsi"/>
          <w:sz w:val="20"/>
          <w:szCs w:val="20"/>
        </w:rPr>
        <w:t>wishes,</w:t>
      </w:r>
      <w:r w:rsidR="00221037" w:rsidRPr="00D446F1">
        <w:rPr>
          <w:rFonts w:asciiTheme="majorHAnsi" w:hAnsiTheme="majorHAnsi" w:cstheme="majorHAnsi"/>
          <w:color w:val="4D5156"/>
          <w:sz w:val="20"/>
          <w:szCs w:val="20"/>
        </w:rPr>
        <w:t xml:space="preserve"> </w:t>
      </w:r>
      <w:r w:rsidRPr="00D446F1">
        <w:rPr>
          <w:rFonts w:asciiTheme="majorHAnsi" w:hAnsiTheme="majorHAnsi" w:cstheme="majorHAnsi"/>
          <w:sz w:val="20"/>
          <w:szCs w:val="20"/>
        </w:rPr>
        <w:t>Father Behruz Rafat</w:t>
      </w:r>
    </w:p>
    <w:p w14:paraId="642804A4" w14:textId="6E46E5FC" w:rsidR="00D446F1" w:rsidRDefault="00D446F1" w:rsidP="009163AF">
      <w:pPr>
        <w:rPr>
          <w:rFonts w:asciiTheme="majorHAnsi" w:hAnsiTheme="majorHAnsi" w:cstheme="majorHAnsi"/>
          <w:sz w:val="20"/>
          <w:szCs w:val="20"/>
        </w:rPr>
      </w:pPr>
    </w:p>
    <w:p w14:paraId="30F1EFA8" w14:textId="4C83C44A" w:rsidR="00D446F1" w:rsidRDefault="00D446F1" w:rsidP="009163AF">
      <w:pPr>
        <w:rPr>
          <w:rFonts w:asciiTheme="majorHAnsi" w:hAnsiTheme="majorHAnsi" w:cstheme="majorHAnsi"/>
          <w:sz w:val="20"/>
          <w:szCs w:val="20"/>
        </w:rPr>
      </w:pPr>
    </w:p>
    <w:p w14:paraId="760E36ED" w14:textId="1A5E1F75" w:rsidR="00D446F1" w:rsidRDefault="00D446F1" w:rsidP="009163AF">
      <w:pPr>
        <w:rPr>
          <w:rFonts w:asciiTheme="majorHAnsi" w:hAnsiTheme="majorHAnsi" w:cstheme="majorHAnsi"/>
          <w:sz w:val="20"/>
          <w:szCs w:val="20"/>
        </w:rPr>
      </w:pPr>
    </w:p>
    <w:p w14:paraId="27E97AA3" w14:textId="43127C5B" w:rsidR="00D446F1" w:rsidRDefault="00D446F1" w:rsidP="009163AF">
      <w:pPr>
        <w:rPr>
          <w:rFonts w:asciiTheme="majorHAnsi" w:hAnsiTheme="majorHAnsi" w:cstheme="majorHAnsi"/>
          <w:sz w:val="20"/>
          <w:szCs w:val="20"/>
        </w:rPr>
      </w:pPr>
    </w:p>
    <w:p w14:paraId="3739914A" w14:textId="3687A2BE" w:rsidR="00D446F1" w:rsidRDefault="00D446F1" w:rsidP="009163AF">
      <w:pPr>
        <w:rPr>
          <w:rFonts w:asciiTheme="majorHAnsi" w:hAnsiTheme="majorHAnsi" w:cstheme="majorHAnsi"/>
          <w:sz w:val="20"/>
          <w:szCs w:val="20"/>
        </w:rPr>
      </w:pPr>
    </w:p>
    <w:p w14:paraId="0C7B2B38" w14:textId="31E9F2CA" w:rsidR="00D446F1" w:rsidRDefault="00D446F1" w:rsidP="009163AF">
      <w:pPr>
        <w:rPr>
          <w:rFonts w:asciiTheme="majorHAnsi" w:hAnsiTheme="majorHAnsi" w:cstheme="majorHAnsi"/>
          <w:sz w:val="20"/>
          <w:szCs w:val="20"/>
        </w:rPr>
      </w:pPr>
    </w:p>
    <w:p w14:paraId="7713F118" w14:textId="53150B05" w:rsidR="00D446F1" w:rsidRDefault="00D446F1" w:rsidP="009163AF">
      <w:pPr>
        <w:rPr>
          <w:rFonts w:asciiTheme="majorHAnsi" w:hAnsiTheme="majorHAnsi" w:cstheme="majorHAnsi"/>
          <w:sz w:val="20"/>
          <w:szCs w:val="20"/>
        </w:rPr>
      </w:pPr>
    </w:p>
    <w:p w14:paraId="6954AED5" w14:textId="77777777" w:rsidR="00D446F1" w:rsidRDefault="00D446F1" w:rsidP="009163AF">
      <w:pPr>
        <w:rPr>
          <w:rFonts w:asciiTheme="majorHAnsi" w:hAnsiTheme="majorHAnsi" w:cstheme="majorHAnsi"/>
          <w:sz w:val="20"/>
          <w:szCs w:val="20"/>
        </w:rPr>
      </w:pPr>
    </w:p>
    <w:p w14:paraId="627FD5CC" w14:textId="77777777" w:rsidR="00D446F1" w:rsidRPr="00D446F1" w:rsidRDefault="00D446F1" w:rsidP="009163AF">
      <w:pPr>
        <w:rPr>
          <w:rFonts w:asciiTheme="majorHAnsi" w:hAnsiTheme="majorHAnsi" w:cstheme="majorHAnsi"/>
          <w:color w:val="4D5156"/>
          <w:sz w:val="20"/>
          <w:szCs w:val="20"/>
        </w:rPr>
      </w:pPr>
    </w:p>
    <w:p w14:paraId="0B9F898E" w14:textId="77777777" w:rsidR="00434AE4" w:rsidRPr="00D446F1" w:rsidRDefault="00D446F1">
      <w:pPr>
        <w:rPr>
          <w:rFonts w:asciiTheme="majorHAnsi" w:hAnsiTheme="majorHAnsi" w:cstheme="majorHAnsi"/>
          <w:sz w:val="20"/>
          <w:szCs w:val="20"/>
        </w:rPr>
      </w:pPr>
    </w:p>
    <w:p w14:paraId="4BEC03A8" w14:textId="77777777" w:rsidR="002A4A6A" w:rsidRPr="00D446F1" w:rsidRDefault="002A4A6A" w:rsidP="002A4A6A">
      <w:pPr>
        <w:rPr>
          <w:rFonts w:asciiTheme="majorHAnsi" w:eastAsia="Arial" w:hAnsiTheme="majorHAnsi" w:cstheme="majorHAnsi"/>
          <w:kern w:val="0"/>
          <w:sz w:val="20"/>
          <w:szCs w:val="20"/>
          <w:lang w:eastAsia="en-US"/>
        </w:rPr>
      </w:pPr>
      <w:r w:rsidRPr="00D446F1">
        <w:rPr>
          <w:rFonts w:asciiTheme="majorHAnsi" w:eastAsia="Calibri" w:hAnsiTheme="majorHAnsi" w:cstheme="majorHAnsi"/>
          <w:b/>
          <w:bCs/>
          <w:kern w:val="0"/>
          <w:sz w:val="20"/>
          <w:szCs w:val="20"/>
          <w:lang w:eastAsia="en-US"/>
        </w:rPr>
        <w:t>Your Prayers are asked for:</w:t>
      </w:r>
    </w:p>
    <w:p w14:paraId="38552FC7" w14:textId="2F72D6E2" w:rsidR="002A4A6A" w:rsidRPr="00D446F1" w:rsidRDefault="002A4A6A" w:rsidP="002A4A6A">
      <w:pPr>
        <w:suppressAutoHyphens w:val="0"/>
        <w:spacing w:after="80"/>
        <w:rPr>
          <w:rFonts w:asciiTheme="majorHAnsi" w:eastAsia="Arial" w:hAnsiTheme="majorHAnsi" w:cstheme="majorHAnsi"/>
          <w:kern w:val="0"/>
          <w:sz w:val="20"/>
          <w:szCs w:val="20"/>
          <w:lang w:eastAsia="en-US"/>
        </w:rPr>
      </w:pPr>
      <w:r w:rsidRPr="00D446F1">
        <w:rPr>
          <w:rFonts w:asciiTheme="majorHAnsi" w:eastAsia="Calibri" w:hAnsiTheme="majorHAnsi" w:cstheme="majorHAnsi"/>
          <w:b/>
          <w:bCs/>
          <w:kern w:val="0"/>
          <w:sz w:val="20"/>
          <w:szCs w:val="20"/>
          <w:lang w:eastAsia="en-US"/>
        </w:rPr>
        <w:t>Those recently deceased</w:t>
      </w:r>
      <w:r w:rsidRPr="00D446F1">
        <w:rPr>
          <w:rFonts w:asciiTheme="majorHAnsi" w:eastAsia="Arial" w:hAnsiTheme="majorHAnsi" w:cstheme="majorHAnsi"/>
          <w:kern w:val="0"/>
          <w:sz w:val="20"/>
          <w:szCs w:val="20"/>
          <w:lang w:eastAsia="en-US"/>
        </w:rPr>
        <w:t xml:space="preserve">: </w:t>
      </w:r>
    </w:p>
    <w:p w14:paraId="3716C6C7" w14:textId="08D57E8A" w:rsidR="002A4A6A" w:rsidRPr="00D446F1" w:rsidRDefault="002A4A6A" w:rsidP="002A4A6A">
      <w:pPr>
        <w:suppressAutoHyphens w:val="0"/>
        <w:spacing w:after="80"/>
        <w:rPr>
          <w:rFonts w:asciiTheme="majorHAnsi" w:eastAsia="Arial" w:hAnsiTheme="majorHAnsi" w:cstheme="majorHAnsi"/>
          <w:kern w:val="0"/>
          <w:sz w:val="20"/>
          <w:szCs w:val="20"/>
          <w:lang w:eastAsia="en-US"/>
        </w:rPr>
      </w:pPr>
      <w:r w:rsidRPr="00D446F1">
        <w:rPr>
          <w:rFonts w:asciiTheme="majorHAnsi" w:eastAsia="Calibri" w:hAnsiTheme="majorHAnsi" w:cstheme="majorHAnsi"/>
          <w:b/>
          <w:bCs/>
          <w:kern w:val="0"/>
          <w:sz w:val="20"/>
          <w:szCs w:val="20"/>
          <w:lang w:eastAsia="en-US"/>
        </w:rPr>
        <w:t>Those ill or infirm:</w:t>
      </w:r>
      <w:r w:rsidRPr="00D446F1">
        <w:rPr>
          <w:rFonts w:asciiTheme="majorHAnsi" w:eastAsia="Calibri" w:hAnsiTheme="majorHAnsi" w:cstheme="majorHAnsi"/>
          <w:kern w:val="0"/>
          <w:sz w:val="20"/>
          <w:szCs w:val="20"/>
          <w:lang w:eastAsia="en-US"/>
        </w:rPr>
        <w:t xml:space="preserve"> </w:t>
      </w:r>
      <w:r w:rsidR="002D36F6" w:rsidRPr="00D446F1">
        <w:rPr>
          <w:rFonts w:asciiTheme="majorHAnsi" w:eastAsia="Calibri" w:hAnsiTheme="majorHAnsi" w:cstheme="majorHAnsi"/>
          <w:kern w:val="0"/>
          <w:sz w:val="20"/>
          <w:szCs w:val="20"/>
          <w:lang w:eastAsia="en-US"/>
        </w:rPr>
        <w:t>David Green</w:t>
      </w:r>
      <w:r w:rsidR="00832954" w:rsidRPr="00D446F1">
        <w:rPr>
          <w:rFonts w:asciiTheme="majorHAnsi" w:eastAsia="Calibri" w:hAnsiTheme="majorHAnsi" w:cstheme="majorHAnsi"/>
          <w:kern w:val="0"/>
          <w:sz w:val="20"/>
          <w:szCs w:val="20"/>
          <w:lang w:eastAsia="en-US"/>
        </w:rPr>
        <w:t xml:space="preserve">, </w:t>
      </w:r>
      <w:r w:rsidRPr="00D446F1">
        <w:rPr>
          <w:rFonts w:asciiTheme="majorHAnsi" w:eastAsia="Calibri" w:hAnsiTheme="majorHAnsi" w:cstheme="majorHAnsi"/>
          <w:kern w:val="0"/>
          <w:sz w:val="20"/>
          <w:szCs w:val="20"/>
          <w:lang w:eastAsia="en-US"/>
        </w:rPr>
        <w:t xml:space="preserve">Charlotte Elliot (daughter of Maureen Davidson), Jennifer Jorden, Joe Adams, Ellie Lawrence, Anne Bryant, </w:t>
      </w:r>
    </w:p>
    <w:p w14:paraId="7FD47FD4" w14:textId="77777777" w:rsidR="002A4A6A" w:rsidRPr="00D446F1" w:rsidRDefault="002A4A6A" w:rsidP="002A4A6A">
      <w:pPr>
        <w:suppressAutoHyphens w:val="0"/>
        <w:spacing w:after="80"/>
        <w:rPr>
          <w:rFonts w:asciiTheme="majorHAnsi" w:eastAsia="Arial" w:hAnsiTheme="majorHAnsi" w:cstheme="majorHAnsi"/>
          <w:kern w:val="0"/>
          <w:sz w:val="20"/>
          <w:szCs w:val="20"/>
          <w:lang w:eastAsia="en-US"/>
        </w:rPr>
      </w:pPr>
      <w:r w:rsidRPr="00D446F1">
        <w:rPr>
          <w:rFonts w:asciiTheme="majorHAnsi" w:eastAsia="Calibri" w:hAnsiTheme="majorHAnsi" w:cstheme="majorHAnsi"/>
          <w:kern w:val="0"/>
          <w:sz w:val="20"/>
          <w:szCs w:val="20"/>
          <w:lang w:eastAsia="en-US"/>
        </w:rPr>
        <w:t>Patricia Hook, Elena Peck (senior), Marjorie Dumbleton, Josie Payne, Pat Holland and all those self-isolating or suffering from COVID-19.</w:t>
      </w:r>
    </w:p>
    <w:p w14:paraId="1638E96B" w14:textId="0443B5BC" w:rsidR="002A4A6A" w:rsidRPr="00D446F1" w:rsidRDefault="002A4A6A" w:rsidP="002A4A6A">
      <w:pPr>
        <w:suppressAutoHyphens w:val="0"/>
        <w:rPr>
          <w:rFonts w:asciiTheme="majorHAnsi" w:eastAsia="Arial" w:hAnsiTheme="majorHAnsi" w:cstheme="majorHAnsi"/>
          <w:kern w:val="0"/>
          <w:sz w:val="20"/>
          <w:szCs w:val="20"/>
          <w:lang w:eastAsia="en-US"/>
        </w:rPr>
      </w:pPr>
      <w:r w:rsidRPr="00D446F1">
        <w:rPr>
          <w:rFonts w:asciiTheme="majorHAnsi" w:eastAsia="Calibri" w:hAnsiTheme="majorHAnsi" w:cstheme="majorHAnsi"/>
          <w:b/>
          <w:bCs/>
          <w:kern w:val="0"/>
          <w:sz w:val="20"/>
          <w:szCs w:val="20"/>
          <w:lang w:eastAsia="en-US"/>
        </w:rPr>
        <w:t>Those whose anniversaries of death occur at this time</w:t>
      </w:r>
      <w:r w:rsidR="00375F22" w:rsidRPr="00D446F1">
        <w:rPr>
          <w:rFonts w:asciiTheme="majorHAnsi" w:eastAsia="Calibri" w:hAnsiTheme="majorHAnsi" w:cstheme="majorHAnsi"/>
          <w:b/>
          <w:bCs/>
          <w:kern w:val="0"/>
          <w:sz w:val="20"/>
          <w:szCs w:val="20"/>
          <w:lang w:eastAsia="en-US"/>
        </w:rPr>
        <w:t xml:space="preserve">:  </w:t>
      </w:r>
      <w:r w:rsidR="00B85A32" w:rsidRPr="00D446F1">
        <w:rPr>
          <w:rFonts w:asciiTheme="majorHAnsi" w:eastAsia="Calibri" w:hAnsiTheme="majorHAnsi" w:cstheme="majorHAnsi"/>
          <w:kern w:val="0"/>
          <w:sz w:val="20"/>
          <w:szCs w:val="20"/>
          <w:lang w:eastAsia="en-US"/>
        </w:rPr>
        <w:t xml:space="preserve">Michael Cahill, </w:t>
      </w:r>
      <w:r w:rsidR="00B80B97" w:rsidRPr="00D446F1">
        <w:rPr>
          <w:rFonts w:asciiTheme="majorHAnsi" w:eastAsia="Calibri" w:hAnsiTheme="majorHAnsi" w:cstheme="majorHAnsi"/>
          <w:kern w:val="0"/>
          <w:sz w:val="20"/>
          <w:szCs w:val="20"/>
          <w:lang w:eastAsia="en-US"/>
        </w:rPr>
        <w:t xml:space="preserve">Norma Dayborn, Anne Page, </w:t>
      </w:r>
      <w:r w:rsidR="00F47AA5" w:rsidRPr="00D446F1">
        <w:rPr>
          <w:rFonts w:asciiTheme="majorHAnsi" w:eastAsia="Calibri" w:hAnsiTheme="majorHAnsi" w:cstheme="majorHAnsi"/>
          <w:kern w:val="0"/>
          <w:sz w:val="20"/>
          <w:szCs w:val="20"/>
          <w:lang w:eastAsia="en-US"/>
        </w:rPr>
        <w:t xml:space="preserve">Louise McLaughlin, Charles Broughton, </w:t>
      </w:r>
      <w:r w:rsidR="006E2D96" w:rsidRPr="00D446F1">
        <w:rPr>
          <w:rFonts w:asciiTheme="majorHAnsi" w:eastAsia="Calibri" w:hAnsiTheme="majorHAnsi" w:cstheme="majorHAnsi"/>
          <w:kern w:val="0"/>
          <w:sz w:val="20"/>
          <w:szCs w:val="20"/>
          <w:lang w:eastAsia="en-US"/>
        </w:rPr>
        <w:t xml:space="preserve">Teresa Naish, </w:t>
      </w:r>
      <w:r w:rsidR="00DD2C8C" w:rsidRPr="00D446F1">
        <w:rPr>
          <w:rFonts w:asciiTheme="majorHAnsi" w:eastAsia="Calibri" w:hAnsiTheme="majorHAnsi" w:cstheme="majorHAnsi"/>
          <w:kern w:val="0"/>
          <w:sz w:val="20"/>
          <w:szCs w:val="20"/>
          <w:lang w:eastAsia="en-US"/>
        </w:rPr>
        <w:t xml:space="preserve">Charles Lawrence, Alice Todd, </w:t>
      </w:r>
      <w:r w:rsidR="00467BA2" w:rsidRPr="00D446F1">
        <w:rPr>
          <w:rFonts w:asciiTheme="majorHAnsi" w:eastAsia="Calibri" w:hAnsiTheme="majorHAnsi" w:cstheme="majorHAnsi"/>
          <w:kern w:val="0"/>
          <w:sz w:val="20"/>
          <w:szCs w:val="20"/>
          <w:lang w:eastAsia="en-US"/>
        </w:rPr>
        <w:t>Irene le Forestiere</w:t>
      </w:r>
      <w:r w:rsidR="00702930" w:rsidRPr="00D446F1">
        <w:rPr>
          <w:rFonts w:asciiTheme="majorHAnsi" w:eastAsia="Calibri" w:hAnsiTheme="majorHAnsi" w:cstheme="majorHAnsi"/>
          <w:kern w:val="0"/>
          <w:sz w:val="20"/>
          <w:szCs w:val="20"/>
          <w:lang w:eastAsia="en-US"/>
        </w:rPr>
        <w:t>, Eva Lamden and Nighean Lloyd</w:t>
      </w:r>
      <w:r w:rsidR="008755FF" w:rsidRPr="00D446F1">
        <w:rPr>
          <w:rFonts w:asciiTheme="majorHAnsi" w:eastAsia="Calibri" w:hAnsiTheme="majorHAnsi" w:cstheme="majorHAnsi"/>
          <w:kern w:val="0"/>
          <w:sz w:val="20"/>
          <w:szCs w:val="20"/>
          <w:lang w:eastAsia="en-US"/>
        </w:rPr>
        <w:t>-</w:t>
      </w:r>
      <w:r w:rsidR="00702930" w:rsidRPr="00D446F1">
        <w:rPr>
          <w:rFonts w:asciiTheme="majorHAnsi" w:eastAsia="Calibri" w:hAnsiTheme="majorHAnsi" w:cstheme="majorHAnsi"/>
          <w:kern w:val="0"/>
          <w:sz w:val="20"/>
          <w:szCs w:val="20"/>
          <w:lang w:eastAsia="en-US"/>
        </w:rPr>
        <w:t>Thomas</w:t>
      </w:r>
      <w:r w:rsidR="00464CE8" w:rsidRPr="00D446F1">
        <w:rPr>
          <w:rFonts w:asciiTheme="majorHAnsi" w:eastAsia="Calibri" w:hAnsiTheme="majorHAnsi" w:cstheme="majorHAnsi"/>
          <w:kern w:val="0"/>
          <w:sz w:val="20"/>
          <w:szCs w:val="20"/>
          <w:lang w:eastAsia="en-US"/>
        </w:rPr>
        <w:t>.</w:t>
      </w:r>
    </w:p>
    <w:p w14:paraId="205F7C06" w14:textId="77777777" w:rsidR="002A4A6A" w:rsidRPr="00D446F1" w:rsidRDefault="002A4A6A" w:rsidP="002A4A6A">
      <w:pPr>
        <w:rPr>
          <w:rFonts w:asciiTheme="majorHAnsi" w:hAnsiTheme="majorHAnsi" w:cstheme="majorHAnsi"/>
          <w:sz w:val="20"/>
          <w:szCs w:val="20"/>
        </w:rPr>
      </w:pPr>
    </w:p>
    <w:p w14:paraId="7D91AD9B" w14:textId="77777777" w:rsidR="00482E28" w:rsidRPr="00D446F1" w:rsidRDefault="00482E28" w:rsidP="007F12FC">
      <w:pPr>
        <w:jc w:val="center"/>
        <w:rPr>
          <w:rFonts w:asciiTheme="majorHAnsi" w:hAnsiTheme="majorHAnsi" w:cstheme="majorHAnsi"/>
          <w:sz w:val="20"/>
          <w:szCs w:val="20"/>
        </w:rPr>
      </w:pPr>
    </w:p>
    <w:p w14:paraId="19B55C80" w14:textId="7441060A" w:rsidR="00F627AF" w:rsidRPr="00D446F1" w:rsidRDefault="00A12CA0" w:rsidP="007F12FC">
      <w:pPr>
        <w:jc w:val="center"/>
        <w:rPr>
          <w:rFonts w:asciiTheme="majorHAnsi" w:hAnsiTheme="majorHAnsi" w:cstheme="majorHAnsi"/>
          <w:sz w:val="20"/>
          <w:szCs w:val="20"/>
        </w:rPr>
      </w:pPr>
      <w:r w:rsidRPr="00D446F1">
        <w:rPr>
          <w:rFonts w:asciiTheme="majorHAnsi" w:hAnsiTheme="majorHAnsi" w:cstheme="majorHAnsi"/>
          <w:sz w:val="20"/>
          <w:szCs w:val="20"/>
        </w:rPr>
        <w:t xml:space="preserve">There will be a </w:t>
      </w:r>
      <w:r w:rsidRPr="00D446F1">
        <w:rPr>
          <w:rFonts w:asciiTheme="majorHAnsi" w:hAnsiTheme="majorHAnsi" w:cstheme="majorHAnsi"/>
          <w:b/>
          <w:bCs/>
          <w:sz w:val="20"/>
          <w:szCs w:val="20"/>
        </w:rPr>
        <w:t>second collection next weekend</w:t>
      </w:r>
      <w:r w:rsidRPr="00D446F1">
        <w:rPr>
          <w:rFonts w:asciiTheme="majorHAnsi" w:hAnsiTheme="majorHAnsi" w:cstheme="majorHAnsi"/>
          <w:sz w:val="20"/>
          <w:szCs w:val="20"/>
        </w:rPr>
        <w:t xml:space="preserve"> </w:t>
      </w:r>
      <w:r w:rsidR="00CE6491" w:rsidRPr="00D446F1">
        <w:rPr>
          <w:rFonts w:asciiTheme="majorHAnsi" w:hAnsiTheme="majorHAnsi" w:cstheme="majorHAnsi"/>
          <w:sz w:val="20"/>
          <w:szCs w:val="20"/>
        </w:rPr>
        <w:t xml:space="preserve">for </w:t>
      </w:r>
      <w:r w:rsidR="00CE6491" w:rsidRPr="00D446F1">
        <w:rPr>
          <w:rFonts w:asciiTheme="majorHAnsi" w:hAnsiTheme="majorHAnsi" w:cstheme="majorHAnsi"/>
          <w:b/>
          <w:bCs/>
          <w:sz w:val="20"/>
          <w:szCs w:val="20"/>
        </w:rPr>
        <w:t>Poor Parishes</w:t>
      </w:r>
      <w:r w:rsidR="00CE6491" w:rsidRPr="00D446F1">
        <w:rPr>
          <w:rFonts w:asciiTheme="majorHAnsi" w:hAnsiTheme="majorHAnsi" w:cstheme="majorHAnsi"/>
          <w:sz w:val="20"/>
          <w:szCs w:val="20"/>
        </w:rPr>
        <w:t>.</w:t>
      </w:r>
    </w:p>
    <w:tbl>
      <w:tblPr>
        <w:tblStyle w:val="TableGrid"/>
        <w:tblpPr w:leftFromText="180" w:rightFromText="180" w:vertAnchor="page" w:horzAnchor="margin" w:tblpY="6855"/>
        <w:tblW w:w="10490" w:type="dxa"/>
        <w:tblLook w:val="04A0" w:firstRow="1" w:lastRow="0" w:firstColumn="1" w:lastColumn="0" w:noHBand="0" w:noVBand="1"/>
      </w:tblPr>
      <w:tblGrid>
        <w:gridCol w:w="2552"/>
        <w:gridCol w:w="2693"/>
        <w:gridCol w:w="2835"/>
        <w:gridCol w:w="2410"/>
      </w:tblGrid>
      <w:tr w:rsidR="00B55DFA" w:rsidRPr="00D446F1" w14:paraId="7C9142E5" w14:textId="77777777" w:rsidTr="00D446F1">
        <w:tc>
          <w:tcPr>
            <w:tcW w:w="10490" w:type="dxa"/>
            <w:gridSpan w:val="4"/>
          </w:tcPr>
          <w:p w14:paraId="25C5BE0B"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p>
          <w:p w14:paraId="2E187D72" w14:textId="77777777" w:rsidR="00B55DFA" w:rsidRPr="00D446F1" w:rsidRDefault="00B55DFA" w:rsidP="00D446F1">
            <w:pPr>
              <w:suppressAutoHyphens w:val="0"/>
              <w:spacing w:after="160"/>
              <w:jc w:val="center"/>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This week’s services (7</w:t>
            </w:r>
            <w:r w:rsidRPr="00D446F1">
              <w:rPr>
                <w:rFonts w:asciiTheme="majorHAnsi" w:eastAsiaTheme="minorHAnsi" w:hAnsiTheme="majorHAnsi" w:cstheme="majorHAnsi"/>
                <w:b/>
                <w:bCs/>
                <w:kern w:val="0"/>
                <w:sz w:val="20"/>
                <w:szCs w:val="20"/>
                <w:vertAlign w:val="superscript"/>
                <w:lang w:eastAsia="en-US"/>
              </w:rPr>
              <w:t>th</w:t>
            </w:r>
            <w:r w:rsidRPr="00D446F1">
              <w:rPr>
                <w:rFonts w:asciiTheme="majorHAnsi" w:eastAsiaTheme="minorHAnsi" w:hAnsiTheme="majorHAnsi" w:cstheme="majorHAnsi"/>
                <w:b/>
                <w:bCs/>
                <w:kern w:val="0"/>
                <w:sz w:val="20"/>
                <w:szCs w:val="20"/>
                <w:lang w:eastAsia="en-US"/>
              </w:rPr>
              <w:t xml:space="preserve"> – 13th February), Feasts and Mass intentions during the week.</w:t>
            </w:r>
          </w:p>
        </w:tc>
      </w:tr>
      <w:tr w:rsidR="00B55DFA" w:rsidRPr="00D446F1" w14:paraId="07E0AC79" w14:textId="77777777" w:rsidTr="00D446F1">
        <w:tc>
          <w:tcPr>
            <w:tcW w:w="2552" w:type="dxa"/>
          </w:tcPr>
          <w:p w14:paraId="6BC04C24"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Sunday 7</w:t>
            </w:r>
            <w:r w:rsidRPr="00D446F1">
              <w:rPr>
                <w:rFonts w:asciiTheme="majorHAnsi" w:eastAsiaTheme="minorHAnsi" w:hAnsiTheme="majorHAnsi" w:cstheme="majorHAnsi"/>
                <w:b/>
                <w:bCs/>
                <w:kern w:val="0"/>
                <w:sz w:val="20"/>
                <w:szCs w:val="20"/>
                <w:vertAlign w:val="superscript"/>
                <w:lang w:eastAsia="en-US"/>
              </w:rPr>
              <w:t>th</w:t>
            </w:r>
            <w:r w:rsidRPr="00D446F1">
              <w:rPr>
                <w:rFonts w:asciiTheme="majorHAnsi" w:eastAsiaTheme="minorHAnsi" w:hAnsiTheme="majorHAnsi" w:cstheme="majorHAnsi"/>
                <w:b/>
                <w:bCs/>
                <w:kern w:val="0"/>
                <w:sz w:val="20"/>
                <w:szCs w:val="20"/>
                <w:lang w:eastAsia="en-US"/>
              </w:rPr>
              <w:t xml:space="preserve"> Feb</w:t>
            </w:r>
          </w:p>
          <w:p w14:paraId="4B35F225"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10 am Mass</w:t>
            </w:r>
          </w:p>
          <w:p w14:paraId="6F975306"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12 midday EF Latin Mass</w:t>
            </w:r>
          </w:p>
        </w:tc>
        <w:tc>
          <w:tcPr>
            <w:tcW w:w="2693" w:type="dxa"/>
          </w:tcPr>
          <w:p w14:paraId="1B59085D" w14:textId="623F20A5" w:rsidR="00B55DFA" w:rsidRPr="00D446F1" w:rsidRDefault="00D446F1"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Fifth Sunday</w:t>
            </w:r>
            <w:r w:rsidR="00B55DFA" w:rsidRPr="00D446F1">
              <w:rPr>
                <w:rFonts w:asciiTheme="majorHAnsi" w:eastAsiaTheme="minorHAnsi" w:hAnsiTheme="majorHAnsi" w:cstheme="majorHAnsi"/>
                <w:b/>
                <w:bCs/>
                <w:kern w:val="0"/>
                <w:sz w:val="20"/>
                <w:szCs w:val="20"/>
                <w:lang w:eastAsia="en-US"/>
              </w:rPr>
              <w:t xml:space="preserve"> of the Year   </w:t>
            </w:r>
          </w:p>
          <w:p w14:paraId="41A2A2F0" w14:textId="77777777" w:rsidR="00B55DFA" w:rsidRPr="00D446F1" w:rsidRDefault="00B55DFA" w:rsidP="00D446F1">
            <w:pPr>
              <w:suppressAutoHyphens w:val="0"/>
              <w:rPr>
                <w:rFonts w:asciiTheme="majorHAnsi" w:eastAsiaTheme="minorHAnsi" w:hAnsiTheme="majorHAnsi" w:cstheme="majorHAnsi"/>
                <w:i/>
                <w:iCs/>
                <w:kern w:val="0"/>
                <w:sz w:val="20"/>
                <w:szCs w:val="20"/>
                <w:lang w:eastAsia="en-US"/>
              </w:rPr>
            </w:pPr>
            <w:r w:rsidRPr="00D446F1">
              <w:rPr>
                <w:rFonts w:asciiTheme="majorHAnsi" w:eastAsiaTheme="minorHAnsi" w:hAnsiTheme="majorHAnsi" w:cstheme="majorHAnsi"/>
                <w:i/>
                <w:iCs/>
                <w:kern w:val="0"/>
                <w:sz w:val="20"/>
                <w:szCs w:val="20"/>
                <w:lang w:eastAsia="en-US"/>
              </w:rPr>
              <w:t>For the people of the parish</w:t>
            </w:r>
          </w:p>
        </w:tc>
        <w:tc>
          <w:tcPr>
            <w:tcW w:w="2835" w:type="dxa"/>
          </w:tcPr>
          <w:p w14:paraId="1751B226"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Thursday 11th Feb</w:t>
            </w:r>
          </w:p>
          <w:p w14:paraId="342C10EE"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10 am Mass</w:t>
            </w:r>
          </w:p>
        </w:tc>
        <w:tc>
          <w:tcPr>
            <w:tcW w:w="2410" w:type="dxa"/>
          </w:tcPr>
          <w:p w14:paraId="19924BFC"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Our Lady of Lourdes</w:t>
            </w:r>
          </w:p>
          <w:p w14:paraId="1C79CE01" w14:textId="77777777" w:rsidR="00B55DFA" w:rsidRPr="00D446F1" w:rsidRDefault="00B55DFA" w:rsidP="00D446F1">
            <w:pPr>
              <w:suppressAutoHyphens w:val="0"/>
              <w:rPr>
                <w:rFonts w:asciiTheme="majorHAnsi" w:eastAsiaTheme="minorHAnsi" w:hAnsiTheme="majorHAnsi" w:cstheme="majorHAnsi"/>
                <w:i/>
                <w:iCs/>
                <w:kern w:val="0"/>
                <w:sz w:val="20"/>
                <w:szCs w:val="20"/>
                <w:lang w:eastAsia="en-US"/>
              </w:rPr>
            </w:pPr>
            <w:r w:rsidRPr="00D446F1">
              <w:rPr>
                <w:rFonts w:asciiTheme="majorHAnsi" w:eastAsiaTheme="minorHAnsi" w:hAnsiTheme="majorHAnsi" w:cstheme="majorHAnsi"/>
                <w:i/>
                <w:iCs/>
                <w:kern w:val="0"/>
                <w:sz w:val="20"/>
                <w:szCs w:val="20"/>
                <w:lang w:eastAsia="en-US"/>
              </w:rPr>
              <w:t>World day for the sick.</w:t>
            </w:r>
          </w:p>
        </w:tc>
      </w:tr>
      <w:tr w:rsidR="00B55DFA" w:rsidRPr="00D446F1" w14:paraId="7D5795FF" w14:textId="77777777" w:rsidTr="00D446F1">
        <w:tc>
          <w:tcPr>
            <w:tcW w:w="2552" w:type="dxa"/>
          </w:tcPr>
          <w:p w14:paraId="51454299" w14:textId="1EFE1019"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Monday 8</w:t>
            </w:r>
            <w:r w:rsidR="00D446F1" w:rsidRPr="00D446F1">
              <w:rPr>
                <w:rFonts w:asciiTheme="majorHAnsi" w:eastAsiaTheme="minorHAnsi" w:hAnsiTheme="majorHAnsi" w:cstheme="majorHAnsi"/>
                <w:b/>
                <w:bCs/>
                <w:kern w:val="0"/>
                <w:sz w:val="20"/>
                <w:szCs w:val="20"/>
                <w:vertAlign w:val="superscript"/>
                <w:lang w:eastAsia="en-US"/>
              </w:rPr>
              <w:t>th</w:t>
            </w:r>
            <w:r w:rsidR="00D446F1" w:rsidRPr="00D446F1">
              <w:rPr>
                <w:rFonts w:asciiTheme="majorHAnsi" w:eastAsiaTheme="minorHAnsi" w:hAnsiTheme="majorHAnsi" w:cstheme="majorHAnsi"/>
                <w:b/>
                <w:bCs/>
                <w:kern w:val="0"/>
                <w:sz w:val="20"/>
                <w:szCs w:val="20"/>
                <w:lang w:eastAsia="en-US"/>
              </w:rPr>
              <w:t xml:space="preserve"> Feb</w:t>
            </w:r>
            <w:r w:rsidRPr="00D446F1">
              <w:rPr>
                <w:rFonts w:asciiTheme="majorHAnsi" w:eastAsiaTheme="minorHAnsi" w:hAnsiTheme="majorHAnsi" w:cstheme="majorHAnsi"/>
                <w:b/>
                <w:bCs/>
                <w:kern w:val="0"/>
                <w:sz w:val="20"/>
                <w:szCs w:val="20"/>
                <w:lang w:eastAsia="en-US"/>
              </w:rPr>
              <w:t xml:space="preserve"> </w:t>
            </w:r>
          </w:p>
          <w:p w14:paraId="6918BA9A"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10 am Mass</w:t>
            </w:r>
          </w:p>
        </w:tc>
        <w:tc>
          <w:tcPr>
            <w:tcW w:w="2693" w:type="dxa"/>
          </w:tcPr>
          <w:p w14:paraId="74BB89AC"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commentRangeStart w:id="0"/>
            <w:r w:rsidRPr="00D446F1">
              <w:rPr>
                <w:rFonts w:asciiTheme="majorHAnsi" w:eastAsiaTheme="minorHAnsi" w:hAnsiTheme="majorHAnsi" w:cstheme="majorHAnsi"/>
                <w:kern w:val="0"/>
                <w:sz w:val="20"/>
                <w:szCs w:val="20"/>
                <w:lang w:eastAsia="en-US"/>
              </w:rPr>
              <w:t>Feria</w:t>
            </w:r>
            <w:commentRangeEnd w:id="0"/>
            <w:r w:rsidRPr="00D446F1">
              <w:rPr>
                <w:rStyle w:val="CommentReference"/>
                <w:rFonts w:asciiTheme="majorHAnsi" w:hAnsiTheme="majorHAnsi" w:cstheme="majorHAnsi"/>
                <w:sz w:val="20"/>
                <w:szCs w:val="20"/>
              </w:rPr>
              <w:commentReference w:id="0"/>
            </w:r>
          </w:p>
          <w:p w14:paraId="599D829E" w14:textId="77777777" w:rsidR="00B55DFA" w:rsidRPr="00D446F1" w:rsidRDefault="00B55DFA" w:rsidP="00D446F1">
            <w:pPr>
              <w:suppressAutoHyphens w:val="0"/>
              <w:rPr>
                <w:rFonts w:asciiTheme="majorHAnsi" w:eastAsiaTheme="minorHAnsi" w:hAnsiTheme="majorHAnsi" w:cstheme="majorHAnsi"/>
                <w:i/>
                <w:iCs/>
                <w:kern w:val="0"/>
                <w:sz w:val="20"/>
                <w:szCs w:val="20"/>
                <w:lang w:eastAsia="en-US"/>
              </w:rPr>
            </w:pPr>
            <w:r w:rsidRPr="00D446F1">
              <w:rPr>
                <w:rFonts w:asciiTheme="majorHAnsi" w:eastAsiaTheme="minorHAnsi" w:hAnsiTheme="majorHAnsi" w:cstheme="majorHAnsi"/>
                <w:i/>
                <w:iCs/>
                <w:kern w:val="0"/>
                <w:sz w:val="20"/>
                <w:szCs w:val="20"/>
                <w:lang w:eastAsia="en-US"/>
              </w:rPr>
              <w:t>Trevor Leney RIP</w:t>
            </w:r>
          </w:p>
        </w:tc>
        <w:tc>
          <w:tcPr>
            <w:tcW w:w="2835" w:type="dxa"/>
          </w:tcPr>
          <w:p w14:paraId="0AA8E069"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Friday 12th Feb</w:t>
            </w:r>
          </w:p>
          <w:p w14:paraId="0BB5DD09"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 xml:space="preserve">10 am Mass </w:t>
            </w:r>
          </w:p>
        </w:tc>
        <w:tc>
          <w:tcPr>
            <w:tcW w:w="2410" w:type="dxa"/>
          </w:tcPr>
          <w:p w14:paraId="5AED6148"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Feria</w:t>
            </w:r>
          </w:p>
          <w:p w14:paraId="5FB9FE24" w14:textId="77777777" w:rsidR="00B55DFA" w:rsidRPr="00D446F1" w:rsidRDefault="00B55DFA" w:rsidP="00D446F1">
            <w:pPr>
              <w:suppressAutoHyphens w:val="0"/>
              <w:rPr>
                <w:rFonts w:asciiTheme="majorHAnsi" w:eastAsiaTheme="minorHAnsi" w:hAnsiTheme="majorHAnsi" w:cstheme="majorHAnsi"/>
                <w:i/>
                <w:iCs/>
                <w:kern w:val="0"/>
                <w:sz w:val="20"/>
                <w:szCs w:val="20"/>
                <w:lang w:eastAsia="en-US"/>
              </w:rPr>
            </w:pPr>
            <w:r w:rsidRPr="00D446F1">
              <w:rPr>
                <w:rFonts w:asciiTheme="majorHAnsi" w:eastAsiaTheme="minorHAnsi" w:hAnsiTheme="majorHAnsi" w:cstheme="majorHAnsi"/>
                <w:i/>
                <w:iCs/>
                <w:kern w:val="0"/>
                <w:sz w:val="20"/>
                <w:szCs w:val="20"/>
                <w:lang w:eastAsia="en-US"/>
              </w:rPr>
              <w:t>Seamus McCann RIP</w:t>
            </w:r>
          </w:p>
        </w:tc>
      </w:tr>
      <w:tr w:rsidR="00B55DFA" w:rsidRPr="00D446F1" w14:paraId="6DD4CE6E" w14:textId="77777777" w:rsidTr="00D446F1">
        <w:tc>
          <w:tcPr>
            <w:tcW w:w="2552" w:type="dxa"/>
          </w:tcPr>
          <w:p w14:paraId="24225F8F"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Tuesday 9</w:t>
            </w:r>
            <w:r w:rsidRPr="00D446F1">
              <w:rPr>
                <w:rFonts w:asciiTheme="majorHAnsi" w:eastAsiaTheme="minorHAnsi" w:hAnsiTheme="majorHAnsi" w:cstheme="majorHAnsi"/>
                <w:b/>
                <w:bCs/>
                <w:kern w:val="0"/>
                <w:sz w:val="20"/>
                <w:szCs w:val="20"/>
                <w:vertAlign w:val="superscript"/>
                <w:lang w:eastAsia="en-US"/>
              </w:rPr>
              <w:t>th</w:t>
            </w:r>
            <w:r w:rsidRPr="00D446F1">
              <w:rPr>
                <w:rFonts w:asciiTheme="majorHAnsi" w:eastAsiaTheme="minorHAnsi" w:hAnsiTheme="majorHAnsi" w:cstheme="majorHAnsi"/>
                <w:b/>
                <w:bCs/>
                <w:kern w:val="0"/>
                <w:sz w:val="20"/>
                <w:szCs w:val="20"/>
                <w:lang w:eastAsia="en-US"/>
              </w:rPr>
              <w:t xml:space="preserve"> Feb</w:t>
            </w:r>
          </w:p>
          <w:p w14:paraId="55B8B79B"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10 am Mass</w:t>
            </w:r>
          </w:p>
        </w:tc>
        <w:tc>
          <w:tcPr>
            <w:tcW w:w="2693" w:type="dxa"/>
          </w:tcPr>
          <w:p w14:paraId="2A689A2A"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Feria</w:t>
            </w:r>
          </w:p>
          <w:p w14:paraId="09EF0378" w14:textId="77777777" w:rsidR="00B55DFA" w:rsidRPr="00D446F1" w:rsidRDefault="00B55DFA" w:rsidP="00D446F1">
            <w:pPr>
              <w:suppressAutoHyphens w:val="0"/>
              <w:rPr>
                <w:rFonts w:asciiTheme="majorHAnsi" w:eastAsiaTheme="minorHAnsi" w:hAnsiTheme="majorHAnsi" w:cstheme="majorHAnsi"/>
                <w:i/>
                <w:iCs/>
                <w:kern w:val="0"/>
                <w:sz w:val="20"/>
                <w:szCs w:val="20"/>
                <w:lang w:eastAsia="en-US"/>
              </w:rPr>
            </w:pPr>
            <w:r w:rsidRPr="00D446F1">
              <w:rPr>
                <w:rFonts w:asciiTheme="majorHAnsi" w:eastAsiaTheme="minorHAnsi" w:hAnsiTheme="majorHAnsi" w:cstheme="majorHAnsi"/>
                <w:i/>
                <w:iCs/>
                <w:kern w:val="0"/>
                <w:sz w:val="20"/>
                <w:szCs w:val="20"/>
                <w:lang w:eastAsia="en-US"/>
              </w:rPr>
              <w:t>Noel Breen RIP</w:t>
            </w:r>
          </w:p>
        </w:tc>
        <w:tc>
          <w:tcPr>
            <w:tcW w:w="2835" w:type="dxa"/>
          </w:tcPr>
          <w:p w14:paraId="3164CDA3"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Saturday 13th Feb</w:t>
            </w:r>
          </w:p>
          <w:p w14:paraId="0331C527"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kern w:val="0"/>
                <w:sz w:val="20"/>
                <w:szCs w:val="20"/>
                <w:lang w:eastAsia="en-US"/>
              </w:rPr>
              <w:t>10 am Mass</w:t>
            </w:r>
          </w:p>
        </w:tc>
        <w:tc>
          <w:tcPr>
            <w:tcW w:w="2410" w:type="dxa"/>
          </w:tcPr>
          <w:p w14:paraId="276521F7"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The Blessed Virgin Mary</w:t>
            </w:r>
          </w:p>
        </w:tc>
      </w:tr>
      <w:tr w:rsidR="00B55DFA" w:rsidRPr="00D446F1" w14:paraId="329569C0" w14:textId="77777777" w:rsidTr="00D446F1">
        <w:tc>
          <w:tcPr>
            <w:tcW w:w="2552" w:type="dxa"/>
          </w:tcPr>
          <w:p w14:paraId="180050AB"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Wednesday 10th Feb</w:t>
            </w:r>
          </w:p>
          <w:p w14:paraId="5F236997"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 xml:space="preserve">10 am </w:t>
            </w:r>
            <w:r w:rsidRPr="00D446F1">
              <w:rPr>
                <w:rFonts w:asciiTheme="majorHAnsi" w:hAnsiTheme="majorHAnsi" w:cstheme="majorHAnsi"/>
                <w:sz w:val="20"/>
                <w:szCs w:val="20"/>
              </w:rPr>
              <w:t>Service of the Word and Holy Communion</w:t>
            </w:r>
          </w:p>
        </w:tc>
        <w:tc>
          <w:tcPr>
            <w:tcW w:w="2693" w:type="dxa"/>
          </w:tcPr>
          <w:p w14:paraId="6C96ABE8"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St Scholastica</w:t>
            </w:r>
          </w:p>
        </w:tc>
        <w:tc>
          <w:tcPr>
            <w:tcW w:w="2835" w:type="dxa"/>
          </w:tcPr>
          <w:p w14:paraId="6B4DCC41"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Sunday 14th Feb</w:t>
            </w:r>
          </w:p>
          <w:p w14:paraId="22A1C5E3"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10 am Mass</w:t>
            </w:r>
          </w:p>
          <w:p w14:paraId="33315B13"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r w:rsidRPr="00D446F1">
              <w:rPr>
                <w:rFonts w:asciiTheme="majorHAnsi" w:eastAsiaTheme="minorHAnsi" w:hAnsiTheme="majorHAnsi" w:cstheme="majorHAnsi"/>
                <w:kern w:val="0"/>
                <w:sz w:val="20"/>
                <w:szCs w:val="20"/>
                <w:lang w:eastAsia="en-US"/>
              </w:rPr>
              <w:t>12 midday EF Latin Mass</w:t>
            </w:r>
          </w:p>
        </w:tc>
        <w:tc>
          <w:tcPr>
            <w:tcW w:w="2410" w:type="dxa"/>
          </w:tcPr>
          <w:p w14:paraId="077FB7EE"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Sixth Sunday of the Year (B)</w:t>
            </w:r>
          </w:p>
          <w:p w14:paraId="49BFD8A3" w14:textId="77777777" w:rsidR="00B55DFA" w:rsidRPr="00D446F1" w:rsidRDefault="00B55DFA" w:rsidP="00D446F1">
            <w:pPr>
              <w:suppressAutoHyphens w:val="0"/>
              <w:rPr>
                <w:rFonts w:asciiTheme="majorHAnsi" w:eastAsiaTheme="minorHAnsi" w:hAnsiTheme="majorHAnsi" w:cstheme="majorHAnsi"/>
                <w:b/>
                <w:bCs/>
                <w:kern w:val="0"/>
                <w:sz w:val="20"/>
                <w:szCs w:val="20"/>
                <w:lang w:eastAsia="en-US"/>
              </w:rPr>
            </w:pPr>
          </w:p>
          <w:p w14:paraId="5FE6C160" w14:textId="77777777" w:rsidR="00B55DFA" w:rsidRPr="00D446F1" w:rsidRDefault="00B55DFA" w:rsidP="00D446F1">
            <w:pPr>
              <w:suppressAutoHyphens w:val="0"/>
              <w:rPr>
                <w:rFonts w:asciiTheme="majorHAnsi" w:eastAsiaTheme="minorHAnsi" w:hAnsiTheme="majorHAnsi" w:cstheme="majorHAnsi"/>
                <w:kern w:val="0"/>
                <w:sz w:val="20"/>
                <w:szCs w:val="20"/>
                <w:lang w:eastAsia="en-US"/>
              </w:rPr>
            </w:pPr>
          </w:p>
        </w:tc>
      </w:tr>
      <w:tr w:rsidR="00B55DFA" w:rsidRPr="00D446F1" w14:paraId="48CEFF91" w14:textId="77777777" w:rsidTr="00D446F1">
        <w:tc>
          <w:tcPr>
            <w:tcW w:w="10490" w:type="dxa"/>
            <w:gridSpan w:val="4"/>
          </w:tcPr>
          <w:p w14:paraId="2906B77A" w14:textId="77777777" w:rsidR="00B55DFA" w:rsidRPr="00D446F1" w:rsidRDefault="00B55DFA" w:rsidP="00D446F1">
            <w:pPr>
              <w:suppressAutoHyphens w:val="0"/>
              <w:jc w:val="center"/>
              <w:rPr>
                <w:rFonts w:asciiTheme="majorHAnsi" w:eastAsiaTheme="minorHAnsi" w:hAnsiTheme="majorHAnsi" w:cstheme="majorHAnsi"/>
                <w:b/>
                <w:bCs/>
                <w:kern w:val="0"/>
                <w:sz w:val="20"/>
                <w:szCs w:val="20"/>
                <w:lang w:eastAsia="en-US"/>
              </w:rPr>
            </w:pPr>
            <w:r w:rsidRPr="00D446F1">
              <w:rPr>
                <w:rFonts w:asciiTheme="majorHAnsi" w:eastAsiaTheme="minorHAnsi" w:hAnsiTheme="majorHAnsi" w:cstheme="majorHAnsi"/>
                <w:b/>
                <w:bCs/>
                <w:kern w:val="0"/>
                <w:sz w:val="20"/>
                <w:szCs w:val="20"/>
                <w:lang w:eastAsia="en-US"/>
              </w:rPr>
              <w:t xml:space="preserve">Flowers for 14th Feb – Breeda Ferguson </w:t>
            </w:r>
          </w:p>
          <w:p w14:paraId="01B99D2A" w14:textId="77777777" w:rsidR="00B55DFA" w:rsidRPr="00D446F1" w:rsidRDefault="00B55DFA" w:rsidP="00D446F1">
            <w:pPr>
              <w:suppressAutoHyphens w:val="0"/>
              <w:jc w:val="center"/>
              <w:rPr>
                <w:rFonts w:asciiTheme="majorHAnsi" w:eastAsiaTheme="minorHAnsi" w:hAnsiTheme="majorHAnsi" w:cstheme="majorHAnsi"/>
                <w:b/>
                <w:bCs/>
                <w:kern w:val="0"/>
                <w:sz w:val="20"/>
                <w:szCs w:val="20"/>
                <w:lang w:eastAsia="en-US"/>
              </w:rPr>
            </w:pPr>
          </w:p>
        </w:tc>
      </w:tr>
    </w:tbl>
    <w:p w14:paraId="6CDEBE17" w14:textId="382F5A23" w:rsidR="00EF6744" w:rsidRPr="00D446F1" w:rsidRDefault="00EF6744">
      <w:pPr>
        <w:rPr>
          <w:rFonts w:asciiTheme="majorHAnsi" w:hAnsiTheme="majorHAnsi" w:cstheme="majorHAnsi"/>
          <w:sz w:val="20"/>
          <w:szCs w:val="20"/>
        </w:rPr>
      </w:pPr>
    </w:p>
    <w:p w14:paraId="6E6554AE" w14:textId="09762E69" w:rsidR="00FD7902" w:rsidRPr="00D446F1" w:rsidRDefault="00FD7902" w:rsidP="00FD7902">
      <w:pPr>
        <w:rPr>
          <w:rFonts w:asciiTheme="majorHAnsi" w:hAnsiTheme="majorHAnsi" w:cstheme="majorHAnsi"/>
          <w:b/>
          <w:bCs/>
          <w:kern w:val="0"/>
          <w:sz w:val="20"/>
          <w:szCs w:val="20"/>
          <w:lang w:eastAsia="en-US"/>
        </w:rPr>
      </w:pPr>
      <w:r w:rsidRPr="00D446F1">
        <w:rPr>
          <w:rFonts w:asciiTheme="majorHAnsi" w:hAnsiTheme="majorHAnsi" w:cstheme="majorHAnsi"/>
          <w:b/>
          <w:bCs/>
          <w:sz w:val="20"/>
          <w:szCs w:val="20"/>
        </w:rPr>
        <w:t>THE PARISH WEBSITE</w:t>
      </w:r>
    </w:p>
    <w:p w14:paraId="69BFBCC6" w14:textId="78D94D6D" w:rsidR="00FD7902" w:rsidRPr="00D446F1" w:rsidRDefault="00FD7902" w:rsidP="00FD7902">
      <w:pPr>
        <w:rPr>
          <w:rFonts w:asciiTheme="majorHAnsi" w:hAnsiTheme="majorHAnsi" w:cstheme="majorHAnsi"/>
          <w:sz w:val="20"/>
          <w:szCs w:val="20"/>
        </w:rPr>
      </w:pPr>
      <w:r w:rsidRPr="00D446F1">
        <w:rPr>
          <w:rFonts w:asciiTheme="majorHAnsi" w:hAnsiTheme="majorHAnsi" w:cstheme="majorHAnsi"/>
          <w:sz w:val="20"/>
          <w:szCs w:val="20"/>
        </w:rPr>
        <w:t>We have a very good parish website, which can help keep you up to date with details of services and parish activities. The site is updated daily with the latest arrangements for going to church - see the “Getting Back to Church!</w:t>
      </w:r>
      <w:r w:rsidR="00C63978" w:rsidRPr="00D446F1">
        <w:rPr>
          <w:rFonts w:asciiTheme="majorHAnsi" w:hAnsiTheme="majorHAnsi" w:cstheme="majorHAnsi"/>
          <w:sz w:val="20"/>
          <w:szCs w:val="20"/>
        </w:rPr>
        <w:t>”</w:t>
      </w:r>
      <w:r w:rsidRPr="00D446F1">
        <w:rPr>
          <w:rFonts w:asciiTheme="majorHAnsi" w:hAnsiTheme="majorHAnsi" w:cstheme="majorHAnsi"/>
          <w:sz w:val="20"/>
          <w:szCs w:val="20"/>
        </w:rPr>
        <w:t xml:space="preserve"> page - and news of upcoming events. In normal times it would have what activities are taking place in our Parish Centre, too. You can get on the site at  </w:t>
      </w:r>
      <w:hyperlink r:id="rId13" w:history="1">
        <w:r w:rsidRPr="00D446F1">
          <w:rPr>
            <w:rStyle w:val="Hyperlink"/>
            <w:rFonts w:asciiTheme="majorHAnsi" w:hAnsiTheme="majorHAnsi" w:cstheme="majorHAnsi"/>
            <w:sz w:val="20"/>
            <w:szCs w:val="20"/>
          </w:rPr>
          <w:t>www.standrewstenterden.org</w:t>
        </w:r>
      </w:hyperlink>
      <w:r w:rsidRPr="00D446F1">
        <w:rPr>
          <w:rFonts w:asciiTheme="majorHAnsi" w:hAnsiTheme="majorHAnsi" w:cstheme="majorHAnsi"/>
          <w:sz w:val="20"/>
          <w:szCs w:val="20"/>
        </w:rPr>
        <w:t xml:space="preserve">. </w:t>
      </w:r>
    </w:p>
    <w:p w14:paraId="7BB9F774" w14:textId="3A3BF413" w:rsidR="00FD7902" w:rsidRDefault="00FD7902" w:rsidP="00FD7902">
      <w:pPr>
        <w:rPr>
          <w:rFonts w:asciiTheme="majorHAnsi" w:hAnsiTheme="majorHAnsi" w:cstheme="majorHAnsi"/>
          <w:sz w:val="20"/>
          <w:szCs w:val="20"/>
        </w:rPr>
      </w:pPr>
      <w:r w:rsidRPr="00D446F1">
        <w:rPr>
          <w:rFonts w:asciiTheme="majorHAnsi" w:hAnsiTheme="majorHAnsi" w:cstheme="majorHAnsi"/>
          <w:sz w:val="20"/>
          <w:szCs w:val="20"/>
        </w:rPr>
        <w:t xml:space="preserve">If you wish to add your own news or new events which would be of interest to parishioners, please contact Fr Behr or Roger Styles at </w:t>
      </w:r>
      <w:hyperlink r:id="rId14" w:history="1">
        <w:r w:rsidR="00D446F1" w:rsidRPr="00334C99">
          <w:rPr>
            <w:rStyle w:val="Hyperlink"/>
            <w:rFonts w:asciiTheme="majorHAnsi" w:hAnsiTheme="majorHAnsi" w:cstheme="majorHAnsi"/>
            <w:sz w:val="20"/>
            <w:szCs w:val="20"/>
          </w:rPr>
          <w:t>raj@styles.myzen.co.uk</w:t>
        </w:r>
      </w:hyperlink>
      <w:r w:rsidRPr="00D446F1">
        <w:rPr>
          <w:rFonts w:asciiTheme="majorHAnsi" w:hAnsiTheme="majorHAnsi" w:cstheme="majorHAnsi"/>
          <w:sz w:val="20"/>
          <w:szCs w:val="20"/>
        </w:rPr>
        <w:t>.</w:t>
      </w:r>
    </w:p>
    <w:p w14:paraId="33AC2C84" w14:textId="290F4C2E" w:rsidR="00D446F1" w:rsidRDefault="00D446F1" w:rsidP="00FD7902">
      <w:pPr>
        <w:rPr>
          <w:rFonts w:asciiTheme="majorHAnsi" w:hAnsiTheme="majorHAnsi" w:cstheme="majorHAnsi"/>
          <w:sz w:val="20"/>
          <w:szCs w:val="20"/>
        </w:rPr>
      </w:pPr>
    </w:p>
    <w:p w14:paraId="4AEA3AEE" w14:textId="16E39B79" w:rsidR="00D446F1" w:rsidRDefault="00D446F1" w:rsidP="00FD7902">
      <w:pPr>
        <w:rPr>
          <w:rFonts w:asciiTheme="majorHAnsi" w:hAnsiTheme="majorHAnsi" w:cstheme="majorHAnsi"/>
          <w:sz w:val="20"/>
          <w:szCs w:val="20"/>
        </w:rPr>
      </w:pPr>
    </w:p>
    <w:p w14:paraId="34D030B9" w14:textId="77777777" w:rsidR="00D446F1" w:rsidRPr="00D446F1" w:rsidRDefault="00D446F1" w:rsidP="00FD7902">
      <w:pPr>
        <w:rPr>
          <w:rFonts w:asciiTheme="majorHAnsi" w:hAnsiTheme="majorHAnsi" w:cstheme="majorHAnsi"/>
          <w:sz w:val="20"/>
          <w:szCs w:val="20"/>
        </w:rPr>
      </w:pPr>
    </w:p>
    <w:p w14:paraId="0BA1CC35" w14:textId="4BF495DF" w:rsidR="00EF6744" w:rsidRPr="00D446F1" w:rsidRDefault="00EF6744">
      <w:pPr>
        <w:rPr>
          <w:rFonts w:asciiTheme="majorHAnsi" w:hAnsiTheme="majorHAnsi" w:cstheme="majorHAnsi"/>
          <w:sz w:val="20"/>
          <w:szCs w:val="20"/>
        </w:rPr>
      </w:pPr>
    </w:p>
    <w:p w14:paraId="2CB6E06B" w14:textId="77777777" w:rsidR="00D446F1" w:rsidRDefault="00D446F1" w:rsidP="00B02587">
      <w:pPr>
        <w:rPr>
          <w:rFonts w:asciiTheme="majorHAnsi" w:hAnsiTheme="majorHAnsi" w:cstheme="majorHAnsi"/>
          <w:b/>
          <w:bCs/>
          <w:color w:val="000000"/>
          <w:kern w:val="0"/>
          <w:sz w:val="20"/>
          <w:szCs w:val="20"/>
          <w:lang w:eastAsia="en-GB"/>
        </w:rPr>
      </w:pPr>
    </w:p>
    <w:p w14:paraId="14E55690" w14:textId="70C4106C" w:rsidR="00B02587" w:rsidRPr="00D446F1" w:rsidRDefault="00A86B0A" w:rsidP="00B02587">
      <w:pPr>
        <w:rPr>
          <w:rFonts w:asciiTheme="majorHAnsi" w:hAnsiTheme="majorHAnsi" w:cstheme="majorHAnsi"/>
          <w:b/>
          <w:bCs/>
          <w:color w:val="000000"/>
          <w:kern w:val="0"/>
          <w:sz w:val="20"/>
          <w:szCs w:val="20"/>
          <w:lang w:eastAsia="en-GB"/>
        </w:rPr>
      </w:pPr>
      <w:r w:rsidRPr="00D446F1">
        <w:rPr>
          <w:rFonts w:asciiTheme="majorHAnsi" w:hAnsiTheme="majorHAnsi" w:cstheme="majorHAnsi"/>
          <w:b/>
          <w:bCs/>
          <w:color w:val="000000"/>
          <w:kern w:val="0"/>
          <w:sz w:val="20"/>
          <w:szCs w:val="20"/>
          <w:lang w:eastAsia="en-GB"/>
        </w:rPr>
        <w:t>40 Days of Prayer…</w:t>
      </w:r>
    </w:p>
    <w:p w14:paraId="3D367EE5" w14:textId="052C1E3C" w:rsidR="00B02587" w:rsidRPr="00D446F1" w:rsidRDefault="00B02587" w:rsidP="00B02587">
      <w:pPr>
        <w:rPr>
          <w:rFonts w:asciiTheme="majorHAnsi" w:hAnsiTheme="majorHAnsi" w:cstheme="majorHAnsi"/>
          <w:color w:val="000000"/>
          <w:sz w:val="20"/>
          <w:szCs w:val="20"/>
        </w:rPr>
      </w:pPr>
      <w:r w:rsidRPr="00D446F1">
        <w:rPr>
          <w:rFonts w:asciiTheme="majorHAnsi" w:hAnsiTheme="majorHAnsi" w:cstheme="majorHAnsi"/>
          <w:color w:val="000000"/>
          <w:sz w:val="20"/>
          <w:szCs w:val="20"/>
        </w:rPr>
        <w:t>We hope you have found the 40 days of prayer a fulfilling initiative. </w:t>
      </w:r>
    </w:p>
    <w:p w14:paraId="6EAEF3F3" w14:textId="77777777" w:rsidR="00B02587" w:rsidRPr="00D446F1" w:rsidRDefault="00B02587" w:rsidP="00B02587">
      <w:pPr>
        <w:rPr>
          <w:rFonts w:asciiTheme="majorHAnsi" w:hAnsiTheme="majorHAnsi" w:cstheme="majorHAnsi"/>
          <w:color w:val="000000"/>
          <w:sz w:val="20"/>
          <w:szCs w:val="20"/>
        </w:rPr>
      </w:pPr>
      <w:r w:rsidRPr="00D446F1">
        <w:rPr>
          <w:rFonts w:asciiTheme="majorHAnsi" w:hAnsiTheme="majorHAnsi" w:cstheme="majorHAnsi"/>
          <w:color w:val="000000"/>
          <w:sz w:val="20"/>
          <w:szCs w:val="20"/>
        </w:rPr>
        <w:t>As we come near to the end of this, Churches Together in Tenterden and our own Parish would be keen to know whether you found it helpful.</w:t>
      </w:r>
    </w:p>
    <w:p w14:paraId="48D1AC89" w14:textId="77777777" w:rsidR="00B02587" w:rsidRPr="00D446F1" w:rsidRDefault="00B02587" w:rsidP="00B02587">
      <w:pPr>
        <w:rPr>
          <w:rFonts w:asciiTheme="majorHAnsi" w:hAnsiTheme="majorHAnsi" w:cstheme="majorHAnsi"/>
          <w:color w:val="000000"/>
          <w:sz w:val="20"/>
          <w:szCs w:val="20"/>
        </w:rPr>
      </w:pPr>
      <w:r w:rsidRPr="00D446F1">
        <w:rPr>
          <w:rFonts w:asciiTheme="majorHAnsi" w:hAnsiTheme="majorHAnsi" w:cstheme="majorHAnsi"/>
          <w:color w:val="000000"/>
          <w:sz w:val="20"/>
          <w:szCs w:val="20"/>
        </w:rPr>
        <w:t>We would also like to know what you might like to have to follow it.</w:t>
      </w:r>
    </w:p>
    <w:p w14:paraId="2ED4D5F8" w14:textId="77777777" w:rsidR="00B02587" w:rsidRPr="00D446F1" w:rsidRDefault="00B02587" w:rsidP="00B02587">
      <w:pPr>
        <w:rPr>
          <w:rFonts w:asciiTheme="majorHAnsi" w:hAnsiTheme="majorHAnsi" w:cstheme="majorHAnsi"/>
          <w:color w:val="000000"/>
          <w:sz w:val="20"/>
          <w:szCs w:val="20"/>
        </w:rPr>
      </w:pPr>
      <w:r w:rsidRPr="00D446F1">
        <w:rPr>
          <w:rFonts w:asciiTheme="majorHAnsi" w:hAnsiTheme="majorHAnsi" w:cstheme="majorHAnsi"/>
          <w:color w:val="000000"/>
          <w:sz w:val="20"/>
          <w:szCs w:val="20"/>
        </w:rPr>
        <w:t>Our Town and the surrounding area will be slowly emerging into a post pandemic world with huge unemployment and social and spiritual need.</w:t>
      </w:r>
    </w:p>
    <w:p w14:paraId="36214889" w14:textId="77777777" w:rsidR="00B02587" w:rsidRPr="00D446F1" w:rsidRDefault="00B02587" w:rsidP="00B02587">
      <w:pPr>
        <w:rPr>
          <w:rFonts w:asciiTheme="majorHAnsi" w:hAnsiTheme="majorHAnsi" w:cstheme="majorHAnsi"/>
          <w:color w:val="000000"/>
          <w:sz w:val="20"/>
          <w:szCs w:val="20"/>
        </w:rPr>
      </w:pPr>
      <w:r w:rsidRPr="00D446F1">
        <w:rPr>
          <w:rFonts w:asciiTheme="majorHAnsi" w:hAnsiTheme="majorHAnsi" w:cstheme="majorHAnsi"/>
          <w:color w:val="000000"/>
          <w:sz w:val="20"/>
          <w:szCs w:val="20"/>
        </w:rPr>
        <w:t>What would you like us to be doing to translate our Christian faith into practical action?</w:t>
      </w:r>
    </w:p>
    <w:p w14:paraId="35E88783" w14:textId="77777777" w:rsidR="00B02587" w:rsidRPr="00D446F1" w:rsidRDefault="00B02587" w:rsidP="00B02587">
      <w:pPr>
        <w:rPr>
          <w:rFonts w:asciiTheme="majorHAnsi" w:hAnsiTheme="majorHAnsi" w:cstheme="majorHAnsi"/>
          <w:color w:val="000000"/>
          <w:sz w:val="20"/>
          <w:szCs w:val="20"/>
        </w:rPr>
      </w:pPr>
      <w:r w:rsidRPr="00D446F1">
        <w:rPr>
          <w:rFonts w:asciiTheme="majorHAnsi" w:hAnsiTheme="majorHAnsi" w:cstheme="majorHAnsi"/>
          <w:color w:val="000000"/>
          <w:sz w:val="20"/>
          <w:szCs w:val="20"/>
        </w:rPr>
        <w:t>What would nourish your faith to strengthen your Christian Pilgrimage?</w:t>
      </w:r>
    </w:p>
    <w:p w14:paraId="34A37AF7" w14:textId="77777777" w:rsidR="00B02587" w:rsidRPr="00D446F1" w:rsidRDefault="00B02587" w:rsidP="00B02587">
      <w:pPr>
        <w:rPr>
          <w:rFonts w:asciiTheme="majorHAnsi" w:hAnsiTheme="majorHAnsi" w:cstheme="majorHAnsi"/>
          <w:color w:val="000000"/>
          <w:sz w:val="20"/>
          <w:szCs w:val="20"/>
        </w:rPr>
      </w:pPr>
      <w:r w:rsidRPr="00D446F1">
        <w:rPr>
          <w:rFonts w:asciiTheme="majorHAnsi" w:hAnsiTheme="majorHAnsi" w:cstheme="majorHAnsi"/>
          <w:color w:val="000000"/>
          <w:sz w:val="20"/>
          <w:szCs w:val="20"/>
        </w:rPr>
        <w:t>Examples could include online services, Zoom services, meditations during Lent on the Stations of the Cross/ the Way to Calvary, regular Evening Prayer via Zoom</w:t>
      </w:r>
    </w:p>
    <w:p w14:paraId="7EB12F6B" w14:textId="4E642045" w:rsidR="00B02587" w:rsidRPr="00D446F1" w:rsidRDefault="00B02587" w:rsidP="00B02587">
      <w:pPr>
        <w:rPr>
          <w:rFonts w:asciiTheme="majorHAnsi" w:hAnsiTheme="majorHAnsi" w:cstheme="majorHAnsi"/>
          <w:b/>
          <w:bCs/>
          <w:color w:val="000000"/>
          <w:sz w:val="20"/>
          <w:szCs w:val="20"/>
        </w:rPr>
      </w:pPr>
      <w:r w:rsidRPr="00D446F1">
        <w:rPr>
          <w:rFonts w:asciiTheme="majorHAnsi" w:hAnsiTheme="majorHAnsi" w:cstheme="majorHAnsi"/>
          <w:b/>
          <w:bCs/>
          <w:color w:val="000000"/>
          <w:sz w:val="20"/>
          <w:szCs w:val="20"/>
        </w:rPr>
        <w:t>Please email us with your thoughts</w:t>
      </w:r>
      <w:r w:rsidR="00640587" w:rsidRPr="00D446F1">
        <w:rPr>
          <w:rFonts w:asciiTheme="majorHAnsi" w:hAnsiTheme="majorHAnsi" w:cstheme="majorHAnsi"/>
          <w:b/>
          <w:bCs/>
          <w:color w:val="000000"/>
          <w:sz w:val="20"/>
          <w:szCs w:val="20"/>
        </w:rPr>
        <w:t>,</w:t>
      </w:r>
    </w:p>
    <w:p w14:paraId="6E7505F8" w14:textId="37211407" w:rsidR="00B02587" w:rsidRPr="00D446F1" w:rsidRDefault="00B02587" w:rsidP="00B02587">
      <w:pPr>
        <w:rPr>
          <w:rFonts w:asciiTheme="majorHAnsi" w:hAnsiTheme="majorHAnsi" w:cstheme="majorHAnsi"/>
          <w:color w:val="000000"/>
          <w:sz w:val="20"/>
          <w:szCs w:val="20"/>
        </w:rPr>
      </w:pPr>
      <w:r w:rsidRPr="00D446F1">
        <w:rPr>
          <w:rFonts w:asciiTheme="majorHAnsi" w:hAnsiTheme="majorHAnsi" w:cstheme="majorHAnsi"/>
          <w:color w:val="000000"/>
          <w:sz w:val="20"/>
          <w:szCs w:val="20"/>
        </w:rPr>
        <w:t>Fr Behr and Deacon Jolyon.</w:t>
      </w:r>
    </w:p>
    <w:p w14:paraId="012675F7" w14:textId="77777777" w:rsidR="00B02587" w:rsidRPr="00D446F1" w:rsidRDefault="00B02587">
      <w:pPr>
        <w:rPr>
          <w:rFonts w:asciiTheme="majorHAnsi" w:hAnsiTheme="majorHAnsi" w:cstheme="majorHAnsi"/>
          <w:sz w:val="20"/>
          <w:szCs w:val="20"/>
        </w:rPr>
      </w:pPr>
    </w:p>
    <w:sectPr w:rsidR="00B02587" w:rsidRPr="00D446F1" w:rsidSect="002A4A6A">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tricia Sargent" w:date="2021-02-04T20:32:00Z" w:initials="PS">
    <w:p w14:paraId="482F3711" w14:textId="77777777" w:rsidR="00B55DFA" w:rsidRDefault="00B55DFA" w:rsidP="00B55DF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2F37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D861" w16cex:dateUtc="2021-02-04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F3711" w16cid:durableId="23C6D8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Sargent">
    <w15:presenceInfo w15:providerId="Windows Live" w15:userId="3f6a5f5166629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6A"/>
    <w:rsid w:val="000631FB"/>
    <w:rsid w:val="000965BB"/>
    <w:rsid w:val="000E52D5"/>
    <w:rsid w:val="000F120F"/>
    <w:rsid w:val="001D381F"/>
    <w:rsid w:val="00221037"/>
    <w:rsid w:val="00273C5E"/>
    <w:rsid w:val="002A4A6A"/>
    <w:rsid w:val="002B6367"/>
    <w:rsid w:val="002D36F6"/>
    <w:rsid w:val="002F5E36"/>
    <w:rsid w:val="00330C61"/>
    <w:rsid w:val="00375F22"/>
    <w:rsid w:val="00403A34"/>
    <w:rsid w:val="00434E10"/>
    <w:rsid w:val="00436DFA"/>
    <w:rsid w:val="004632D1"/>
    <w:rsid w:val="00464CE8"/>
    <w:rsid w:val="00467BA2"/>
    <w:rsid w:val="00482E28"/>
    <w:rsid w:val="004D5ED6"/>
    <w:rsid w:val="004E3EA7"/>
    <w:rsid w:val="0051589D"/>
    <w:rsid w:val="00545C4F"/>
    <w:rsid w:val="005D3DA5"/>
    <w:rsid w:val="00605A41"/>
    <w:rsid w:val="00640587"/>
    <w:rsid w:val="00656B73"/>
    <w:rsid w:val="006E2D96"/>
    <w:rsid w:val="00702930"/>
    <w:rsid w:val="007953E6"/>
    <w:rsid w:val="007C4E86"/>
    <w:rsid w:val="007F12FC"/>
    <w:rsid w:val="00801847"/>
    <w:rsid w:val="00814BB0"/>
    <w:rsid w:val="00832954"/>
    <w:rsid w:val="00847E8D"/>
    <w:rsid w:val="00864D4C"/>
    <w:rsid w:val="008755FF"/>
    <w:rsid w:val="008F0F27"/>
    <w:rsid w:val="009163AF"/>
    <w:rsid w:val="00930147"/>
    <w:rsid w:val="00934F0E"/>
    <w:rsid w:val="009E3276"/>
    <w:rsid w:val="00A12CA0"/>
    <w:rsid w:val="00A86B0A"/>
    <w:rsid w:val="00B02587"/>
    <w:rsid w:val="00B12000"/>
    <w:rsid w:val="00B55DFA"/>
    <w:rsid w:val="00B80B97"/>
    <w:rsid w:val="00B85A32"/>
    <w:rsid w:val="00B86640"/>
    <w:rsid w:val="00BB4163"/>
    <w:rsid w:val="00C63978"/>
    <w:rsid w:val="00C80DC2"/>
    <w:rsid w:val="00C83841"/>
    <w:rsid w:val="00C93905"/>
    <w:rsid w:val="00CE6491"/>
    <w:rsid w:val="00D33E07"/>
    <w:rsid w:val="00D446F1"/>
    <w:rsid w:val="00DD2C8C"/>
    <w:rsid w:val="00DD6553"/>
    <w:rsid w:val="00E71E2D"/>
    <w:rsid w:val="00EF6744"/>
    <w:rsid w:val="00F01429"/>
    <w:rsid w:val="00F47AA5"/>
    <w:rsid w:val="00F627AF"/>
    <w:rsid w:val="00F84A9C"/>
    <w:rsid w:val="00FD7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52C2"/>
  <w15:chartTrackingRefBased/>
  <w15:docId w15:val="{7B22E6B8-F1C3-4C34-9FE4-192A9400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6A"/>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4A6A"/>
    <w:rPr>
      <w:color w:val="000080"/>
      <w:u w:val="single"/>
    </w:rPr>
  </w:style>
  <w:style w:type="table" w:styleId="TableGrid">
    <w:name w:val="Table Grid"/>
    <w:basedOn w:val="TableNormal"/>
    <w:uiPriority w:val="39"/>
    <w:rsid w:val="002A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954"/>
    <w:rPr>
      <w:sz w:val="16"/>
      <w:szCs w:val="16"/>
    </w:rPr>
  </w:style>
  <w:style w:type="paragraph" w:styleId="CommentText">
    <w:name w:val="annotation text"/>
    <w:basedOn w:val="Normal"/>
    <w:link w:val="CommentTextChar"/>
    <w:uiPriority w:val="99"/>
    <w:semiHidden/>
    <w:unhideWhenUsed/>
    <w:rsid w:val="00832954"/>
    <w:rPr>
      <w:sz w:val="20"/>
      <w:szCs w:val="20"/>
    </w:rPr>
  </w:style>
  <w:style w:type="character" w:customStyle="1" w:styleId="CommentTextChar">
    <w:name w:val="Comment Text Char"/>
    <w:basedOn w:val="DefaultParagraphFont"/>
    <w:link w:val="CommentText"/>
    <w:uiPriority w:val="99"/>
    <w:semiHidden/>
    <w:rsid w:val="00832954"/>
    <w:rPr>
      <w:rFonts w:ascii="Times New Roman" w:eastAsia="Times New Roman" w:hAnsi="Times New Roman"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832954"/>
    <w:rPr>
      <w:b/>
      <w:bCs/>
    </w:rPr>
  </w:style>
  <w:style w:type="character" w:customStyle="1" w:styleId="CommentSubjectChar">
    <w:name w:val="Comment Subject Char"/>
    <w:basedOn w:val="CommentTextChar"/>
    <w:link w:val="CommentSubject"/>
    <w:uiPriority w:val="99"/>
    <w:semiHidden/>
    <w:rsid w:val="00832954"/>
    <w:rPr>
      <w:rFonts w:ascii="Times New Roman" w:eastAsia="Times New Roman" w:hAnsi="Times New Roman" w:cs="Times New Roman"/>
      <w:b/>
      <w:bCs/>
      <w:kern w:val="1"/>
      <w:sz w:val="20"/>
      <w:szCs w:val="20"/>
      <w:lang w:eastAsia="ar-SA"/>
    </w:rPr>
  </w:style>
  <w:style w:type="paragraph" w:customStyle="1" w:styleId="p1">
    <w:name w:val="p1"/>
    <w:basedOn w:val="Normal"/>
    <w:rsid w:val="004E3EA7"/>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4E3EA7"/>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4E3EA7"/>
  </w:style>
  <w:style w:type="character" w:customStyle="1" w:styleId="gmail-apple-converted-space">
    <w:name w:val="gmail-apple-converted-space"/>
    <w:basedOn w:val="DefaultParagraphFont"/>
    <w:rsid w:val="004E3EA7"/>
  </w:style>
  <w:style w:type="character" w:customStyle="1" w:styleId="apple-converted-space">
    <w:name w:val="apple-converted-space"/>
    <w:basedOn w:val="DefaultParagraphFont"/>
    <w:rsid w:val="004E3EA7"/>
  </w:style>
  <w:style w:type="character" w:customStyle="1" w:styleId="f">
    <w:name w:val="f"/>
    <w:basedOn w:val="DefaultParagraphFont"/>
    <w:rsid w:val="004E3EA7"/>
  </w:style>
  <w:style w:type="character" w:styleId="UnresolvedMention">
    <w:name w:val="Unresolved Mention"/>
    <w:basedOn w:val="DefaultParagraphFont"/>
    <w:uiPriority w:val="99"/>
    <w:semiHidden/>
    <w:unhideWhenUsed/>
    <w:rsid w:val="000965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61287">
      <w:bodyDiv w:val="1"/>
      <w:marLeft w:val="0"/>
      <w:marRight w:val="0"/>
      <w:marTop w:val="0"/>
      <w:marBottom w:val="0"/>
      <w:divBdr>
        <w:top w:val="none" w:sz="0" w:space="0" w:color="auto"/>
        <w:left w:val="none" w:sz="0" w:space="0" w:color="auto"/>
        <w:bottom w:val="none" w:sz="0" w:space="0" w:color="auto"/>
        <w:right w:val="none" w:sz="0" w:space="0" w:color="auto"/>
      </w:divBdr>
    </w:div>
    <w:div w:id="1124083806">
      <w:bodyDiv w:val="1"/>
      <w:marLeft w:val="0"/>
      <w:marRight w:val="0"/>
      <w:marTop w:val="0"/>
      <w:marBottom w:val="0"/>
      <w:divBdr>
        <w:top w:val="none" w:sz="0" w:space="0" w:color="auto"/>
        <w:left w:val="none" w:sz="0" w:space="0" w:color="auto"/>
        <w:bottom w:val="none" w:sz="0" w:space="0" w:color="auto"/>
        <w:right w:val="none" w:sz="0" w:space="0" w:color="auto"/>
      </w:divBdr>
    </w:div>
    <w:div w:id="17924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about:blank" TargetMode="External"/><Relationship Id="rId11" Type="http://schemas.microsoft.com/office/2016/09/relationships/commentsIds" Target="commentsIds.xml"/><Relationship Id="rId5" Type="http://schemas.openxmlformats.org/officeDocument/2006/relationships/hyperlink" Target="about:blank" TargetMode="Externa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image" Target="media/image1.png"/><Relationship Id="rId9" Type="http://schemas.openxmlformats.org/officeDocument/2006/relationships/comments" Target="comments.xml"/><Relationship Id="rId14" Type="http://schemas.openxmlformats.org/officeDocument/2006/relationships/hyperlink" Target="mailto:raj@styles.myz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2021-02-05T08:06:00Z</cp:lastPrinted>
  <dcterms:created xsi:type="dcterms:W3CDTF">2021-02-05T12:48:00Z</dcterms:created>
  <dcterms:modified xsi:type="dcterms:W3CDTF">2021-02-05T12:55:00Z</dcterms:modified>
</cp:coreProperties>
</file>