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985C" w14:textId="77777777" w:rsidR="00C20993" w:rsidRDefault="00C20993" w:rsidP="00C20993">
      <w:pPr>
        <w:suppressAutoHyphens w:val="0"/>
        <w:jc w:val="right"/>
        <w:rPr>
          <w:rFonts w:asciiTheme="minorHAnsi" w:eastAsia="Verdana" w:hAnsiTheme="minorHAnsi" w:cs="Arial"/>
          <w:b/>
          <w:bCs/>
          <w:kern w:val="0"/>
          <w:sz w:val="20"/>
          <w:szCs w:val="20"/>
          <w:lang w:eastAsia="en-US"/>
        </w:rPr>
      </w:pPr>
    </w:p>
    <w:p w14:paraId="2CA3EF91" w14:textId="7C159C62" w:rsidR="00C20993" w:rsidRPr="00155CBD" w:rsidRDefault="00C20993" w:rsidP="00C20993">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62E32BB1" wp14:editId="40101AB7">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BE0788" w:rsidRPr="00155CBD">
        <w:rPr>
          <w:rFonts w:asciiTheme="minorHAnsi" w:eastAsia="Verdana" w:hAnsiTheme="minorHAnsi" w:cs="Arial"/>
          <w:bCs/>
          <w:kern w:val="0"/>
          <w:sz w:val="20"/>
          <w:szCs w:val="20"/>
          <w:lang w:eastAsia="en-US"/>
        </w:rPr>
        <w:t>762785 Mobile</w:t>
      </w:r>
      <w:r w:rsidRPr="00155CBD">
        <w:rPr>
          <w:rFonts w:asciiTheme="minorHAnsi" w:eastAsia="Verdana" w:hAnsiTheme="minorHAnsi" w:cstheme="minorHAnsi"/>
          <w:bCs/>
          <w:sz w:val="20"/>
          <w:szCs w:val="20"/>
        </w:rPr>
        <w:t>: 07903 986646</w:t>
      </w:r>
    </w:p>
    <w:p w14:paraId="282A681E" w14:textId="77777777" w:rsidR="00C20993" w:rsidRPr="00155CBD" w:rsidRDefault="00C20993" w:rsidP="00C20993">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7DE90396" w14:textId="77777777" w:rsidR="00C20993" w:rsidRPr="00155CBD" w:rsidRDefault="00C20993" w:rsidP="00C20993">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6F3B96A3" w14:textId="77777777" w:rsidR="00C20993" w:rsidRPr="003C38A6" w:rsidRDefault="00C20993" w:rsidP="00C20993">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5C0EE2E0" w14:textId="77777777" w:rsidR="00C20993" w:rsidRPr="00155CBD" w:rsidRDefault="00C20993" w:rsidP="00C20993">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4222885C" w14:textId="77777777" w:rsidR="00C20993" w:rsidRDefault="00C20993" w:rsidP="00C20993">
      <w:pPr>
        <w:suppressAutoHyphens w:val="0"/>
        <w:jc w:val="right"/>
        <w:rPr>
          <w:rFonts w:asciiTheme="minorHAnsi" w:eastAsia="Verdana" w:hAnsiTheme="minorHAnsi" w:cs="Arial"/>
          <w:kern w:val="0"/>
          <w:sz w:val="20"/>
          <w:szCs w:val="20"/>
          <w:lang w:eastAsia="en-US"/>
        </w:rPr>
      </w:pPr>
    </w:p>
    <w:p w14:paraId="41D61B39" w14:textId="77777777" w:rsidR="00C20993" w:rsidRDefault="00C20993" w:rsidP="00C20993">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5</w:t>
      </w:r>
      <w:r w:rsidRPr="00BF5174">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March 2023</w:t>
      </w:r>
    </w:p>
    <w:p w14:paraId="4DDF1F77" w14:textId="77777777" w:rsidR="00C20993" w:rsidRPr="00A86D76" w:rsidRDefault="00C20993" w:rsidP="00C20993">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Second Sunday of Lent (A)</w:t>
      </w:r>
    </w:p>
    <w:p w14:paraId="03C6F632" w14:textId="77777777" w:rsidR="00C20993" w:rsidRPr="00332BC5" w:rsidRDefault="00C20993" w:rsidP="00C20993">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Pr>
          <w:rFonts w:asciiTheme="minorHAnsi" w:eastAsia="Calibri" w:hAnsiTheme="minorHAnsi" w:cstheme="minorHAnsi"/>
          <w:b/>
          <w:bCs/>
          <w:kern w:val="0"/>
          <w:sz w:val="22"/>
          <w:szCs w:val="22"/>
          <w:lang w:eastAsia="en-US"/>
        </w:rPr>
        <w:t>Of you my heart has spoken: seek his face.  It is your face O Lord, that I seek; hide not your face from me.</w:t>
      </w:r>
    </w:p>
    <w:p w14:paraId="02DF871A" w14:textId="77777777" w:rsidR="00C20993" w:rsidRPr="00820BC8" w:rsidRDefault="00C20993" w:rsidP="00C2099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Genesis 12: 1-4</w:t>
      </w:r>
    </w:p>
    <w:p w14:paraId="544EA6FE" w14:textId="53BCB200" w:rsidR="00C20993" w:rsidRPr="00820BC8" w:rsidRDefault="00C20993" w:rsidP="00C2099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32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Pr>
          <w:rFonts w:asciiTheme="minorHAnsi" w:eastAsia="Calibri" w:hAnsiTheme="minorHAnsi" w:cstheme="minorHAnsi"/>
          <w:b/>
          <w:bCs/>
          <w:kern w:val="0"/>
          <w:sz w:val="22"/>
          <w:szCs w:val="22"/>
          <w:lang w:eastAsia="en-US"/>
        </w:rPr>
        <w:t xml:space="preserve">  May your love be upon </w:t>
      </w:r>
      <w:r w:rsidR="00BE0788">
        <w:rPr>
          <w:rFonts w:asciiTheme="minorHAnsi" w:eastAsia="Calibri" w:hAnsiTheme="minorHAnsi" w:cstheme="minorHAnsi"/>
          <w:b/>
          <w:bCs/>
          <w:kern w:val="0"/>
          <w:sz w:val="22"/>
          <w:szCs w:val="22"/>
          <w:lang w:eastAsia="en-US"/>
        </w:rPr>
        <w:t>us,</w:t>
      </w:r>
      <w:r>
        <w:rPr>
          <w:rFonts w:asciiTheme="minorHAnsi" w:eastAsia="Calibri" w:hAnsiTheme="minorHAnsi" w:cstheme="minorHAnsi"/>
          <w:b/>
          <w:bCs/>
          <w:kern w:val="0"/>
          <w:sz w:val="22"/>
          <w:szCs w:val="22"/>
          <w:lang w:eastAsia="en-US"/>
        </w:rPr>
        <w:t xml:space="preserve"> O Lord, as we place all our hope in you.</w:t>
      </w:r>
    </w:p>
    <w:p w14:paraId="6869411B" w14:textId="77777777" w:rsidR="00C20993" w:rsidRDefault="00C20993" w:rsidP="00C20993">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Second letter of St Paul to Timothy 1:8-10</w:t>
      </w:r>
    </w:p>
    <w:p w14:paraId="28F389B1" w14:textId="77777777" w:rsidR="00C20993" w:rsidRPr="00820BC8" w:rsidRDefault="00C20993" w:rsidP="00C2099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Glory and praise to you, O Christ! From the bright cloud the Father’s voice was heard: “This is my Son, the Beloved. Listen to him.”  Glory and praise to you, O Christ!</w:t>
      </w:r>
    </w:p>
    <w:p w14:paraId="21F61FD2" w14:textId="77777777" w:rsidR="00C20993" w:rsidRDefault="00C20993" w:rsidP="00C20993">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Matthew 17 1-9</w:t>
      </w:r>
    </w:p>
    <w:p w14:paraId="7A2F90EE" w14:textId="77777777" w:rsidR="00C20993" w:rsidRDefault="00C20993" w:rsidP="00C20993">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This is my beloved Son, with whom I am well pleased; listen to him.</w:t>
      </w:r>
    </w:p>
    <w:p w14:paraId="0DD7EBE8" w14:textId="77777777" w:rsidR="00C20993" w:rsidRDefault="00C20993" w:rsidP="00C20993">
      <w:pPr>
        <w:rPr>
          <w:rFonts w:asciiTheme="minorHAnsi" w:eastAsia="Calibri" w:hAnsiTheme="minorHAnsi" w:cstheme="minorHAnsi"/>
          <w:b/>
          <w:bCs/>
          <w:kern w:val="0"/>
          <w:sz w:val="22"/>
          <w:szCs w:val="22"/>
          <w:lang w:eastAsia="en-US"/>
        </w:rPr>
      </w:pPr>
    </w:p>
    <w:p w14:paraId="2F81D70F" w14:textId="77777777" w:rsidR="00C20993" w:rsidRDefault="00C20993" w:rsidP="00C20993">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3DEA4063" w14:textId="77777777" w:rsidR="000D2329" w:rsidRPr="000D2329" w:rsidRDefault="000D2329" w:rsidP="000D2329">
      <w:pPr>
        <w:pStyle w:val="p1"/>
        <w:spacing w:before="0" w:beforeAutospacing="0" w:after="0" w:afterAutospacing="0"/>
      </w:pPr>
      <w:r w:rsidRPr="000D2329">
        <w:t>Dear Parishioners</w:t>
      </w:r>
    </w:p>
    <w:p w14:paraId="5EB4F5F2" w14:textId="77777777" w:rsidR="000D2329" w:rsidRPr="000D2329" w:rsidRDefault="000D2329" w:rsidP="000D2329">
      <w:pPr>
        <w:pStyle w:val="p1"/>
        <w:spacing w:before="0" w:beforeAutospacing="0" w:after="0" w:afterAutospacing="0"/>
      </w:pPr>
      <w:r w:rsidRPr="000D2329">
        <w:rPr>
          <w:rStyle w:val="s1"/>
        </w:rPr>
        <w:t>Some words of wisdom from the Saints to inspire us during this season of Lent. </w:t>
      </w:r>
    </w:p>
    <w:p w14:paraId="5F4C38E7" w14:textId="77777777" w:rsidR="000D2329" w:rsidRPr="000D2329" w:rsidRDefault="000D2329" w:rsidP="000D2329">
      <w:pPr>
        <w:pStyle w:val="p2"/>
        <w:spacing w:before="0" w:beforeAutospacing="0" w:after="0" w:afterAutospacing="0"/>
      </w:pPr>
    </w:p>
    <w:p w14:paraId="0A2FD6A7" w14:textId="77777777" w:rsidR="000D2329" w:rsidRPr="000D2329" w:rsidRDefault="000D2329" w:rsidP="000D2329">
      <w:pPr>
        <w:pStyle w:val="p1"/>
        <w:spacing w:before="0" w:beforeAutospacing="0" w:after="0" w:afterAutospacing="0"/>
      </w:pPr>
      <w:r w:rsidRPr="000D2329">
        <w:rPr>
          <w:rStyle w:val="s1"/>
        </w:rPr>
        <w:t>“Apart from the cross, there is no other ladder by which we may go to heaven.”</w:t>
      </w:r>
    </w:p>
    <w:p w14:paraId="684A8B40" w14:textId="77777777" w:rsidR="000D2329" w:rsidRPr="000D2329" w:rsidRDefault="000D2329" w:rsidP="000D2329">
      <w:pPr>
        <w:pStyle w:val="p1"/>
        <w:spacing w:before="0" w:beforeAutospacing="0" w:after="0" w:afterAutospacing="0"/>
      </w:pPr>
      <w:r w:rsidRPr="000D2329">
        <w:rPr>
          <w:rStyle w:val="s1"/>
        </w:rPr>
        <w:t>St. Rose of Lima</w:t>
      </w:r>
    </w:p>
    <w:p w14:paraId="0ECCF423" w14:textId="77777777" w:rsidR="000D2329" w:rsidRPr="000D2329" w:rsidRDefault="000D2329" w:rsidP="000D2329">
      <w:pPr>
        <w:pStyle w:val="p2"/>
        <w:spacing w:before="0" w:beforeAutospacing="0" w:after="0" w:afterAutospacing="0"/>
      </w:pPr>
    </w:p>
    <w:p w14:paraId="67BEAD0B" w14:textId="77777777" w:rsidR="000D2329" w:rsidRPr="000D2329" w:rsidRDefault="000D2329" w:rsidP="000D2329">
      <w:pPr>
        <w:pStyle w:val="p1"/>
        <w:spacing w:before="0" w:beforeAutospacing="0" w:after="0" w:afterAutospacing="0"/>
      </w:pPr>
      <w:r w:rsidRPr="000D2329">
        <w:rPr>
          <w:rStyle w:val="s1"/>
        </w:rPr>
        <w:t>“As Lent is the time for greater love, listen to Jesus’ thirst…He knows your weakness. He wants only your love, wants only the chance to love you.” </w:t>
      </w:r>
      <w:r w:rsidRPr="000D2329">
        <w:rPr>
          <w:rStyle w:val="apple-converted-space"/>
        </w:rPr>
        <w:t> </w:t>
      </w:r>
      <w:r w:rsidRPr="000D2329">
        <w:rPr>
          <w:rStyle w:val="s1"/>
        </w:rPr>
        <w:t>St. Teresa of Calcutta</w:t>
      </w:r>
    </w:p>
    <w:p w14:paraId="19016008" w14:textId="77777777" w:rsidR="000D2329" w:rsidRPr="000D2329" w:rsidRDefault="000D2329" w:rsidP="000D2329">
      <w:pPr>
        <w:pStyle w:val="p2"/>
        <w:spacing w:before="0" w:beforeAutospacing="0" w:after="0" w:afterAutospacing="0"/>
      </w:pPr>
    </w:p>
    <w:p w14:paraId="64CDCEFF" w14:textId="77777777" w:rsidR="000D2329" w:rsidRPr="000D2329" w:rsidRDefault="000D2329" w:rsidP="000D2329">
      <w:pPr>
        <w:pStyle w:val="p1"/>
        <w:spacing w:before="0" w:beforeAutospacing="0" w:after="0" w:afterAutospacing="0"/>
      </w:pPr>
      <w:r w:rsidRPr="000D2329">
        <w:rPr>
          <w:rStyle w:val="s1"/>
        </w:rPr>
        <w:t>“My whole strength lies in prayer and sacrifice; these are my invincible arms; they can move hearts far better than words.”</w:t>
      </w:r>
    </w:p>
    <w:p w14:paraId="468B0067" w14:textId="77777777" w:rsidR="000D2329" w:rsidRPr="000D2329" w:rsidRDefault="000D2329" w:rsidP="000D2329">
      <w:pPr>
        <w:pStyle w:val="p1"/>
        <w:spacing w:before="0" w:beforeAutospacing="0" w:after="0" w:afterAutospacing="0"/>
      </w:pPr>
      <w:r w:rsidRPr="000D2329">
        <w:rPr>
          <w:rStyle w:val="s1"/>
        </w:rPr>
        <w:t>St. Therese of Lisieux</w:t>
      </w:r>
    </w:p>
    <w:p w14:paraId="5D9B3B3E" w14:textId="77777777" w:rsidR="000D2329" w:rsidRPr="000D2329" w:rsidRDefault="000D2329" w:rsidP="000D2329">
      <w:pPr>
        <w:pStyle w:val="p2"/>
        <w:spacing w:before="0" w:beforeAutospacing="0" w:after="0" w:afterAutospacing="0"/>
      </w:pPr>
    </w:p>
    <w:p w14:paraId="273CB2D6" w14:textId="77777777" w:rsidR="000D2329" w:rsidRPr="000D2329" w:rsidRDefault="000D2329" w:rsidP="000D2329">
      <w:pPr>
        <w:pStyle w:val="p1"/>
        <w:spacing w:before="0" w:beforeAutospacing="0" w:after="0" w:afterAutospacing="0"/>
      </w:pPr>
      <w:r w:rsidRPr="000D2329">
        <w:rPr>
          <w:rStyle w:val="s1"/>
        </w:rPr>
        <w:t>“Let us set out with trust on our Lenten journey, sustained by fervent prayer, penance and concern for those in need. In particular, may this Lent be a time of ever greater concern for the needs of children, in our own families and in society as a whole: for they are the future of humanity.”</w:t>
      </w:r>
    </w:p>
    <w:p w14:paraId="5EA57223" w14:textId="77777777" w:rsidR="000D2329" w:rsidRPr="000D2329" w:rsidRDefault="000D2329" w:rsidP="000D2329">
      <w:pPr>
        <w:pStyle w:val="p1"/>
        <w:spacing w:before="0" w:beforeAutospacing="0" w:after="0" w:afterAutospacing="0"/>
      </w:pPr>
    </w:p>
    <w:p w14:paraId="0C18A3FA" w14:textId="77777777" w:rsidR="000D2329" w:rsidRPr="000D2329" w:rsidRDefault="000D2329" w:rsidP="000D2329">
      <w:pPr>
        <w:pStyle w:val="p1"/>
        <w:spacing w:before="0" w:beforeAutospacing="0" w:after="0" w:afterAutospacing="0"/>
      </w:pPr>
      <w:r w:rsidRPr="000D2329">
        <w:rPr>
          <w:rStyle w:val="s1"/>
        </w:rPr>
        <w:t>To reflect on some more powerful words of inspiration please visit </w:t>
      </w:r>
      <w:hyperlink r:id="rId7" w:history="1">
        <w:r w:rsidRPr="000D2329">
          <w:rPr>
            <w:rStyle w:val="Hyperlink"/>
            <w:color w:val="auto"/>
          </w:rPr>
          <w:t>https://www.churchpop.com/2021/02/27/10-powerful-saint-quotes-to-ignite-your-lenten-journey-to-holiness/</w:t>
        </w:r>
      </w:hyperlink>
    </w:p>
    <w:p w14:paraId="28575995" w14:textId="77777777" w:rsidR="000D2329" w:rsidRDefault="000D2329" w:rsidP="000D2329">
      <w:pPr>
        <w:pStyle w:val="p2"/>
        <w:spacing w:before="0" w:beforeAutospacing="0" w:after="0" w:afterAutospacing="0"/>
      </w:pPr>
    </w:p>
    <w:p w14:paraId="407D4F8C" w14:textId="77777777" w:rsidR="00697C6A" w:rsidRPr="00BE0788" w:rsidRDefault="00697C6A" w:rsidP="00697C6A">
      <w:pPr>
        <w:pStyle w:val="p1"/>
        <w:spacing w:before="0" w:beforeAutospacing="0" w:after="0" w:afterAutospacing="0"/>
        <w:rPr>
          <w:b/>
          <w:bCs/>
          <w:color w:val="000000"/>
        </w:rPr>
      </w:pPr>
      <w:r w:rsidRPr="00BE0788">
        <w:rPr>
          <w:rStyle w:val="s1"/>
          <w:b/>
          <w:bCs/>
          <w:color w:val="000000"/>
        </w:rPr>
        <w:t>Season of Lent at St Andrew</w:t>
      </w:r>
    </w:p>
    <w:p w14:paraId="22618D9F" w14:textId="77777777" w:rsidR="00697C6A" w:rsidRPr="00BE0788" w:rsidRDefault="00697C6A" w:rsidP="00697C6A">
      <w:pPr>
        <w:pStyle w:val="p1"/>
        <w:spacing w:before="0" w:beforeAutospacing="0" w:after="0" w:afterAutospacing="0"/>
        <w:rPr>
          <w:b/>
          <w:bCs/>
          <w:i/>
          <w:iCs/>
          <w:color w:val="000000"/>
        </w:rPr>
      </w:pPr>
      <w:r w:rsidRPr="00BE0788">
        <w:rPr>
          <w:rStyle w:val="s1"/>
          <w:b/>
          <w:bCs/>
          <w:i/>
          <w:iCs/>
          <w:color w:val="000000"/>
        </w:rPr>
        <w:t>Sycamore Faith Sharing</w:t>
      </w:r>
    </w:p>
    <w:p w14:paraId="1382C57C" w14:textId="77777777" w:rsidR="00697C6A" w:rsidRDefault="00697C6A" w:rsidP="00697C6A">
      <w:pPr>
        <w:pStyle w:val="p1"/>
        <w:spacing w:before="0" w:beforeAutospacing="0" w:after="0" w:afterAutospacing="0"/>
        <w:rPr>
          <w:color w:val="000000"/>
        </w:rPr>
      </w:pPr>
      <w:r>
        <w:rPr>
          <w:rStyle w:val="s1"/>
          <w:color w:val="000000"/>
        </w:rPr>
        <w:t>Monday 6 March </w:t>
      </w:r>
    </w:p>
    <w:p w14:paraId="1ADEECC8" w14:textId="77777777" w:rsidR="00697C6A" w:rsidRDefault="00697C6A" w:rsidP="00697C6A">
      <w:pPr>
        <w:pStyle w:val="p1"/>
        <w:spacing w:before="0" w:beforeAutospacing="0" w:after="0" w:afterAutospacing="0"/>
        <w:rPr>
          <w:color w:val="000000"/>
        </w:rPr>
      </w:pPr>
      <w:r>
        <w:rPr>
          <w:rStyle w:val="s1"/>
          <w:color w:val="000000"/>
        </w:rPr>
        <w:t>Monday 13 March </w:t>
      </w:r>
    </w:p>
    <w:p w14:paraId="752E7A1D" w14:textId="77777777" w:rsidR="00697C6A" w:rsidRPr="00BE0788" w:rsidRDefault="00697C6A" w:rsidP="00697C6A">
      <w:pPr>
        <w:pStyle w:val="p1"/>
        <w:spacing w:before="0" w:beforeAutospacing="0" w:after="0" w:afterAutospacing="0"/>
        <w:rPr>
          <w:b/>
          <w:bCs/>
          <w:i/>
          <w:iCs/>
          <w:color w:val="000000"/>
        </w:rPr>
      </w:pPr>
      <w:r w:rsidRPr="00BE0788">
        <w:rPr>
          <w:rStyle w:val="s1"/>
          <w:b/>
          <w:bCs/>
          <w:i/>
          <w:iCs/>
          <w:color w:val="000000"/>
        </w:rPr>
        <w:t>Stations of the Cross</w:t>
      </w:r>
    </w:p>
    <w:p w14:paraId="130F92FD" w14:textId="77777777" w:rsidR="00697C6A" w:rsidRDefault="00697C6A" w:rsidP="00697C6A">
      <w:pPr>
        <w:pStyle w:val="p1"/>
        <w:spacing w:before="0" w:beforeAutospacing="0" w:after="0" w:afterAutospacing="0"/>
        <w:rPr>
          <w:color w:val="000000"/>
        </w:rPr>
      </w:pPr>
      <w:r>
        <w:rPr>
          <w:rStyle w:val="s1"/>
          <w:color w:val="000000"/>
        </w:rPr>
        <w:t>Wednesday after the Word and Communion service. </w:t>
      </w:r>
    </w:p>
    <w:p w14:paraId="5786AF7A" w14:textId="3C0AAE90" w:rsidR="00697C6A" w:rsidRDefault="00697C6A" w:rsidP="00697C6A">
      <w:pPr>
        <w:pStyle w:val="p1"/>
        <w:spacing w:before="0" w:beforeAutospacing="0" w:after="0" w:afterAutospacing="0"/>
        <w:rPr>
          <w:rStyle w:val="s1"/>
          <w:color w:val="000000"/>
        </w:rPr>
      </w:pPr>
      <w:r>
        <w:rPr>
          <w:rStyle w:val="s1"/>
          <w:color w:val="000000"/>
        </w:rPr>
        <w:t>Saturday evening 5.30pm before the 6pm Mass</w:t>
      </w:r>
    </w:p>
    <w:p w14:paraId="1544BF36" w14:textId="77777777" w:rsidR="00BE0788" w:rsidRPr="00BE0788" w:rsidRDefault="00697C6A" w:rsidP="00697C6A">
      <w:pPr>
        <w:pStyle w:val="p1"/>
        <w:spacing w:before="0" w:beforeAutospacing="0" w:after="0" w:afterAutospacing="0"/>
        <w:rPr>
          <w:rStyle w:val="s1"/>
          <w:b/>
          <w:bCs/>
          <w:i/>
          <w:iCs/>
          <w:color w:val="000000"/>
        </w:rPr>
      </w:pPr>
      <w:r w:rsidRPr="00BE0788">
        <w:rPr>
          <w:rStyle w:val="s1"/>
          <w:b/>
          <w:bCs/>
          <w:i/>
          <w:iCs/>
          <w:color w:val="000000"/>
        </w:rPr>
        <w:t>Sorrowful Mysteries of the Rosary</w:t>
      </w:r>
    </w:p>
    <w:p w14:paraId="6506C4AB" w14:textId="69379B11" w:rsidR="00697C6A" w:rsidRDefault="00697C6A" w:rsidP="00697C6A">
      <w:pPr>
        <w:pStyle w:val="p1"/>
        <w:spacing w:before="0" w:beforeAutospacing="0" w:after="0" w:afterAutospacing="0"/>
        <w:rPr>
          <w:color w:val="000000"/>
        </w:rPr>
      </w:pPr>
      <w:r>
        <w:rPr>
          <w:rStyle w:val="s1"/>
          <w:color w:val="000000"/>
        </w:rPr>
        <w:t xml:space="preserve"> after the morning Mass on Tuesday and Friday. </w:t>
      </w:r>
    </w:p>
    <w:p w14:paraId="4FB3BCCC" w14:textId="77777777" w:rsidR="00697C6A" w:rsidRDefault="00697C6A" w:rsidP="00697C6A">
      <w:pPr>
        <w:rPr>
          <w:rFonts w:ascii="Calibri" w:hAnsi="Calibri" w:cs="Calibri"/>
        </w:rPr>
      </w:pPr>
    </w:p>
    <w:p w14:paraId="3D5EAE6F" w14:textId="77777777" w:rsidR="00697C6A" w:rsidRDefault="00697C6A" w:rsidP="00697C6A">
      <w:pPr>
        <w:rPr>
          <w:rFonts w:ascii="Calibri" w:hAnsi="Calibri" w:cs="Calibri"/>
        </w:rPr>
      </w:pPr>
      <w:r>
        <w:rPr>
          <w:rFonts w:ascii="Calibri" w:hAnsi="Calibri" w:cs="Calibri"/>
        </w:rPr>
        <w:t xml:space="preserve">Best Wishes </w:t>
      </w:r>
    </w:p>
    <w:p w14:paraId="7456A75F" w14:textId="77777777" w:rsidR="00697C6A" w:rsidRDefault="00697C6A" w:rsidP="00697C6A">
      <w:pPr>
        <w:rPr>
          <w:rFonts w:ascii="Calibri" w:hAnsi="Calibri" w:cs="Calibri"/>
        </w:rPr>
      </w:pPr>
      <w:r>
        <w:rPr>
          <w:rFonts w:ascii="Calibri" w:hAnsi="Calibri" w:cs="Calibri"/>
        </w:rPr>
        <w:t>Father Behruz Rafat </w:t>
      </w:r>
    </w:p>
    <w:p w14:paraId="2672DB4B" w14:textId="77777777" w:rsidR="000D2329" w:rsidRDefault="000D2329" w:rsidP="000D2329">
      <w:pPr>
        <w:pStyle w:val="p2"/>
        <w:spacing w:before="0" w:beforeAutospacing="0" w:after="0" w:afterAutospacing="0"/>
      </w:pPr>
    </w:p>
    <w:p w14:paraId="048B2774" w14:textId="77777777" w:rsidR="00697C6A" w:rsidRDefault="00697C6A" w:rsidP="000D2329">
      <w:pPr>
        <w:pStyle w:val="p2"/>
        <w:spacing w:before="0" w:beforeAutospacing="0" w:after="0" w:afterAutospacing="0"/>
      </w:pPr>
    </w:p>
    <w:p w14:paraId="51C9C43E" w14:textId="77777777" w:rsidR="00697C6A" w:rsidRDefault="00697C6A" w:rsidP="000D2329">
      <w:pPr>
        <w:pStyle w:val="p2"/>
        <w:spacing w:before="0" w:beforeAutospacing="0" w:after="0" w:afterAutospacing="0"/>
      </w:pPr>
    </w:p>
    <w:p w14:paraId="26406694" w14:textId="77777777" w:rsidR="00697C6A" w:rsidRPr="000D2329" w:rsidRDefault="00697C6A" w:rsidP="000D2329">
      <w:pPr>
        <w:pStyle w:val="p2"/>
        <w:spacing w:before="0" w:beforeAutospacing="0" w:after="0" w:afterAutospacing="0"/>
      </w:pPr>
    </w:p>
    <w:p w14:paraId="232421A2" w14:textId="77777777" w:rsidR="00C20993" w:rsidRDefault="00C20993" w:rsidP="00C20993">
      <w:pPr>
        <w:rPr>
          <w:rFonts w:asciiTheme="minorHAnsi" w:eastAsia="Calibri" w:hAnsiTheme="minorHAnsi" w:cstheme="minorHAnsi"/>
          <w:b/>
          <w:bCs/>
          <w:kern w:val="0"/>
          <w:sz w:val="22"/>
          <w:szCs w:val="22"/>
          <w:lang w:eastAsia="en-US"/>
        </w:rPr>
      </w:pPr>
    </w:p>
    <w:p w14:paraId="3C2B0CC2" w14:textId="77777777" w:rsidR="00C20993" w:rsidRPr="00041E9A" w:rsidRDefault="00C20993" w:rsidP="00C20993">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5A953E33" w14:textId="61BE9AFD" w:rsidR="00C20993" w:rsidRPr="00AA554A" w:rsidRDefault="00C20993" w:rsidP="00C20993">
      <w:pPr>
        <w:suppressAutoHyphens w:val="0"/>
        <w:spacing w:after="80"/>
        <w:rPr>
          <w:rFonts w:asciiTheme="minorHAnsi" w:eastAsia="Arial" w:hAnsiTheme="minorHAnsi" w:cstheme="minorHAnsi"/>
          <w:kern w:val="0"/>
          <w:sz w:val="22"/>
          <w:szCs w:val="22"/>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09227B">
        <w:rPr>
          <w:rFonts w:ascii="Calibri" w:eastAsia="Calibri" w:hAnsi="Calibri" w:cs="Calibri"/>
          <w:b/>
          <w:bCs/>
          <w:kern w:val="0"/>
          <w:sz w:val="20"/>
          <w:szCs w:val="20"/>
          <w:lang w:eastAsia="en-US"/>
        </w:rPr>
        <w:t>Canon Michael Bunce RIP</w:t>
      </w:r>
      <w:r w:rsidR="00D55D55">
        <w:rPr>
          <w:rFonts w:ascii="Calibri" w:eastAsia="Calibri" w:hAnsi="Calibri" w:cs="Calibri"/>
          <w:b/>
          <w:bCs/>
          <w:kern w:val="0"/>
          <w:sz w:val="20"/>
          <w:szCs w:val="20"/>
          <w:lang w:eastAsia="en-US"/>
        </w:rPr>
        <w:t xml:space="preserve">:  </w:t>
      </w:r>
      <w:r w:rsidRPr="00AA554A">
        <w:rPr>
          <w:rFonts w:ascii="Calibri" w:eastAsia="Calibri" w:hAnsi="Calibri" w:cs="Calibri"/>
          <w:b/>
          <w:bCs/>
          <w:kern w:val="0"/>
          <w:sz w:val="22"/>
          <w:szCs w:val="22"/>
          <w:lang w:eastAsia="en-US"/>
        </w:rPr>
        <w:t>Jean Dora Gillam RIP</w:t>
      </w:r>
    </w:p>
    <w:p w14:paraId="2A800E8F" w14:textId="77777777" w:rsidR="00C20993" w:rsidRDefault="00C20993" w:rsidP="00C20993">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Jane McKinnon, June Munton, Maureen Escott, 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445ACF99" w14:textId="4C0B0C23" w:rsidR="00697C6A" w:rsidRDefault="00C20993" w:rsidP="00C20993">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Pr="00C945C9">
        <w:rPr>
          <w:rFonts w:ascii="Calibri" w:eastAsia="Calibri" w:hAnsi="Calibri" w:cs="Calibri"/>
          <w:kern w:val="0"/>
          <w:sz w:val="20"/>
          <w:szCs w:val="20"/>
          <w:lang w:eastAsia="en-US"/>
        </w:rPr>
        <w:t>Mary Jackson, Brian McGinty, John Wolfe, Jennifer Ansell, Sally Cudator, Marie Josee Masters, Naomi Mitchell, Alfred Holmesdale, Philip Goodwin and Peter Cox.</w:t>
      </w:r>
    </w:p>
    <w:p w14:paraId="4BA1F4FB" w14:textId="77777777" w:rsidR="00697C6A" w:rsidRDefault="00697C6A" w:rsidP="00C20993">
      <w:pPr>
        <w:rPr>
          <w:rFonts w:ascii="Calibri" w:eastAsia="Calibri" w:hAnsi="Calibri" w:cs="Calibri"/>
          <w:kern w:val="0"/>
          <w:sz w:val="20"/>
          <w:szCs w:val="20"/>
          <w:lang w:eastAsia="en-US"/>
        </w:rPr>
      </w:pPr>
    </w:p>
    <w:p w14:paraId="4CE8E346" w14:textId="12C97DB8" w:rsidR="0009227B" w:rsidRDefault="009D29F8" w:rsidP="00C20993">
      <w:pPr>
        <w:rPr>
          <w:rFonts w:ascii="Calibri" w:eastAsia="Calibri" w:hAnsi="Calibri" w:cs="Calibri"/>
          <w:kern w:val="0"/>
          <w:sz w:val="20"/>
          <w:szCs w:val="20"/>
          <w:lang w:eastAsia="en-US"/>
        </w:rPr>
      </w:pPr>
      <w:r>
        <w:rPr>
          <w:rFonts w:asciiTheme="minorHAnsi" w:hAnsiTheme="minorHAnsi" w:cstheme="minorHAnsi"/>
          <w:noProof/>
        </w:rPr>
        <mc:AlternateContent>
          <mc:Choice Requires="wps">
            <w:drawing>
              <wp:anchor distT="0" distB="0" distL="114300" distR="114300" simplePos="0" relativeHeight="251660288" behindDoc="1" locked="0" layoutInCell="1" allowOverlap="1" wp14:anchorId="59F7624B" wp14:editId="05FC31E3">
                <wp:simplePos x="0" y="0"/>
                <wp:positionH relativeFrom="column">
                  <wp:posOffset>1055370</wp:posOffset>
                </wp:positionH>
                <wp:positionV relativeFrom="paragraph">
                  <wp:posOffset>28575</wp:posOffset>
                </wp:positionV>
                <wp:extent cx="4602480" cy="3592830"/>
                <wp:effectExtent l="19050" t="19050" r="45720" b="45720"/>
                <wp:wrapNone/>
                <wp:docPr id="1" name="Rectangle: Rounded Corners 1"/>
                <wp:cNvGraphicFramePr/>
                <a:graphic xmlns:a="http://schemas.openxmlformats.org/drawingml/2006/main">
                  <a:graphicData uri="http://schemas.microsoft.com/office/word/2010/wordprocessingShape">
                    <wps:wsp>
                      <wps:cNvSpPr/>
                      <wps:spPr>
                        <a:xfrm>
                          <a:off x="0" y="0"/>
                          <a:ext cx="4602480" cy="3592830"/>
                        </a:xfrm>
                        <a:prstGeom prst="round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47DAC" id="Rectangle: Rounded Corners 1" o:spid="_x0000_s1026" style="position:absolute;margin-left:83.1pt;margin-top:2.25pt;width:362.4pt;height:28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" fillcolor="white [3201]" strokecolor="black [3213]" strokeweight="4.5pt">
                <v:stroke joinstyle="miter"/>
              </v:roundrect>
            </w:pict>
          </mc:Fallback>
        </mc:AlternateContent>
      </w:r>
    </w:p>
    <w:p w14:paraId="1B9BFFD5" w14:textId="3D08B9B7" w:rsidR="0009227B" w:rsidRPr="009F419A" w:rsidRDefault="00D55D55" w:rsidP="004F4152">
      <w:pPr>
        <w:jc w:val="center"/>
        <w:rPr>
          <w:rFonts w:asciiTheme="minorHAnsi" w:hAnsiTheme="minorHAnsi" w:cstheme="minorHAnsi"/>
          <w:b/>
          <w:bCs/>
        </w:rPr>
      </w:pPr>
      <w:r w:rsidRPr="009F419A">
        <w:rPr>
          <w:rFonts w:ascii="Calibri" w:eastAsia="Calibri" w:hAnsi="Calibri" w:cs="Calibri"/>
          <w:b/>
          <w:bCs/>
          <w:kern w:val="0"/>
          <w:lang w:eastAsia="en-US"/>
        </w:rPr>
        <w:t xml:space="preserve">The </w:t>
      </w:r>
      <w:r w:rsidR="008400EE" w:rsidRPr="009F419A">
        <w:rPr>
          <w:rFonts w:asciiTheme="minorHAnsi" w:hAnsiTheme="minorHAnsi" w:cstheme="minorHAnsi"/>
          <w:b/>
          <w:bCs/>
        </w:rPr>
        <w:t>Funeral details of Canon Michael Bunce</w:t>
      </w:r>
      <w:r w:rsidR="004F4152" w:rsidRPr="009F419A">
        <w:rPr>
          <w:rFonts w:asciiTheme="minorHAnsi" w:hAnsiTheme="minorHAnsi" w:cstheme="minorHAnsi"/>
          <w:b/>
          <w:bCs/>
        </w:rPr>
        <w:t>:</w:t>
      </w:r>
    </w:p>
    <w:p w14:paraId="66FAE9DF" w14:textId="77777777" w:rsidR="004F4152" w:rsidRPr="00310440" w:rsidRDefault="004F4152" w:rsidP="004F4152">
      <w:pPr>
        <w:pStyle w:val="Default"/>
        <w:ind w:hanging="11"/>
        <w:jc w:val="center"/>
        <w:rPr>
          <w:rFonts w:asciiTheme="minorHAnsi" w:hAnsiTheme="minorHAnsi" w:cstheme="minorHAnsi"/>
        </w:rPr>
      </w:pPr>
    </w:p>
    <w:p w14:paraId="20A92522" w14:textId="5ED9DB18" w:rsidR="004F4152" w:rsidRPr="00310440" w:rsidRDefault="004F4152" w:rsidP="00F2683D">
      <w:pPr>
        <w:pStyle w:val="Default"/>
        <w:ind w:hanging="11"/>
        <w:jc w:val="center"/>
        <w:rPr>
          <w:rFonts w:asciiTheme="minorHAnsi" w:hAnsiTheme="minorHAnsi" w:cstheme="minorHAnsi"/>
        </w:rPr>
      </w:pPr>
      <w:r w:rsidRPr="00310440">
        <w:rPr>
          <w:rFonts w:asciiTheme="minorHAnsi" w:hAnsiTheme="minorHAnsi" w:cstheme="minorHAnsi"/>
        </w:rPr>
        <w:t xml:space="preserve">St. Thomas of </w:t>
      </w:r>
      <w:r w:rsidR="00BE0788" w:rsidRPr="00310440">
        <w:rPr>
          <w:rFonts w:asciiTheme="minorHAnsi" w:hAnsiTheme="minorHAnsi" w:cstheme="minorHAnsi"/>
        </w:rPr>
        <w:t xml:space="preserve">Canterbury, </w:t>
      </w:r>
      <w:proofErr w:type="spellStart"/>
      <w:r w:rsidR="00BE0788" w:rsidRPr="00310440">
        <w:rPr>
          <w:rFonts w:asciiTheme="minorHAnsi" w:hAnsiTheme="minorHAnsi" w:cstheme="minorHAnsi"/>
        </w:rPr>
        <w:t>Burgate</w:t>
      </w:r>
      <w:proofErr w:type="spellEnd"/>
    </w:p>
    <w:p w14:paraId="14024F0A" w14:textId="77777777" w:rsidR="004F4152" w:rsidRPr="00310440" w:rsidRDefault="004F4152" w:rsidP="004F4152">
      <w:pPr>
        <w:pStyle w:val="Default"/>
        <w:ind w:hanging="11"/>
        <w:jc w:val="center"/>
        <w:rPr>
          <w:rFonts w:asciiTheme="minorHAnsi" w:hAnsiTheme="minorHAnsi" w:cstheme="minorHAnsi"/>
        </w:rPr>
      </w:pPr>
      <w:r w:rsidRPr="00310440">
        <w:rPr>
          <w:rFonts w:asciiTheme="minorHAnsi" w:hAnsiTheme="minorHAnsi" w:cstheme="minorHAnsi"/>
        </w:rPr>
        <w:t>Canterbury, CT1 2HJ</w:t>
      </w:r>
    </w:p>
    <w:p w14:paraId="379EE343" w14:textId="331E93B9" w:rsidR="004F4152" w:rsidRPr="00310440" w:rsidRDefault="004F4152" w:rsidP="004F4152">
      <w:pPr>
        <w:pStyle w:val="Default"/>
        <w:ind w:hanging="11"/>
        <w:jc w:val="center"/>
        <w:rPr>
          <w:rFonts w:asciiTheme="minorHAnsi" w:hAnsiTheme="minorHAnsi" w:cstheme="minorHAnsi"/>
        </w:rPr>
      </w:pPr>
      <w:r w:rsidRPr="00310440">
        <w:rPr>
          <w:rFonts w:asciiTheme="minorHAnsi" w:hAnsiTheme="minorHAnsi" w:cstheme="minorHAnsi"/>
        </w:rPr>
        <w:t>01227 462896</w:t>
      </w:r>
    </w:p>
    <w:p w14:paraId="658156C2" w14:textId="77777777" w:rsidR="004F4152" w:rsidRPr="00310440" w:rsidRDefault="004F4152" w:rsidP="004F4152">
      <w:pPr>
        <w:pStyle w:val="Default"/>
        <w:ind w:hanging="11"/>
        <w:rPr>
          <w:rFonts w:asciiTheme="minorHAnsi" w:hAnsiTheme="minorHAnsi" w:cstheme="minorHAnsi"/>
          <w:b/>
        </w:rPr>
      </w:pPr>
    </w:p>
    <w:p w14:paraId="2DEA2D04" w14:textId="77777777" w:rsidR="004F4152" w:rsidRPr="00310440" w:rsidRDefault="004F4152" w:rsidP="00310440">
      <w:pPr>
        <w:pStyle w:val="Default"/>
        <w:ind w:hanging="11"/>
        <w:jc w:val="center"/>
        <w:rPr>
          <w:rFonts w:asciiTheme="minorHAnsi" w:hAnsiTheme="minorHAnsi" w:cstheme="minorHAnsi"/>
          <w:b/>
        </w:rPr>
      </w:pPr>
      <w:r w:rsidRPr="00310440">
        <w:rPr>
          <w:rFonts w:asciiTheme="minorHAnsi" w:hAnsiTheme="minorHAnsi" w:cstheme="minorHAnsi"/>
          <w:b/>
        </w:rPr>
        <w:t>4.00 pm on Monday 13 March 2023</w:t>
      </w:r>
    </w:p>
    <w:p w14:paraId="0BCDB272" w14:textId="38DBD9A3" w:rsidR="004F4152" w:rsidRPr="00310440" w:rsidRDefault="004F4152" w:rsidP="00310440">
      <w:pPr>
        <w:pStyle w:val="Default"/>
        <w:ind w:hanging="11"/>
        <w:jc w:val="center"/>
        <w:rPr>
          <w:rFonts w:asciiTheme="minorHAnsi" w:hAnsiTheme="minorHAnsi" w:cstheme="minorHAnsi"/>
        </w:rPr>
      </w:pPr>
      <w:r w:rsidRPr="00310440">
        <w:rPr>
          <w:rFonts w:asciiTheme="minorHAnsi" w:hAnsiTheme="minorHAnsi" w:cstheme="minorHAnsi"/>
        </w:rPr>
        <w:t>Reception of body</w:t>
      </w:r>
    </w:p>
    <w:p w14:paraId="6D437788" w14:textId="4FE1B2CD" w:rsidR="004F4152" w:rsidRPr="00310440" w:rsidRDefault="004F4152" w:rsidP="00310440">
      <w:pPr>
        <w:pStyle w:val="Default"/>
        <w:ind w:hanging="11"/>
        <w:jc w:val="center"/>
        <w:rPr>
          <w:rFonts w:asciiTheme="minorHAnsi" w:hAnsiTheme="minorHAnsi" w:cstheme="minorHAnsi"/>
        </w:rPr>
      </w:pPr>
    </w:p>
    <w:p w14:paraId="504D9E7B" w14:textId="77777777" w:rsidR="004F4152" w:rsidRPr="00310440" w:rsidRDefault="004F4152" w:rsidP="00310440">
      <w:pPr>
        <w:jc w:val="center"/>
        <w:rPr>
          <w:rFonts w:asciiTheme="minorHAnsi" w:hAnsiTheme="minorHAnsi" w:cstheme="minorHAnsi"/>
          <w:b/>
          <w:color w:val="000000"/>
          <w:lang w:eastAsia="en-GB"/>
        </w:rPr>
      </w:pPr>
      <w:r w:rsidRPr="00310440">
        <w:rPr>
          <w:rFonts w:cstheme="minorHAnsi"/>
          <w:b/>
          <w:color w:val="000000"/>
          <w:lang w:eastAsia="en-GB"/>
        </w:rPr>
        <w:t>11.00 am on Tuesday 14 March 2023</w:t>
      </w:r>
    </w:p>
    <w:p w14:paraId="4CC5BB1C" w14:textId="47F02433" w:rsidR="004F4152" w:rsidRPr="00310440" w:rsidRDefault="004F4152" w:rsidP="00310440">
      <w:pPr>
        <w:pStyle w:val="Default"/>
        <w:ind w:hanging="11"/>
        <w:jc w:val="center"/>
        <w:rPr>
          <w:rFonts w:asciiTheme="minorHAnsi" w:hAnsiTheme="minorHAnsi" w:cstheme="minorHAnsi"/>
        </w:rPr>
      </w:pPr>
      <w:r w:rsidRPr="00310440">
        <w:rPr>
          <w:rFonts w:asciiTheme="minorHAnsi" w:hAnsiTheme="minorHAnsi" w:cstheme="minorHAnsi"/>
        </w:rPr>
        <w:t>Requiem Mass</w:t>
      </w:r>
    </w:p>
    <w:p w14:paraId="58A806A0" w14:textId="77777777" w:rsidR="004F4152" w:rsidRPr="00310440" w:rsidRDefault="004F4152" w:rsidP="00310440">
      <w:pPr>
        <w:pStyle w:val="Default"/>
        <w:ind w:hanging="11"/>
        <w:jc w:val="center"/>
        <w:rPr>
          <w:rFonts w:asciiTheme="minorHAnsi" w:hAnsiTheme="minorHAnsi" w:cstheme="minorHAnsi"/>
        </w:rPr>
      </w:pPr>
    </w:p>
    <w:p w14:paraId="4112FFB7" w14:textId="77777777" w:rsidR="004F4152" w:rsidRPr="00310440" w:rsidRDefault="004F4152" w:rsidP="00310440">
      <w:pPr>
        <w:pStyle w:val="Default"/>
        <w:ind w:hanging="11"/>
        <w:jc w:val="center"/>
        <w:rPr>
          <w:rFonts w:asciiTheme="minorHAnsi" w:hAnsiTheme="minorHAnsi" w:cstheme="minorHAnsi"/>
          <w:b/>
        </w:rPr>
      </w:pPr>
      <w:r w:rsidRPr="00310440">
        <w:rPr>
          <w:rFonts w:asciiTheme="minorHAnsi" w:hAnsiTheme="minorHAnsi" w:cstheme="minorHAnsi"/>
          <w:b/>
        </w:rPr>
        <w:t>3.20 pm on Tuesday 14 March 2023</w:t>
      </w:r>
    </w:p>
    <w:p w14:paraId="10E8F649" w14:textId="77777777" w:rsidR="004F4152" w:rsidRPr="00310440" w:rsidRDefault="004F4152" w:rsidP="00310440">
      <w:pPr>
        <w:pStyle w:val="Default"/>
        <w:ind w:hanging="11"/>
        <w:jc w:val="center"/>
        <w:rPr>
          <w:rFonts w:asciiTheme="minorHAnsi" w:hAnsiTheme="minorHAnsi" w:cstheme="minorHAnsi"/>
        </w:rPr>
      </w:pPr>
      <w:r w:rsidRPr="00310440">
        <w:rPr>
          <w:rFonts w:asciiTheme="minorHAnsi" w:hAnsiTheme="minorHAnsi" w:cstheme="minorHAnsi"/>
        </w:rPr>
        <w:t>Cremation</w:t>
      </w:r>
    </w:p>
    <w:p w14:paraId="543D0A16" w14:textId="77777777" w:rsidR="004F4152" w:rsidRPr="00310440" w:rsidRDefault="004F4152" w:rsidP="00310440">
      <w:pPr>
        <w:pStyle w:val="Default"/>
        <w:ind w:hanging="11"/>
        <w:jc w:val="center"/>
        <w:rPr>
          <w:rFonts w:asciiTheme="minorHAnsi" w:hAnsiTheme="minorHAnsi" w:cstheme="minorHAnsi"/>
        </w:rPr>
      </w:pPr>
      <w:r w:rsidRPr="00310440">
        <w:rPr>
          <w:rFonts w:asciiTheme="minorHAnsi" w:hAnsiTheme="minorHAnsi" w:cstheme="minorHAnsi"/>
        </w:rPr>
        <w:t>Barham Crematorium, Canterbury Road (A260), Barham, CT4 6QU</w:t>
      </w:r>
    </w:p>
    <w:p w14:paraId="44B8D757" w14:textId="77777777" w:rsidR="004F4152" w:rsidRPr="00310440" w:rsidRDefault="004F4152" w:rsidP="00310440">
      <w:pPr>
        <w:pStyle w:val="Default"/>
        <w:jc w:val="center"/>
        <w:rPr>
          <w:rFonts w:asciiTheme="minorHAnsi" w:hAnsiTheme="minorHAnsi" w:cstheme="minorHAnsi"/>
        </w:rPr>
      </w:pPr>
      <w:r w:rsidRPr="00310440">
        <w:rPr>
          <w:rFonts w:asciiTheme="minorHAnsi" w:hAnsiTheme="minorHAnsi" w:cstheme="minorHAnsi"/>
        </w:rPr>
        <w:t>01227 831351</w:t>
      </w:r>
    </w:p>
    <w:p w14:paraId="693C2E69" w14:textId="77777777" w:rsidR="0009227B" w:rsidRPr="00310440" w:rsidRDefault="0009227B" w:rsidP="00310440">
      <w:pPr>
        <w:pStyle w:val="Default"/>
        <w:jc w:val="center"/>
        <w:rPr>
          <w:rFonts w:asciiTheme="minorHAnsi" w:hAnsiTheme="minorHAnsi" w:cstheme="minorHAnsi"/>
        </w:rPr>
      </w:pPr>
    </w:p>
    <w:p w14:paraId="05D6AE4F" w14:textId="6A051ECE" w:rsidR="0009227B" w:rsidRPr="00B525DA" w:rsidRDefault="0009227B" w:rsidP="00B525DA">
      <w:pPr>
        <w:pStyle w:val="Default"/>
        <w:ind w:hanging="11"/>
        <w:jc w:val="center"/>
        <w:rPr>
          <w:rFonts w:asciiTheme="minorHAnsi" w:hAnsiTheme="minorHAnsi" w:cstheme="minorHAnsi"/>
        </w:rPr>
      </w:pPr>
      <w:r w:rsidRPr="00310440">
        <w:rPr>
          <w:rFonts w:asciiTheme="minorHAnsi" w:hAnsiTheme="minorHAnsi" w:cstheme="minorHAnsi"/>
        </w:rPr>
        <w:t>May he rest in peace and rise in glory</w:t>
      </w:r>
    </w:p>
    <w:p w14:paraId="79D77D7A" w14:textId="77777777" w:rsidR="0009227B" w:rsidRDefault="0009227B" w:rsidP="00C20993">
      <w:pPr>
        <w:rPr>
          <w:rFonts w:ascii="Calibri" w:eastAsia="Calibri" w:hAnsi="Calibri" w:cs="Calibri"/>
          <w:kern w:val="0"/>
          <w:sz w:val="20"/>
          <w:szCs w:val="20"/>
          <w:lang w:eastAsia="en-US"/>
        </w:rPr>
      </w:pPr>
    </w:p>
    <w:p w14:paraId="3B0D26C2" w14:textId="77777777" w:rsidR="009D29F8" w:rsidRDefault="009D29F8" w:rsidP="00C20993">
      <w:pPr>
        <w:rPr>
          <w:rFonts w:ascii="Calibri" w:eastAsia="Calibri" w:hAnsi="Calibri" w:cs="Calibri"/>
          <w:kern w:val="0"/>
          <w:sz w:val="20"/>
          <w:szCs w:val="20"/>
          <w:lang w:eastAsia="en-US"/>
        </w:rPr>
      </w:pPr>
    </w:p>
    <w:p w14:paraId="41EDAEF8" w14:textId="77777777" w:rsidR="009D29F8" w:rsidRDefault="009D29F8" w:rsidP="00C20993">
      <w:pPr>
        <w:rPr>
          <w:rFonts w:ascii="Calibri" w:eastAsia="Calibri" w:hAnsi="Calibri" w:cs="Calibri"/>
          <w:kern w:val="0"/>
          <w:sz w:val="20"/>
          <w:szCs w:val="20"/>
          <w:lang w:eastAsia="en-US"/>
        </w:rPr>
      </w:pPr>
    </w:p>
    <w:p w14:paraId="651BA1CF" w14:textId="77777777" w:rsidR="00C20993" w:rsidRDefault="00C20993" w:rsidP="00C20993">
      <w:pPr>
        <w:rPr>
          <w:rFonts w:ascii="Calibri" w:eastAsia="Calibri" w:hAnsi="Calibri" w:cs="Calibri"/>
          <w:kern w:val="0"/>
          <w:sz w:val="20"/>
          <w:szCs w:val="20"/>
          <w:lang w:eastAsia="en-US"/>
        </w:rPr>
      </w:pPr>
    </w:p>
    <w:tbl>
      <w:tblPr>
        <w:tblStyle w:val="TableGrid"/>
        <w:tblW w:w="0" w:type="auto"/>
        <w:tblLook w:val="04A0" w:firstRow="1" w:lastRow="0" w:firstColumn="1" w:lastColumn="0" w:noHBand="0" w:noVBand="1"/>
      </w:tblPr>
      <w:tblGrid>
        <w:gridCol w:w="2830"/>
        <w:gridCol w:w="7626"/>
      </w:tblGrid>
      <w:tr w:rsidR="00C20993" w14:paraId="64CC1B9F" w14:textId="77777777" w:rsidTr="003A6142">
        <w:tc>
          <w:tcPr>
            <w:tcW w:w="10456" w:type="dxa"/>
            <w:gridSpan w:val="2"/>
          </w:tcPr>
          <w:p w14:paraId="701B5D02" w14:textId="77777777" w:rsidR="00C20993" w:rsidRDefault="00C20993" w:rsidP="003A6142">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Pr>
                <w:rFonts w:asciiTheme="minorHAnsi" w:eastAsiaTheme="minorHAnsi" w:hAnsiTheme="minorHAnsi" w:cstheme="minorBidi"/>
                <w:b/>
                <w:bCs/>
                <w:kern w:val="0"/>
                <w:sz w:val="20"/>
                <w:szCs w:val="20"/>
                <w:lang w:eastAsia="en-US"/>
              </w:rPr>
              <w:t>5</w:t>
            </w:r>
            <w:r w:rsidRPr="00C945C9">
              <w:rPr>
                <w:rFonts w:asciiTheme="minorHAnsi" w:eastAsiaTheme="minorHAnsi" w:hAnsiTheme="minorHAnsi" w:cstheme="minorBidi"/>
                <w:b/>
                <w:bCs/>
                <w:kern w:val="0"/>
                <w:sz w:val="20"/>
                <w:szCs w:val="20"/>
                <w:vertAlign w:val="superscript"/>
                <w:lang w:eastAsia="en-US"/>
              </w:rPr>
              <w:t>th</w:t>
            </w:r>
            <w:r>
              <w:rPr>
                <w:rFonts w:asciiTheme="minorHAnsi" w:eastAsiaTheme="minorHAnsi" w:hAnsiTheme="minorHAnsi" w:cstheme="minorBidi"/>
                <w:b/>
                <w:bCs/>
                <w:kern w:val="0"/>
                <w:sz w:val="20"/>
                <w:szCs w:val="20"/>
                <w:lang w:eastAsia="en-US"/>
              </w:rPr>
              <w:t xml:space="preserve"> – 11</w:t>
            </w:r>
            <w:r w:rsidRPr="00C945C9">
              <w:rPr>
                <w:rFonts w:asciiTheme="minorHAnsi" w:eastAsiaTheme="minorHAnsi" w:hAnsiTheme="minorHAnsi" w:cstheme="minorBidi"/>
                <w:b/>
                <w:bCs/>
                <w:kern w:val="0"/>
                <w:sz w:val="20"/>
                <w:szCs w:val="20"/>
                <w:vertAlign w:val="superscript"/>
                <w:lang w:eastAsia="en-US"/>
              </w:rPr>
              <w:t>th</w:t>
            </w:r>
            <w:r>
              <w:rPr>
                <w:rFonts w:asciiTheme="minorHAnsi" w:eastAsiaTheme="minorHAnsi" w:hAnsiTheme="minorHAnsi" w:cstheme="minorBidi"/>
                <w:b/>
                <w:bCs/>
                <w:kern w:val="0"/>
                <w:sz w:val="20"/>
                <w:szCs w:val="20"/>
                <w:lang w:eastAsia="en-US"/>
              </w:rPr>
              <w:t xml:space="preserve"> March</w:t>
            </w:r>
            <w:r w:rsidRPr="005039C9">
              <w:rPr>
                <w:rFonts w:asciiTheme="minorHAnsi" w:eastAsiaTheme="minorHAnsi" w:hAnsiTheme="minorHAnsi" w:cstheme="minorBidi"/>
                <w:b/>
                <w:bCs/>
                <w:kern w:val="0"/>
                <w:sz w:val="20"/>
                <w:szCs w:val="20"/>
                <w:lang w:eastAsia="en-US"/>
              </w:rPr>
              <w:t>), Feasts and Mass intentions during the week.</w:t>
            </w:r>
          </w:p>
        </w:tc>
      </w:tr>
      <w:tr w:rsidR="00C20993" w14:paraId="34C7DB22" w14:textId="77777777" w:rsidTr="003A6142">
        <w:tc>
          <w:tcPr>
            <w:tcW w:w="2830" w:type="dxa"/>
          </w:tcPr>
          <w:p w14:paraId="054C9362" w14:textId="77777777"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4</w:t>
            </w:r>
            <w:r w:rsidRPr="009A7CA4">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March</w:t>
            </w:r>
          </w:p>
          <w:p w14:paraId="65BECA4D" w14:textId="77777777" w:rsidR="00C20993" w:rsidRDefault="00C20993" w:rsidP="003A6142">
            <w:pPr>
              <w:rPr>
                <w:rFonts w:asciiTheme="minorHAnsi" w:eastAsia="Calibri" w:hAnsiTheme="minorHAnsi" w:cstheme="minorHAnsi"/>
                <w:b/>
                <w:bCs/>
                <w:kern w:val="0"/>
                <w:sz w:val="22"/>
                <w:szCs w:val="22"/>
                <w:lang w:eastAsia="en-US"/>
              </w:rPr>
            </w:pPr>
            <w:r w:rsidRPr="0034683B">
              <w:rPr>
                <w:rFonts w:asciiTheme="minorHAnsi" w:eastAsia="Calibri" w:hAnsiTheme="minorHAnsi" w:cstheme="minorHAnsi"/>
                <w:kern w:val="0"/>
                <w:sz w:val="22"/>
                <w:szCs w:val="22"/>
                <w:lang w:eastAsia="en-US"/>
              </w:rPr>
              <w:t>Feria</w:t>
            </w:r>
            <w:r>
              <w:rPr>
                <w:rFonts w:asciiTheme="minorHAnsi" w:eastAsia="Calibri" w:hAnsiTheme="minorHAnsi" w:cstheme="minorHAnsi"/>
                <w:b/>
                <w:bCs/>
                <w:kern w:val="0"/>
                <w:sz w:val="22"/>
                <w:szCs w:val="22"/>
                <w:lang w:eastAsia="en-US"/>
              </w:rPr>
              <w:t xml:space="preserve"> </w:t>
            </w:r>
          </w:p>
        </w:tc>
        <w:tc>
          <w:tcPr>
            <w:tcW w:w="7626" w:type="dxa"/>
          </w:tcPr>
          <w:p w14:paraId="6363D28C" w14:textId="77777777" w:rsidR="00C20993" w:rsidRDefault="00C20993" w:rsidP="003A6142">
            <w:pPr>
              <w:rPr>
                <w:rFonts w:asciiTheme="minorHAnsi" w:hAnsiTheme="minorHAnsi" w:cstheme="minorHAnsi"/>
                <w:sz w:val="20"/>
                <w:szCs w:val="20"/>
              </w:rPr>
            </w:pPr>
            <w:r>
              <w:rPr>
                <w:rFonts w:asciiTheme="minorHAnsi" w:hAnsiTheme="minorHAnsi" w:cstheme="minorHAnsi"/>
                <w:sz w:val="20"/>
                <w:szCs w:val="20"/>
              </w:rPr>
              <w:t>No public Mass am</w:t>
            </w:r>
          </w:p>
          <w:p w14:paraId="07913841" w14:textId="77777777" w:rsidR="00C20993" w:rsidRDefault="00C20993" w:rsidP="003A6142">
            <w:pPr>
              <w:rPr>
                <w:rFonts w:asciiTheme="minorHAnsi" w:hAnsiTheme="minorHAnsi" w:cstheme="minorHAnsi"/>
                <w:sz w:val="20"/>
                <w:szCs w:val="20"/>
              </w:rPr>
            </w:pPr>
            <w:r>
              <w:rPr>
                <w:rFonts w:asciiTheme="minorHAnsi" w:hAnsiTheme="minorHAnsi" w:cstheme="minorHAnsi"/>
                <w:sz w:val="20"/>
                <w:szCs w:val="20"/>
              </w:rPr>
              <w:t>10.30 -11am Confession</w:t>
            </w:r>
          </w:p>
          <w:p w14:paraId="6927BE99" w14:textId="77777777" w:rsidR="00C20993" w:rsidRDefault="00C20993" w:rsidP="003A6142">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Pr>
                <w:rStyle w:val="s1"/>
                <w:rFonts w:cstheme="minorHAnsi"/>
                <w:i/>
                <w:iCs/>
                <w:sz w:val="20"/>
                <w:szCs w:val="20"/>
              </w:rPr>
              <w:t xml:space="preserve"> </w:t>
            </w:r>
            <w:r w:rsidRPr="00C401BC">
              <w:rPr>
                <w:rStyle w:val="s1"/>
                <w:rFonts w:asciiTheme="minorHAnsi" w:hAnsiTheme="minorHAnsi" w:cstheme="minorHAnsi"/>
                <w:i/>
                <w:iCs/>
                <w:sz w:val="20"/>
                <w:szCs w:val="20"/>
              </w:rPr>
              <w:t>Josephine &amp; Charles Azzopardi RIP</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Pr>
                <w:rStyle w:val="s1"/>
                <w:rFonts w:cstheme="minorHAnsi"/>
                <w:b/>
                <w:bCs/>
                <w:sz w:val="20"/>
                <w:szCs w:val="20"/>
              </w:rPr>
              <w:t xml:space="preserve">                                                              </w:t>
            </w:r>
            <w:r>
              <w:rPr>
                <w:rStyle w:val="s1"/>
                <w:rFonts w:asciiTheme="minorHAnsi" w:hAnsiTheme="minorHAnsi" w:cstheme="minorHAnsi"/>
                <w:b/>
                <w:bCs/>
                <w:sz w:val="20"/>
                <w:szCs w:val="20"/>
              </w:rPr>
              <w:t xml:space="preserve">  </w:t>
            </w:r>
            <w:r>
              <w:rPr>
                <w:rStyle w:val="s1"/>
                <w:rFonts w:cstheme="minorHAnsi"/>
                <w:b/>
                <w:bCs/>
                <w:sz w:val="20"/>
                <w:szCs w:val="20"/>
              </w:rPr>
              <w:t xml:space="preserve">      </w:t>
            </w:r>
            <w:r>
              <w:rPr>
                <w:rStyle w:val="s1"/>
                <w:rFonts w:asciiTheme="minorHAnsi" w:hAnsiTheme="minorHAnsi" w:cstheme="minorHAnsi"/>
                <w:b/>
                <w:bCs/>
                <w:sz w:val="20"/>
                <w:szCs w:val="20"/>
              </w:rPr>
              <w:t xml:space="preserve">Reader: </w:t>
            </w:r>
            <w:r w:rsidRPr="00BB0E88">
              <w:rPr>
                <w:rFonts w:asciiTheme="minorHAnsi" w:hAnsiTheme="minorHAnsi" w:cstheme="minorHAnsi"/>
                <w:b/>
                <w:bCs/>
                <w:sz w:val="22"/>
                <w:szCs w:val="22"/>
              </w:rPr>
              <w:t>Family readers: Christine &amp; Lucie</w:t>
            </w:r>
          </w:p>
        </w:tc>
      </w:tr>
      <w:tr w:rsidR="00C20993" w14:paraId="41B525BD" w14:textId="77777777" w:rsidTr="003A6142">
        <w:tc>
          <w:tcPr>
            <w:tcW w:w="2830" w:type="dxa"/>
          </w:tcPr>
          <w:p w14:paraId="722E823D" w14:textId="77777777"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5</w:t>
            </w:r>
            <w:r w:rsidRPr="009A7CA4">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March</w:t>
            </w:r>
          </w:p>
          <w:p w14:paraId="7D4744A9" w14:textId="16EBAF4E"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Second Sunday </w:t>
            </w:r>
            <w:r w:rsidR="00BE0788">
              <w:rPr>
                <w:rFonts w:asciiTheme="minorHAnsi" w:eastAsia="Calibri" w:hAnsiTheme="minorHAnsi" w:cstheme="minorHAnsi"/>
                <w:b/>
                <w:bCs/>
                <w:kern w:val="0"/>
                <w:sz w:val="22"/>
                <w:szCs w:val="22"/>
                <w:lang w:eastAsia="en-US"/>
              </w:rPr>
              <w:t>of</w:t>
            </w:r>
            <w:r>
              <w:rPr>
                <w:rFonts w:asciiTheme="minorHAnsi" w:eastAsia="Calibri" w:hAnsiTheme="minorHAnsi" w:cstheme="minorHAnsi"/>
                <w:b/>
                <w:bCs/>
                <w:kern w:val="0"/>
                <w:sz w:val="22"/>
                <w:szCs w:val="22"/>
                <w:lang w:eastAsia="en-US"/>
              </w:rPr>
              <w:t xml:space="preserve"> Lent (A)</w:t>
            </w:r>
          </w:p>
        </w:tc>
        <w:tc>
          <w:tcPr>
            <w:tcW w:w="7626" w:type="dxa"/>
          </w:tcPr>
          <w:p w14:paraId="3221F3D1" w14:textId="77777777" w:rsidR="00C20993" w:rsidRPr="00AE2F97" w:rsidRDefault="00C20993" w:rsidP="003A6142">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Brian</w:t>
            </w:r>
          </w:p>
          <w:p w14:paraId="5B936C78" w14:textId="77777777" w:rsidR="00C20993" w:rsidRDefault="00C20993" w:rsidP="003A6142">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C20993" w14:paraId="70CF3050" w14:textId="77777777" w:rsidTr="003A6142">
        <w:tc>
          <w:tcPr>
            <w:tcW w:w="2830" w:type="dxa"/>
          </w:tcPr>
          <w:p w14:paraId="5D759DF3" w14:textId="77777777"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Monday 6</w:t>
            </w:r>
            <w:r w:rsidRPr="00E81431">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March</w:t>
            </w:r>
          </w:p>
          <w:p w14:paraId="04394866" w14:textId="77777777" w:rsidR="00C20993" w:rsidRPr="0034683B" w:rsidRDefault="00C20993" w:rsidP="003A6142">
            <w:pPr>
              <w:rPr>
                <w:rFonts w:asciiTheme="minorHAnsi" w:eastAsia="Calibri" w:hAnsiTheme="minorHAnsi" w:cstheme="minorHAnsi"/>
                <w:kern w:val="0"/>
                <w:sz w:val="22"/>
                <w:szCs w:val="22"/>
                <w:lang w:eastAsia="en-US"/>
              </w:rPr>
            </w:pPr>
            <w:r w:rsidRPr="0034683B">
              <w:rPr>
                <w:rFonts w:asciiTheme="minorHAnsi" w:eastAsia="Calibri" w:hAnsiTheme="minorHAnsi" w:cstheme="minorHAnsi"/>
                <w:kern w:val="0"/>
                <w:sz w:val="22"/>
                <w:szCs w:val="22"/>
                <w:lang w:eastAsia="en-US"/>
              </w:rPr>
              <w:t>Feria</w:t>
            </w:r>
          </w:p>
        </w:tc>
        <w:tc>
          <w:tcPr>
            <w:tcW w:w="7626" w:type="dxa"/>
          </w:tcPr>
          <w:p w14:paraId="249B31B8" w14:textId="44C891DC" w:rsidR="00C20993" w:rsidRPr="00D00AC5" w:rsidRDefault="00C20993" w:rsidP="003A6142">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sidR="00D00AC5">
              <w:rPr>
                <w:rFonts w:asciiTheme="minorHAnsi" w:eastAsia="Calibri" w:hAnsiTheme="minorHAnsi" w:cstheme="minorHAnsi"/>
                <w:i/>
                <w:iCs/>
                <w:kern w:val="0"/>
                <w:sz w:val="20"/>
                <w:szCs w:val="20"/>
                <w:lang w:eastAsia="en-US"/>
              </w:rPr>
              <w:t>Pope Francis and all Bishops</w:t>
            </w:r>
          </w:p>
        </w:tc>
      </w:tr>
      <w:tr w:rsidR="00C20993" w14:paraId="40D51056" w14:textId="77777777" w:rsidTr="003A6142">
        <w:tc>
          <w:tcPr>
            <w:tcW w:w="2830" w:type="dxa"/>
          </w:tcPr>
          <w:p w14:paraId="577D7069" w14:textId="77777777"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Tuesday 7</w:t>
            </w:r>
            <w:r w:rsidRPr="00E81431">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March</w:t>
            </w:r>
          </w:p>
          <w:p w14:paraId="024E5606" w14:textId="77777777" w:rsidR="00C20993" w:rsidRPr="0034683B" w:rsidRDefault="00C20993" w:rsidP="003A6142">
            <w:pPr>
              <w:rPr>
                <w:rFonts w:asciiTheme="minorHAnsi" w:eastAsia="Calibri" w:hAnsiTheme="minorHAnsi" w:cstheme="minorHAnsi"/>
                <w:kern w:val="0"/>
                <w:sz w:val="22"/>
                <w:szCs w:val="22"/>
                <w:lang w:eastAsia="en-US"/>
              </w:rPr>
            </w:pPr>
            <w:r w:rsidRPr="0034683B">
              <w:rPr>
                <w:rFonts w:asciiTheme="minorHAnsi" w:eastAsia="Calibri" w:hAnsiTheme="minorHAnsi" w:cstheme="minorHAnsi"/>
                <w:kern w:val="0"/>
                <w:sz w:val="22"/>
                <w:szCs w:val="22"/>
                <w:lang w:eastAsia="en-US"/>
              </w:rPr>
              <w:t>Feria</w:t>
            </w:r>
          </w:p>
        </w:tc>
        <w:tc>
          <w:tcPr>
            <w:tcW w:w="7626" w:type="dxa"/>
          </w:tcPr>
          <w:p w14:paraId="1246CA8C" w14:textId="77777777" w:rsidR="00C20993" w:rsidRPr="00FE0572" w:rsidRDefault="00C20993" w:rsidP="003A6142">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Pr>
                <w:rFonts w:asciiTheme="minorHAnsi" w:eastAsia="Calibri" w:hAnsiTheme="minorHAnsi" w:cstheme="minorHAnsi"/>
                <w:i/>
                <w:iCs/>
                <w:kern w:val="0"/>
                <w:sz w:val="20"/>
                <w:szCs w:val="20"/>
                <w:lang w:eastAsia="en-US"/>
              </w:rPr>
              <w:t>Donor’s  Intention</w:t>
            </w:r>
          </w:p>
        </w:tc>
      </w:tr>
      <w:tr w:rsidR="00C20993" w14:paraId="021D6D3D" w14:textId="77777777" w:rsidTr="003A6142">
        <w:tc>
          <w:tcPr>
            <w:tcW w:w="2830" w:type="dxa"/>
          </w:tcPr>
          <w:p w14:paraId="48E09BEB" w14:textId="2973C474"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Wednesday 8</w:t>
            </w:r>
            <w:r w:rsidR="00BE0788" w:rsidRPr="00E81431">
              <w:rPr>
                <w:rFonts w:asciiTheme="minorHAnsi" w:eastAsia="Calibri" w:hAnsiTheme="minorHAnsi" w:cstheme="minorHAnsi"/>
                <w:b/>
                <w:bCs/>
                <w:kern w:val="0"/>
                <w:sz w:val="22"/>
                <w:szCs w:val="22"/>
                <w:vertAlign w:val="superscript"/>
                <w:lang w:eastAsia="en-US"/>
              </w:rPr>
              <w:t>th</w:t>
            </w:r>
            <w:r w:rsidR="00BE0788">
              <w:rPr>
                <w:rFonts w:asciiTheme="minorHAnsi" w:eastAsia="Calibri" w:hAnsiTheme="minorHAnsi" w:cstheme="minorHAnsi"/>
                <w:b/>
                <w:bCs/>
                <w:kern w:val="0"/>
                <w:sz w:val="22"/>
                <w:szCs w:val="22"/>
                <w:lang w:eastAsia="en-US"/>
              </w:rPr>
              <w:t xml:space="preserve"> March</w:t>
            </w:r>
          </w:p>
          <w:p w14:paraId="6BCA56B1" w14:textId="77777777" w:rsidR="00C20993" w:rsidRPr="00E81431" w:rsidRDefault="00C20993" w:rsidP="003A6142">
            <w:pPr>
              <w:rPr>
                <w:rFonts w:asciiTheme="minorHAnsi" w:eastAsia="Calibri" w:hAnsiTheme="minorHAnsi" w:cstheme="minorHAnsi"/>
                <w:kern w:val="0"/>
                <w:sz w:val="22"/>
                <w:szCs w:val="22"/>
                <w:lang w:eastAsia="en-US"/>
              </w:rPr>
            </w:pPr>
            <w:r w:rsidRPr="00E81431">
              <w:rPr>
                <w:rFonts w:asciiTheme="minorHAnsi" w:eastAsia="Calibri" w:hAnsiTheme="minorHAnsi" w:cstheme="minorHAnsi"/>
                <w:kern w:val="0"/>
                <w:sz w:val="22"/>
                <w:szCs w:val="22"/>
                <w:lang w:eastAsia="en-US"/>
              </w:rPr>
              <w:t>Feria</w:t>
            </w:r>
          </w:p>
        </w:tc>
        <w:tc>
          <w:tcPr>
            <w:tcW w:w="7626" w:type="dxa"/>
          </w:tcPr>
          <w:p w14:paraId="4C6CB9B7" w14:textId="77777777" w:rsidR="00C20993" w:rsidRDefault="00C20993" w:rsidP="003A6142">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C20993" w14:paraId="4FCD8435" w14:textId="77777777" w:rsidTr="003A6142">
        <w:tc>
          <w:tcPr>
            <w:tcW w:w="2830" w:type="dxa"/>
          </w:tcPr>
          <w:p w14:paraId="3DF462C6" w14:textId="223D0238"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Thursday 9</w:t>
            </w:r>
            <w:r w:rsidR="00BE0788" w:rsidRPr="00E81431">
              <w:rPr>
                <w:rFonts w:asciiTheme="minorHAnsi" w:eastAsia="Calibri" w:hAnsiTheme="minorHAnsi" w:cstheme="minorHAnsi"/>
                <w:b/>
                <w:bCs/>
                <w:kern w:val="0"/>
                <w:sz w:val="22"/>
                <w:szCs w:val="22"/>
                <w:vertAlign w:val="superscript"/>
                <w:lang w:eastAsia="en-US"/>
              </w:rPr>
              <w:t>th</w:t>
            </w:r>
            <w:r w:rsidR="00BE0788">
              <w:rPr>
                <w:rFonts w:asciiTheme="minorHAnsi" w:eastAsia="Calibri" w:hAnsiTheme="minorHAnsi" w:cstheme="minorHAnsi"/>
                <w:b/>
                <w:bCs/>
                <w:kern w:val="0"/>
                <w:sz w:val="22"/>
                <w:szCs w:val="22"/>
                <w:lang w:eastAsia="en-US"/>
              </w:rPr>
              <w:t xml:space="preserve"> March</w:t>
            </w:r>
          </w:p>
          <w:p w14:paraId="637E26D0" w14:textId="77777777" w:rsidR="00C20993" w:rsidRPr="0034683B" w:rsidRDefault="00C20993" w:rsidP="003A6142">
            <w:pPr>
              <w:rPr>
                <w:rFonts w:asciiTheme="minorHAnsi" w:eastAsia="Calibri" w:hAnsiTheme="minorHAnsi" w:cstheme="minorHAnsi"/>
                <w:kern w:val="0"/>
                <w:sz w:val="22"/>
                <w:szCs w:val="22"/>
                <w:lang w:eastAsia="en-US"/>
              </w:rPr>
            </w:pPr>
            <w:r w:rsidRPr="0034683B">
              <w:rPr>
                <w:rFonts w:asciiTheme="minorHAnsi" w:eastAsia="Calibri" w:hAnsiTheme="minorHAnsi" w:cstheme="minorHAnsi"/>
                <w:kern w:val="0"/>
                <w:sz w:val="22"/>
                <w:szCs w:val="22"/>
                <w:lang w:eastAsia="en-US"/>
              </w:rPr>
              <w:t>Feria</w:t>
            </w:r>
          </w:p>
        </w:tc>
        <w:tc>
          <w:tcPr>
            <w:tcW w:w="7626" w:type="dxa"/>
          </w:tcPr>
          <w:p w14:paraId="79A3E515" w14:textId="77777777" w:rsidR="00C20993" w:rsidRDefault="00C20993" w:rsidP="003A6142">
            <w:pPr>
              <w:rPr>
                <w:rFonts w:asciiTheme="minorHAnsi" w:hAnsiTheme="minorHAnsi" w:cstheme="minorHAnsi"/>
                <w:sz w:val="20"/>
                <w:szCs w:val="20"/>
              </w:rPr>
            </w:pPr>
            <w:r>
              <w:rPr>
                <w:rFonts w:asciiTheme="minorHAnsi" w:hAnsiTheme="minorHAnsi" w:cstheme="minorHAnsi"/>
                <w:sz w:val="20"/>
                <w:szCs w:val="20"/>
              </w:rPr>
              <w:t>9am-10am Adoration</w:t>
            </w:r>
          </w:p>
          <w:p w14:paraId="1F984992" w14:textId="3813C599" w:rsidR="00C20993" w:rsidRPr="008C2D87" w:rsidRDefault="00C20993" w:rsidP="003A6142">
            <w:pPr>
              <w:rPr>
                <w:rFonts w:asciiTheme="minorHAnsi" w:hAnsiTheme="minorHAnsi" w:cstheme="minorHAnsi"/>
                <w:i/>
                <w:iCs/>
                <w:sz w:val="20"/>
                <w:szCs w:val="20"/>
              </w:rPr>
            </w:pPr>
            <w:r>
              <w:rPr>
                <w:rFonts w:asciiTheme="minorHAnsi" w:hAnsiTheme="minorHAnsi" w:cstheme="minorHAnsi"/>
                <w:sz w:val="20"/>
                <w:szCs w:val="20"/>
              </w:rPr>
              <w:t xml:space="preserve">10am Mass  </w:t>
            </w:r>
            <w:r w:rsidR="00250598">
              <w:rPr>
                <w:rFonts w:asciiTheme="minorHAnsi" w:hAnsiTheme="minorHAnsi" w:cstheme="minorHAnsi"/>
                <w:i/>
                <w:iCs/>
                <w:sz w:val="20"/>
                <w:szCs w:val="20"/>
              </w:rPr>
              <w:t>M J Masters RIP</w:t>
            </w:r>
          </w:p>
          <w:p w14:paraId="304B3218" w14:textId="77777777" w:rsidR="00C20993" w:rsidRDefault="00C20993" w:rsidP="003A6142">
            <w:pPr>
              <w:rPr>
                <w:rFonts w:asciiTheme="minorHAnsi" w:eastAsia="Calibri" w:hAnsiTheme="minorHAnsi" w:cstheme="minorHAnsi"/>
                <w:b/>
                <w:bCs/>
                <w:kern w:val="0"/>
                <w:sz w:val="22"/>
                <w:szCs w:val="22"/>
                <w:lang w:eastAsia="en-US"/>
              </w:rPr>
            </w:pPr>
          </w:p>
        </w:tc>
      </w:tr>
      <w:tr w:rsidR="00C20993" w14:paraId="0F0E9004" w14:textId="77777777" w:rsidTr="003A6142">
        <w:tc>
          <w:tcPr>
            <w:tcW w:w="2830" w:type="dxa"/>
          </w:tcPr>
          <w:p w14:paraId="1A55B5A8" w14:textId="1FBE7B20"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Friday 10</w:t>
            </w:r>
            <w:r w:rsidR="00BE0788" w:rsidRPr="00E81431">
              <w:rPr>
                <w:rFonts w:asciiTheme="minorHAnsi" w:eastAsia="Calibri" w:hAnsiTheme="minorHAnsi" w:cstheme="minorHAnsi"/>
                <w:b/>
                <w:bCs/>
                <w:kern w:val="0"/>
                <w:sz w:val="22"/>
                <w:szCs w:val="22"/>
                <w:vertAlign w:val="superscript"/>
                <w:lang w:eastAsia="en-US"/>
              </w:rPr>
              <w:t>th</w:t>
            </w:r>
            <w:r w:rsidR="00BE0788">
              <w:rPr>
                <w:rFonts w:asciiTheme="minorHAnsi" w:eastAsia="Calibri" w:hAnsiTheme="minorHAnsi" w:cstheme="minorHAnsi"/>
                <w:b/>
                <w:bCs/>
                <w:kern w:val="0"/>
                <w:sz w:val="22"/>
                <w:szCs w:val="22"/>
                <w:lang w:eastAsia="en-US"/>
              </w:rPr>
              <w:t xml:space="preserve"> March</w:t>
            </w:r>
          </w:p>
          <w:p w14:paraId="65269DAF" w14:textId="77777777" w:rsidR="00C20993" w:rsidRPr="0034683B" w:rsidRDefault="00C20993" w:rsidP="003A6142">
            <w:pPr>
              <w:rPr>
                <w:rFonts w:asciiTheme="minorHAnsi" w:eastAsia="Calibri" w:hAnsiTheme="minorHAnsi" w:cstheme="minorHAnsi"/>
                <w:kern w:val="0"/>
                <w:sz w:val="22"/>
                <w:szCs w:val="22"/>
                <w:lang w:eastAsia="en-US"/>
              </w:rPr>
            </w:pPr>
            <w:r w:rsidRPr="0034683B">
              <w:rPr>
                <w:rFonts w:asciiTheme="minorHAnsi" w:eastAsia="Calibri" w:hAnsiTheme="minorHAnsi" w:cstheme="minorHAnsi"/>
                <w:kern w:val="0"/>
                <w:sz w:val="22"/>
                <w:szCs w:val="22"/>
                <w:lang w:eastAsia="en-US"/>
              </w:rPr>
              <w:t>Feria</w:t>
            </w:r>
          </w:p>
          <w:p w14:paraId="157C307F" w14:textId="77777777" w:rsidR="00C20993" w:rsidRDefault="00C20993" w:rsidP="003A6142">
            <w:pPr>
              <w:rPr>
                <w:rFonts w:asciiTheme="minorHAnsi" w:eastAsia="Calibri" w:hAnsiTheme="minorHAnsi" w:cstheme="minorHAnsi"/>
                <w:b/>
                <w:bCs/>
                <w:kern w:val="0"/>
                <w:sz w:val="22"/>
                <w:szCs w:val="22"/>
                <w:lang w:eastAsia="en-US"/>
              </w:rPr>
            </w:pPr>
          </w:p>
        </w:tc>
        <w:tc>
          <w:tcPr>
            <w:tcW w:w="7626" w:type="dxa"/>
          </w:tcPr>
          <w:p w14:paraId="585D3D85" w14:textId="18337916" w:rsidR="00C20993" w:rsidRPr="00250598" w:rsidRDefault="00C20993" w:rsidP="003A6142">
            <w:pPr>
              <w:pStyle w:val="p1"/>
              <w:spacing w:before="0" w:beforeAutospacing="0" w:after="0" w:afterAutospacing="0"/>
              <w:rPr>
                <w:i/>
                <w:iCs/>
                <w:sz w:val="20"/>
                <w:szCs w:val="20"/>
              </w:rPr>
            </w:pPr>
            <w:r>
              <w:rPr>
                <w:rFonts w:asciiTheme="minorHAnsi" w:hAnsiTheme="minorHAnsi" w:cstheme="minorHAnsi"/>
                <w:sz w:val="20"/>
                <w:szCs w:val="20"/>
              </w:rPr>
              <w:t xml:space="preserve">10am Mass  </w:t>
            </w:r>
            <w:r w:rsidR="00250598">
              <w:rPr>
                <w:rFonts w:asciiTheme="minorHAnsi" w:hAnsiTheme="minorHAnsi" w:cstheme="minorHAnsi"/>
                <w:i/>
                <w:iCs/>
                <w:sz w:val="20"/>
                <w:szCs w:val="20"/>
              </w:rPr>
              <w:t>Private Intention</w:t>
            </w:r>
          </w:p>
          <w:p w14:paraId="0C0DF8CD" w14:textId="77777777" w:rsidR="00C20993" w:rsidRDefault="00C20993" w:rsidP="003A6142">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C20993" w14:paraId="77059DBB" w14:textId="77777777" w:rsidTr="003A6142">
        <w:tc>
          <w:tcPr>
            <w:tcW w:w="2830" w:type="dxa"/>
          </w:tcPr>
          <w:p w14:paraId="3CB79E21" w14:textId="77777777" w:rsidR="00C20993" w:rsidRDefault="00C20993" w:rsidP="003A6142">
            <w:pPr>
              <w:rPr>
                <w:rFonts w:asciiTheme="minorHAnsi" w:eastAsia="Calibri" w:hAnsiTheme="minorHAnsi" w:cstheme="minorHAnsi"/>
                <w:b/>
                <w:bCs/>
                <w:kern w:val="0"/>
                <w:sz w:val="22"/>
                <w:szCs w:val="22"/>
                <w:lang w:eastAsia="en-US"/>
              </w:rPr>
            </w:pPr>
            <w:r w:rsidRPr="00E81431">
              <w:rPr>
                <w:rFonts w:asciiTheme="minorHAnsi" w:eastAsia="Calibri" w:hAnsiTheme="minorHAnsi" w:cstheme="minorHAnsi"/>
                <w:b/>
                <w:bCs/>
                <w:kern w:val="0"/>
                <w:sz w:val="22"/>
                <w:szCs w:val="22"/>
                <w:lang w:eastAsia="en-US"/>
              </w:rPr>
              <w:t>Saturday 11</w:t>
            </w:r>
            <w:r w:rsidRPr="00E81431">
              <w:rPr>
                <w:rFonts w:asciiTheme="minorHAnsi" w:eastAsia="Calibri" w:hAnsiTheme="minorHAnsi" w:cstheme="minorHAnsi"/>
                <w:b/>
                <w:bCs/>
                <w:kern w:val="0"/>
                <w:sz w:val="22"/>
                <w:szCs w:val="22"/>
                <w:vertAlign w:val="superscript"/>
                <w:lang w:eastAsia="en-US"/>
              </w:rPr>
              <w:t>th</w:t>
            </w:r>
            <w:r w:rsidRPr="00E81431">
              <w:rPr>
                <w:rFonts w:asciiTheme="minorHAnsi" w:eastAsia="Calibri" w:hAnsiTheme="minorHAnsi" w:cstheme="minorHAnsi"/>
                <w:b/>
                <w:bCs/>
                <w:kern w:val="0"/>
                <w:sz w:val="22"/>
                <w:szCs w:val="22"/>
                <w:lang w:eastAsia="en-US"/>
              </w:rPr>
              <w:t xml:space="preserve"> March </w:t>
            </w:r>
          </w:p>
          <w:p w14:paraId="6B3A2610" w14:textId="77777777" w:rsidR="00C20993" w:rsidRPr="00E81431" w:rsidRDefault="00C20993" w:rsidP="003A6142">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30D317FE" w14:textId="77777777" w:rsidR="00C20993" w:rsidRDefault="00C20993" w:rsidP="003A6142">
            <w:pPr>
              <w:rPr>
                <w:rFonts w:asciiTheme="minorHAnsi" w:hAnsiTheme="minorHAnsi" w:cstheme="minorHAnsi"/>
                <w:sz w:val="20"/>
                <w:szCs w:val="20"/>
              </w:rPr>
            </w:pPr>
            <w:r>
              <w:rPr>
                <w:rFonts w:asciiTheme="minorHAnsi" w:hAnsiTheme="minorHAnsi" w:cstheme="minorHAnsi"/>
                <w:sz w:val="20"/>
                <w:szCs w:val="20"/>
              </w:rPr>
              <w:t>No public Mass am</w:t>
            </w:r>
          </w:p>
          <w:p w14:paraId="2D4C3F92" w14:textId="77777777" w:rsidR="00C20993" w:rsidRDefault="00C20993" w:rsidP="003A6142">
            <w:pPr>
              <w:rPr>
                <w:rFonts w:asciiTheme="minorHAnsi" w:hAnsiTheme="minorHAnsi" w:cstheme="minorHAnsi"/>
                <w:sz w:val="20"/>
                <w:szCs w:val="20"/>
              </w:rPr>
            </w:pPr>
            <w:r>
              <w:rPr>
                <w:rFonts w:asciiTheme="minorHAnsi" w:hAnsiTheme="minorHAnsi" w:cstheme="minorHAnsi"/>
                <w:sz w:val="20"/>
                <w:szCs w:val="20"/>
              </w:rPr>
              <w:t>10.30 -11am Confession</w:t>
            </w:r>
          </w:p>
          <w:p w14:paraId="612F84C7" w14:textId="5929EB85" w:rsidR="00C20993" w:rsidRDefault="00C20993" w:rsidP="003A6142">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00087F70">
              <w:rPr>
                <w:rStyle w:val="s1"/>
                <w:rFonts w:asciiTheme="minorHAnsi" w:hAnsiTheme="minorHAnsi" w:cstheme="minorHAnsi"/>
                <w:i/>
                <w:iCs/>
                <w:sz w:val="20"/>
                <w:szCs w:val="20"/>
              </w:rPr>
              <w:t>P</w:t>
            </w:r>
            <w:r w:rsidR="00087F70">
              <w:rPr>
                <w:rStyle w:val="s1"/>
                <w:rFonts w:cstheme="minorHAnsi"/>
                <w:i/>
                <w:iCs/>
                <w:sz w:val="20"/>
                <w:szCs w:val="20"/>
              </w:rPr>
              <w:t xml:space="preserve">am Sasher RIP  </w:t>
            </w:r>
            <w:r>
              <w:rPr>
                <w:rStyle w:val="s1"/>
                <w:rFonts w:cstheme="minorHAnsi"/>
                <w:i/>
                <w:iCs/>
                <w:sz w:val="20"/>
                <w:szCs w:val="20"/>
              </w:rPr>
              <w:t xml:space="preserve"> </w:t>
            </w:r>
            <w:r>
              <w:rPr>
                <w:rStyle w:val="s1"/>
                <w:rFonts w:asciiTheme="minorHAnsi" w:hAnsiTheme="minorHAnsi" w:cstheme="minorHAnsi"/>
                <w:b/>
                <w:bCs/>
                <w:sz w:val="20"/>
                <w:szCs w:val="20"/>
              </w:rPr>
              <w:t xml:space="preserve">Reader: </w:t>
            </w:r>
            <w:r w:rsidRPr="00E81431">
              <w:rPr>
                <w:rFonts w:asciiTheme="minorHAnsi" w:hAnsiTheme="minorHAnsi" w:cstheme="minorHAnsi"/>
                <w:b/>
                <w:bCs/>
                <w:sz w:val="22"/>
                <w:szCs w:val="22"/>
              </w:rPr>
              <w:t>James</w:t>
            </w:r>
          </w:p>
        </w:tc>
      </w:tr>
      <w:tr w:rsidR="00C20993" w14:paraId="22166FE2" w14:textId="77777777" w:rsidTr="003A6142">
        <w:tc>
          <w:tcPr>
            <w:tcW w:w="2830" w:type="dxa"/>
          </w:tcPr>
          <w:p w14:paraId="2D810E2A" w14:textId="77777777"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12</w:t>
            </w:r>
            <w:r w:rsidRPr="00E81431">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March</w:t>
            </w:r>
          </w:p>
          <w:p w14:paraId="4B092538" w14:textId="77777777" w:rsidR="00C20993" w:rsidRDefault="00C20993" w:rsidP="003A614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Third Sunday of Lent (A)</w:t>
            </w:r>
          </w:p>
        </w:tc>
        <w:tc>
          <w:tcPr>
            <w:tcW w:w="7626" w:type="dxa"/>
          </w:tcPr>
          <w:p w14:paraId="38E5A585" w14:textId="77777777" w:rsidR="00C20993" w:rsidRPr="00AE2F97" w:rsidRDefault="00C20993" w:rsidP="003A6142">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Frances</w:t>
            </w:r>
          </w:p>
          <w:p w14:paraId="5D0BA06D" w14:textId="77777777" w:rsidR="00C20993" w:rsidRDefault="00C20993" w:rsidP="003A6142">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C20993" w14:paraId="0BA7B679" w14:textId="77777777" w:rsidTr="003A6142">
        <w:tc>
          <w:tcPr>
            <w:tcW w:w="10456" w:type="dxa"/>
            <w:gridSpan w:val="2"/>
          </w:tcPr>
          <w:p w14:paraId="51CEF55C" w14:textId="77777777" w:rsidR="00C20993" w:rsidRDefault="00C20993" w:rsidP="003A6142">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No flowers in Lent</w:t>
            </w:r>
          </w:p>
        </w:tc>
      </w:tr>
      <w:tr w:rsidR="00EC6591" w14:paraId="5D98C580" w14:textId="77777777" w:rsidTr="003A6142">
        <w:tc>
          <w:tcPr>
            <w:tcW w:w="10456" w:type="dxa"/>
            <w:gridSpan w:val="2"/>
          </w:tcPr>
          <w:p w14:paraId="2F189855" w14:textId="177106C0" w:rsidR="00EC6591" w:rsidRDefault="00EC6591" w:rsidP="003A6142">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Cleaners: </w:t>
            </w:r>
            <w:r w:rsidR="00A548F9">
              <w:rPr>
                <w:rFonts w:asciiTheme="minorHAnsi" w:eastAsia="Calibri" w:hAnsiTheme="minorHAnsi" w:cstheme="minorHAnsi"/>
                <w:b/>
                <w:bCs/>
                <w:kern w:val="0"/>
                <w:sz w:val="22"/>
                <w:szCs w:val="22"/>
                <w:lang w:eastAsia="en-US"/>
              </w:rPr>
              <w:t>for 11</w:t>
            </w:r>
            <w:r w:rsidR="00A548F9" w:rsidRPr="00A548F9">
              <w:rPr>
                <w:rFonts w:asciiTheme="minorHAnsi" w:eastAsia="Calibri" w:hAnsiTheme="minorHAnsi" w:cstheme="minorHAnsi"/>
                <w:b/>
                <w:bCs/>
                <w:kern w:val="0"/>
                <w:sz w:val="22"/>
                <w:szCs w:val="22"/>
                <w:vertAlign w:val="superscript"/>
                <w:lang w:eastAsia="en-US"/>
              </w:rPr>
              <w:t>th</w:t>
            </w:r>
            <w:r w:rsidR="00A548F9">
              <w:rPr>
                <w:rFonts w:asciiTheme="minorHAnsi" w:eastAsia="Calibri" w:hAnsiTheme="minorHAnsi" w:cstheme="minorHAnsi"/>
                <w:b/>
                <w:bCs/>
                <w:kern w:val="0"/>
                <w:sz w:val="22"/>
                <w:szCs w:val="22"/>
                <w:lang w:eastAsia="en-US"/>
              </w:rPr>
              <w:t xml:space="preserve"> /12</w:t>
            </w:r>
            <w:r w:rsidR="00A548F9" w:rsidRPr="00A548F9">
              <w:rPr>
                <w:rFonts w:asciiTheme="minorHAnsi" w:eastAsia="Calibri" w:hAnsiTheme="minorHAnsi" w:cstheme="minorHAnsi"/>
                <w:b/>
                <w:bCs/>
                <w:kern w:val="0"/>
                <w:sz w:val="22"/>
                <w:szCs w:val="22"/>
                <w:vertAlign w:val="superscript"/>
                <w:lang w:eastAsia="en-US"/>
              </w:rPr>
              <w:t>th</w:t>
            </w:r>
            <w:r w:rsidR="00A548F9">
              <w:rPr>
                <w:rFonts w:asciiTheme="minorHAnsi" w:eastAsia="Calibri" w:hAnsiTheme="minorHAnsi" w:cstheme="minorHAnsi"/>
                <w:b/>
                <w:bCs/>
                <w:kern w:val="0"/>
                <w:sz w:val="22"/>
                <w:szCs w:val="22"/>
                <w:lang w:eastAsia="en-US"/>
              </w:rPr>
              <w:t xml:space="preserve"> March – Christine and Wendy</w:t>
            </w:r>
          </w:p>
        </w:tc>
      </w:tr>
    </w:tbl>
    <w:p w14:paraId="11AA3DDA" w14:textId="77777777" w:rsidR="00A96BA9" w:rsidRDefault="00A96BA9" w:rsidP="00C20993">
      <w:pPr>
        <w:pStyle w:val="p1"/>
        <w:spacing w:before="0" w:beforeAutospacing="0" w:after="0" w:afterAutospacing="0"/>
        <w:rPr>
          <w:rStyle w:val="s1"/>
          <w:color w:val="000000"/>
        </w:rPr>
      </w:pPr>
    </w:p>
    <w:p w14:paraId="53D4CD10" w14:textId="797B7E53" w:rsidR="00C20993" w:rsidRDefault="00C20993" w:rsidP="00C20993">
      <w:pPr>
        <w:pStyle w:val="p1"/>
        <w:spacing w:before="0" w:beforeAutospacing="0" w:after="0" w:afterAutospacing="0"/>
        <w:rPr>
          <w:rFonts w:asciiTheme="minorHAnsi" w:eastAsia="Calibri" w:hAnsiTheme="minorHAnsi" w:cstheme="minorHAnsi"/>
          <w:b/>
          <w:bCs/>
          <w:lang w:eastAsia="en-US"/>
        </w:rPr>
      </w:pPr>
      <w:r>
        <w:rPr>
          <w:rFonts w:asciiTheme="minorHAnsi" w:eastAsia="Calibri" w:hAnsiTheme="minorHAnsi" w:cstheme="minorHAnsi"/>
          <w:b/>
          <w:bCs/>
          <w:lang w:eastAsia="en-US"/>
        </w:rPr>
        <w:t>There will be a collection this weekend for the CAFOD Lent Fast Day last Friday.</w:t>
      </w:r>
    </w:p>
    <w:p w14:paraId="25CBBD4D" w14:textId="77777777" w:rsidR="00C20993" w:rsidRPr="00C401BC" w:rsidRDefault="00C20993" w:rsidP="00C20993">
      <w:pPr>
        <w:pStyle w:val="p1"/>
        <w:spacing w:before="0" w:beforeAutospacing="0" w:after="0" w:afterAutospacing="0"/>
        <w:rPr>
          <w:color w:val="000000"/>
        </w:rPr>
      </w:pPr>
    </w:p>
    <w:p w14:paraId="1429E853" w14:textId="77777777" w:rsidR="00C20993" w:rsidRPr="0064628F" w:rsidRDefault="00C20993" w:rsidP="00C20993">
      <w:pPr>
        <w:rPr>
          <w:rFonts w:ascii="Calibri" w:hAnsi="Calibri" w:cs="Calibri"/>
          <w:b/>
          <w:bCs/>
          <w:kern w:val="0"/>
          <w:sz w:val="20"/>
          <w:szCs w:val="20"/>
          <w:lang w:eastAsia="en-GB"/>
        </w:rPr>
      </w:pPr>
      <w:r w:rsidRPr="0064628F">
        <w:rPr>
          <w:rFonts w:ascii="Calibri" w:hAnsi="Calibri" w:cs="Calibri"/>
          <w:b/>
          <w:bCs/>
          <w:sz w:val="20"/>
          <w:szCs w:val="20"/>
        </w:rPr>
        <w:t>Confession </w:t>
      </w:r>
    </w:p>
    <w:p w14:paraId="26C27838" w14:textId="5C2D66E8" w:rsidR="00C20993" w:rsidRDefault="00C20993" w:rsidP="00C20993">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r w:rsidR="00BE0788" w:rsidRPr="0064628F">
        <w:rPr>
          <w:rFonts w:ascii="Calibri" w:hAnsi="Calibri" w:cs="Calibri"/>
          <w:sz w:val="20"/>
          <w:szCs w:val="20"/>
        </w:rPr>
        <w:t>to come</w:t>
      </w:r>
      <w:r w:rsidRPr="0064628F">
        <w:rPr>
          <w:rFonts w:ascii="Calibri" w:hAnsi="Calibri" w:cs="Calibri"/>
          <w:sz w:val="20"/>
          <w:szCs w:val="20"/>
        </w:rPr>
        <w:t xml:space="preserve"> to church.  </w:t>
      </w:r>
    </w:p>
    <w:p w14:paraId="0D8ABB70" w14:textId="77777777" w:rsidR="00C20993" w:rsidRPr="004B48F3" w:rsidRDefault="00C20993" w:rsidP="00C20993">
      <w:pPr>
        <w:suppressAutoHyphens w:val="0"/>
        <w:rPr>
          <w:rFonts w:asciiTheme="minorHAnsi" w:eastAsiaTheme="minorEastAsia" w:hAnsiTheme="minorHAnsi" w:cstheme="minorHAnsi"/>
          <w:color w:val="000000"/>
          <w:kern w:val="0"/>
          <w:sz w:val="22"/>
          <w:szCs w:val="22"/>
          <w:lang w:eastAsia="en-GB"/>
        </w:rPr>
      </w:pPr>
      <w:r w:rsidRPr="004B48F3">
        <w:rPr>
          <w:rFonts w:asciiTheme="minorHAnsi" w:eastAsiaTheme="minorEastAsia" w:hAnsiTheme="minorHAnsi" w:cstheme="minorHAnsi"/>
          <w:b/>
          <w:bCs/>
          <w:color w:val="000000"/>
          <w:kern w:val="0"/>
          <w:sz w:val="22"/>
          <w:szCs w:val="22"/>
          <w:lang w:eastAsia="en-GB"/>
        </w:rPr>
        <w:t>Children’s Liturgy</w:t>
      </w:r>
    </w:p>
    <w:p w14:paraId="1E4568EB" w14:textId="77777777" w:rsidR="00C20993" w:rsidRPr="004B48F3" w:rsidRDefault="00C20993" w:rsidP="00C20993">
      <w:pPr>
        <w:suppressAutoHyphens w:val="0"/>
        <w:rPr>
          <w:rFonts w:ascii="Calibri" w:eastAsiaTheme="minorEastAsia" w:hAnsi="Calibri" w:cs="Calibri"/>
          <w:color w:val="000000"/>
          <w:kern w:val="0"/>
          <w:sz w:val="22"/>
          <w:szCs w:val="22"/>
          <w:lang w:eastAsia="en-GB"/>
        </w:rPr>
      </w:pPr>
      <w:r w:rsidRPr="004B48F3">
        <w:rPr>
          <w:rFonts w:ascii="Calibri" w:eastAsiaTheme="minorEastAsia" w:hAnsi="Calibri" w:cs="Calibri"/>
          <w:color w:val="000000"/>
          <w:kern w:val="0"/>
          <w:sz w:val="22"/>
          <w:szCs w:val="22"/>
          <w:lang w:eastAsia="en-GB"/>
        </w:rPr>
        <w:t xml:space="preserve">Lorraine is bringing back Children’s Liturgy at the 10am Mass on the first Sunday of every month. All children who have not made their First Holy Communion are welcome to attend.  The next lesson starts on </w:t>
      </w:r>
      <w:r w:rsidRPr="004B48F3">
        <w:rPr>
          <w:rFonts w:ascii="Calibri" w:eastAsiaTheme="minorEastAsia" w:hAnsi="Calibri" w:cs="Calibri"/>
          <w:b/>
          <w:bCs/>
          <w:color w:val="000000"/>
          <w:kern w:val="0"/>
          <w:sz w:val="22"/>
          <w:szCs w:val="22"/>
          <w:lang w:eastAsia="en-GB"/>
        </w:rPr>
        <w:t>Sunday 5 March</w:t>
      </w:r>
      <w:r w:rsidRPr="004B48F3">
        <w:rPr>
          <w:rFonts w:ascii="Calibri" w:eastAsiaTheme="minorEastAsia" w:hAnsi="Calibri" w:cs="Calibri"/>
          <w:color w:val="000000"/>
          <w:kern w:val="0"/>
          <w:sz w:val="22"/>
          <w:szCs w:val="22"/>
          <w:lang w:eastAsia="en-GB"/>
        </w:rPr>
        <w:t>.  </w:t>
      </w:r>
    </w:p>
    <w:p w14:paraId="67D6BFCF" w14:textId="77777777" w:rsidR="00C20993" w:rsidRDefault="00C20993" w:rsidP="00C20993">
      <w:pPr>
        <w:rPr>
          <w:rFonts w:ascii="Calibri" w:eastAsia="Calibri" w:hAnsi="Calibri" w:cs="Calibri"/>
          <w:kern w:val="0"/>
          <w:sz w:val="20"/>
          <w:szCs w:val="20"/>
          <w:lang w:eastAsia="en-US"/>
        </w:rPr>
      </w:pPr>
    </w:p>
    <w:p w14:paraId="2DD7C4D0" w14:textId="7DFF4264" w:rsidR="00DE3FE3" w:rsidRPr="00DE3FE3" w:rsidRDefault="00DE3FE3" w:rsidP="00DE3FE3">
      <w:pPr>
        <w:pStyle w:val="p1"/>
        <w:spacing w:before="0" w:beforeAutospacing="0" w:after="0" w:afterAutospacing="0"/>
        <w:jc w:val="center"/>
        <w:rPr>
          <w:b/>
          <w:bCs/>
          <w:color w:val="000000"/>
          <w:sz w:val="24"/>
          <w:szCs w:val="24"/>
        </w:rPr>
      </w:pPr>
      <w:r w:rsidRPr="00DE3FE3">
        <w:rPr>
          <w:rStyle w:val="s1"/>
          <w:b/>
          <w:bCs/>
          <w:color w:val="000000"/>
          <w:sz w:val="24"/>
          <w:szCs w:val="24"/>
        </w:rPr>
        <w:t>Fire Drill</w:t>
      </w:r>
    </w:p>
    <w:p w14:paraId="49A62C37" w14:textId="44A2FB1A" w:rsidR="00DE3FE3" w:rsidRPr="00DE3FE3" w:rsidRDefault="00DE3FE3" w:rsidP="00DE3FE3">
      <w:pPr>
        <w:pStyle w:val="p1"/>
        <w:spacing w:before="0" w:beforeAutospacing="0" w:after="0" w:afterAutospacing="0"/>
        <w:jc w:val="center"/>
        <w:rPr>
          <w:b/>
          <w:bCs/>
          <w:color w:val="000000"/>
          <w:sz w:val="24"/>
          <w:szCs w:val="24"/>
        </w:rPr>
      </w:pPr>
      <w:r w:rsidRPr="00DE3FE3">
        <w:rPr>
          <w:rStyle w:val="s1"/>
          <w:b/>
          <w:bCs/>
          <w:color w:val="000000"/>
          <w:sz w:val="24"/>
          <w:szCs w:val="24"/>
        </w:rPr>
        <w:t>Sunday 12 March at the end of Mass.</w:t>
      </w:r>
    </w:p>
    <w:p w14:paraId="2FDE36A2" w14:textId="77777777" w:rsidR="00B55E28" w:rsidRDefault="00B55E28" w:rsidP="00C20993">
      <w:pPr>
        <w:rPr>
          <w:rFonts w:ascii="Calibri" w:eastAsia="Calibri" w:hAnsi="Calibri" w:cs="Calibri"/>
          <w:kern w:val="0"/>
          <w:sz w:val="20"/>
          <w:szCs w:val="20"/>
          <w:lang w:eastAsia="en-US"/>
        </w:rPr>
      </w:pPr>
    </w:p>
    <w:p w14:paraId="76B20EBF" w14:textId="77777777" w:rsidR="003E774F" w:rsidRPr="0011456E" w:rsidRDefault="003E774F" w:rsidP="003E774F">
      <w:pPr>
        <w:pStyle w:val="p2"/>
        <w:spacing w:before="0" w:beforeAutospacing="0" w:after="0" w:afterAutospacing="0"/>
        <w:rPr>
          <w:b/>
          <w:bCs/>
          <w:color w:val="000000"/>
          <w:sz w:val="24"/>
          <w:szCs w:val="24"/>
        </w:rPr>
      </w:pPr>
      <w:r w:rsidRPr="0011456E">
        <w:rPr>
          <w:b/>
          <w:bCs/>
          <w:color w:val="000000"/>
          <w:sz w:val="24"/>
          <w:szCs w:val="24"/>
        </w:rPr>
        <w:t>Sycamore is Back</w:t>
      </w:r>
    </w:p>
    <w:p w14:paraId="27ECAE19" w14:textId="77777777" w:rsidR="003E774F" w:rsidRDefault="003E774F" w:rsidP="003E774F">
      <w:pPr>
        <w:pStyle w:val="p1"/>
        <w:spacing w:before="0" w:beforeAutospacing="0" w:after="0" w:afterAutospacing="0"/>
        <w:rPr>
          <w:color w:val="000000"/>
        </w:rPr>
      </w:pPr>
      <w:r>
        <w:rPr>
          <w:rStyle w:val="s1"/>
          <w:color w:val="000000"/>
        </w:rPr>
        <w:t>Sycamore is a series of talks about our Catholic faith that is both accessible and engaging. The parishioners who joined us last year found the experience really worthwhile and enjoyable. </w:t>
      </w:r>
    </w:p>
    <w:p w14:paraId="3DDFC089" w14:textId="77777777" w:rsidR="003E774F" w:rsidRDefault="003E774F" w:rsidP="003E774F">
      <w:pPr>
        <w:pStyle w:val="p1"/>
        <w:spacing w:before="0" w:beforeAutospacing="0" w:after="0" w:afterAutospacing="0"/>
        <w:rPr>
          <w:color w:val="000000"/>
        </w:rPr>
      </w:pPr>
      <w:r>
        <w:rPr>
          <w:rStyle w:val="s1"/>
          <w:color w:val="000000"/>
        </w:rPr>
        <w:t>This year we are joined by Deacon Simon South and parishioners from Rye. </w:t>
      </w:r>
    </w:p>
    <w:p w14:paraId="4BEA1E3D" w14:textId="77777777" w:rsidR="003E774F" w:rsidRDefault="003E774F" w:rsidP="003E774F">
      <w:pPr>
        <w:pStyle w:val="p1"/>
        <w:spacing w:before="0" w:beforeAutospacing="0" w:after="0" w:afterAutospacing="0"/>
        <w:rPr>
          <w:color w:val="000000"/>
        </w:rPr>
      </w:pPr>
      <w:r>
        <w:rPr>
          <w:rStyle w:val="s1"/>
          <w:color w:val="000000"/>
        </w:rPr>
        <w:t>I do hope you will come along. </w:t>
      </w:r>
    </w:p>
    <w:p w14:paraId="6F96D529" w14:textId="77777777" w:rsidR="003E774F" w:rsidRDefault="003E774F" w:rsidP="003E774F">
      <w:pPr>
        <w:pStyle w:val="p1"/>
        <w:spacing w:before="0" w:beforeAutospacing="0" w:after="0" w:afterAutospacing="0"/>
        <w:rPr>
          <w:color w:val="000000"/>
        </w:rPr>
      </w:pPr>
      <w:r>
        <w:rPr>
          <w:rStyle w:val="s1"/>
          <w:color w:val="000000"/>
        </w:rPr>
        <w:t>We start every session with refreshments from 10.30am and we will finish by 12pm. </w:t>
      </w:r>
    </w:p>
    <w:p w14:paraId="087C7F48" w14:textId="77777777" w:rsidR="003E774F" w:rsidRDefault="003E774F" w:rsidP="003E774F">
      <w:pPr>
        <w:pStyle w:val="p1"/>
        <w:spacing w:before="0" w:beforeAutospacing="0" w:after="0" w:afterAutospacing="0"/>
        <w:rPr>
          <w:color w:val="000000"/>
        </w:rPr>
      </w:pPr>
      <w:r>
        <w:rPr>
          <w:rStyle w:val="s1"/>
          <w:color w:val="000000"/>
        </w:rPr>
        <w:t>If you have never taken part in something like this before it’s really worth giving it a go. </w:t>
      </w:r>
    </w:p>
    <w:p w14:paraId="2B2BAA86" w14:textId="77777777" w:rsidR="003E774F" w:rsidRPr="00A74669" w:rsidRDefault="003E774F" w:rsidP="003E774F">
      <w:pPr>
        <w:rPr>
          <w:sz w:val="22"/>
          <w:szCs w:val="22"/>
        </w:rPr>
      </w:pPr>
      <w:r w:rsidRPr="00A74669">
        <w:rPr>
          <w:rFonts w:ascii="Calibri" w:hAnsi="Calibri" w:cs="Calibri"/>
          <w:b/>
          <w:bCs/>
          <w:color w:val="000000"/>
          <w:sz w:val="22"/>
          <w:szCs w:val="22"/>
        </w:rPr>
        <w:t>We will be meeting on the following dates</w:t>
      </w:r>
      <w:r>
        <w:rPr>
          <w:rFonts w:ascii="Calibri" w:hAnsi="Calibri" w:cs="Calibri"/>
          <w:color w:val="000000"/>
          <w:sz w:val="22"/>
          <w:szCs w:val="22"/>
        </w:rPr>
        <w:t xml:space="preserve">: </w:t>
      </w:r>
      <w:r w:rsidRPr="00A74669">
        <w:rPr>
          <w:rFonts w:ascii="Calibri" w:hAnsi="Calibri" w:cs="Calibri"/>
          <w:color w:val="000000"/>
          <w:sz w:val="22"/>
          <w:szCs w:val="22"/>
        </w:rPr>
        <w:t xml:space="preserve"> Monday 20 and 27 February. Monday 6 and 13 March. </w:t>
      </w:r>
      <w:r w:rsidRPr="00A74669">
        <w:rPr>
          <w:rFonts w:ascii="Calibri" w:hAnsi="Calibri" w:cs="Calibri"/>
          <w:sz w:val="22"/>
          <w:szCs w:val="22"/>
        </w:rPr>
        <w:br/>
      </w:r>
    </w:p>
    <w:p w14:paraId="4539A774" w14:textId="71D69E30" w:rsidR="003E774F" w:rsidRPr="00B17C4A" w:rsidRDefault="003E774F" w:rsidP="003E774F">
      <w:pPr>
        <w:pStyle w:val="p1"/>
        <w:spacing w:before="0" w:beforeAutospacing="0" w:after="0" w:afterAutospacing="0"/>
      </w:pPr>
      <w:r w:rsidRPr="00B17C4A">
        <w:rPr>
          <w:rStyle w:val="s2"/>
          <w:rFonts w:ascii="UICTFontTextStyleEmphasizedBody" w:hAnsi="UICTFontTextStyleEmphasizedBody"/>
          <w:b/>
          <w:bCs/>
        </w:rPr>
        <w:t>Grief in Loss, Hope in Christ Weekend"</w:t>
      </w:r>
      <w:r w:rsidRPr="00B17C4A">
        <w:rPr>
          <w:rStyle w:val="s1"/>
        </w:rPr>
        <w:t> </w:t>
      </w:r>
      <w:r w:rsidR="00BE0788" w:rsidRPr="00B17C4A">
        <w:rPr>
          <w:rStyle w:val="s1"/>
        </w:rPr>
        <w:t>If you</w:t>
      </w:r>
      <w:r w:rsidRPr="00B17C4A">
        <w:rPr>
          <w:rStyle w:val="s1"/>
        </w:rPr>
        <w:t xml:space="preserve"> are </w:t>
      </w:r>
      <w:r w:rsidR="00BE0788" w:rsidRPr="00B17C4A">
        <w:rPr>
          <w:rStyle w:val="s1"/>
        </w:rPr>
        <w:t>mourning after</w:t>
      </w:r>
      <w:r w:rsidRPr="00B17C4A">
        <w:rPr>
          <w:rStyle w:val="s1"/>
        </w:rPr>
        <w:t xml:space="preserve"> the death of a loved one </w:t>
      </w:r>
      <w:r w:rsidR="00BE0788" w:rsidRPr="00B17C4A">
        <w:rPr>
          <w:rStyle w:val="s1"/>
        </w:rPr>
        <w:t>this weekend</w:t>
      </w:r>
      <w:r w:rsidRPr="00B17C4A">
        <w:rPr>
          <w:rStyle w:val="s1"/>
        </w:rPr>
        <w:t xml:space="preserve"> may </w:t>
      </w:r>
      <w:r w:rsidR="00BE0788" w:rsidRPr="00B17C4A">
        <w:rPr>
          <w:rStyle w:val="s1"/>
        </w:rPr>
        <w:t>be for</w:t>
      </w:r>
      <w:r w:rsidRPr="00B17C4A">
        <w:rPr>
          <w:rStyle w:val="s1"/>
        </w:rPr>
        <w:t xml:space="preserve"> you.</w:t>
      </w:r>
    </w:p>
    <w:p w14:paraId="4FD9DFA3" w14:textId="35554BE1" w:rsidR="003E774F" w:rsidRPr="00B17C4A" w:rsidRDefault="003E774F" w:rsidP="003E774F">
      <w:pPr>
        <w:pStyle w:val="p1"/>
        <w:spacing w:before="0" w:beforeAutospacing="0" w:after="0" w:afterAutospacing="0"/>
      </w:pPr>
      <w:r w:rsidRPr="00B17C4A">
        <w:rPr>
          <w:rStyle w:val="s1"/>
        </w:rPr>
        <w:t>Aylesford Priory </w:t>
      </w:r>
      <w:r w:rsidRPr="00B17C4A">
        <w:rPr>
          <w:rStyle w:val="s5"/>
          <w:rFonts w:ascii="UICTFontTextStyleEmphasizedBody" w:hAnsi="UICTFontTextStyleEmphasizedBody"/>
          <w:b/>
          <w:bCs/>
          <w:u w:val="single"/>
        </w:rPr>
        <w:t>24 - 26th March 2023</w:t>
      </w:r>
      <w:r w:rsidRPr="00B17C4A">
        <w:rPr>
          <w:rStyle w:val="s1"/>
        </w:rPr>
        <w:t xml:space="preserve"> Cost £230 single, £210 shared. Please </w:t>
      </w:r>
      <w:r w:rsidR="00BE0788" w:rsidRPr="00B17C4A">
        <w:rPr>
          <w:rStyle w:val="s1"/>
        </w:rPr>
        <w:t>Tel</w:t>
      </w:r>
      <w:r w:rsidRPr="00B17C4A">
        <w:rPr>
          <w:rStyle w:val="s1"/>
        </w:rPr>
        <w:t>: </w:t>
      </w:r>
      <w:r w:rsidRPr="00B17C4A">
        <w:rPr>
          <w:rStyle w:val="s4"/>
          <w:u w:val="single"/>
        </w:rPr>
        <w:t>01622 717272</w:t>
      </w:r>
      <w:r w:rsidRPr="00B17C4A">
        <w:rPr>
          <w:rStyle w:val="s1"/>
        </w:rPr>
        <w:t> </w:t>
      </w:r>
      <w:r w:rsidR="00BE0788" w:rsidRPr="00B17C4A">
        <w:rPr>
          <w:rStyle w:val="s1"/>
        </w:rPr>
        <w:t>or email</w:t>
      </w:r>
      <w:r w:rsidRPr="00B17C4A">
        <w:rPr>
          <w:rStyle w:val="s1"/>
        </w:rPr>
        <w:t>: </w:t>
      </w:r>
      <w:hyperlink r:id="rId8" w:history="1">
        <w:r w:rsidRPr="00B17C4A">
          <w:rPr>
            <w:rStyle w:val="s4"/>
            <w:u w:val="single"/>
          </w:rPr>
          <w:t>reception@thefriars.org.uk</w:t>
        </w:r>
      </w:hyperlink>
    </w:p>
    <w:p w14:paraId="11EDBD57" w14:textId="77777777" w:rsidR="00C20993" w:rsidRDefault="00C20993" w:rsidP="00C20993">
      <w:pPr>
        <w:rPr>
          <w:rFonts w:asciiTheme="minorHAnsi" w:hAnsiTheme="minorHAnsi" w:cstheme="minorHAnsi"/>
          <w:color w:val="000000"/>
          <w:sz w:val="22"/>
          <w:szCs w:val="22"/>
          <w:shd w:val="clear" w:color="auto" w:fill="FFFFFF"/>
        </w:rPr>
      </w:pPr>
    </w:p>
    <w:p w14:paraId="688574EA" w14:textId="77777777" w:rsidR="00C20993" w:rsidRPr="0007228C" w:rsidRDefault="00C20993" w:rsidP="00C20993"/>
    <w:p w14:paraId="45E26A6D" w14:textId="77777777" w:rsidR="00CD2384" w:rsidRPr="007D55C5" w:rsidRDefault="00CD2384" w:rsidP="00CD2384">
      <w:pPr>
        <w:jc w:val="center"/>
        <w:rPr>
          <w:rFonts w:asciiTheme="minorHAnsi" w:hAnsiTheme="minorHAnsi" w:cstheme="minorHAnsi"/>
          <w:b/>
          <w:bCs/>
          <w:kern w:val="0"/>
          <w:sz w:val="28"/>
          <w:szCs w:val="28"/>
          <w:lang w:eastAsia="en-US"/>
        </w:rPr>
      </w:pPr>
      <w:r w:rsidRPr="007D55C5">
        <w:rPr>
          <w:rFonts w:asciiTheme="minorHAnsi" w:hAnsiTheme="minorHAnsi" w:cstheme="minorHAnsi"/>
          <w:b/>
          <w:bCs/>
          <w:sz w:val="28"/>
          <w:szCs w:val="28"/>
        </w:rPr>
        <w:t>Churches Together in Tenterden</w:t>
      </w:r>
    </w:p>
    <w:p w14:paraId="1A19B842" w14:textId="77777777" w:rsidR="00CD2384" w:rsidRDefault="00CD2384" w:rsidP="00CD2384">
      <w:pPr>
        <w:contextualSpacing/>
        <w:jc w:val="center"/>
        <w:rPr>
          <w:rFonts w:asciiTheme="minorHAnsi" w:hAnsiTheme="minorHAnsi" w:cstheme="minorHAnsi"/>
          <w:b/>
          <w:bCs/>
          <w:sz w:val="28"/>
          <w:szCs w:val="28"/>
        </w:rPr>
      </w:pPr>
      <w:r w:rsidRPr="007D55C5">
        <w:rPr>
          <w:rFonts w:asciiTheme="minorHAnsi" w:hAnsiTheme="minorHAnsi" w:cstheme="minorHAnsi"/>
          <w:b/>
          <w:bCs/>
          <w:sz w:val="28"/>
          <w:szCs w:val="28"/>
        </w:rPr>
        <w:t>2023 Lent Lunches and Course</w:t>
      </w:r>
    </w:p>
    <w:p w14:paraId="5502A1DC" w14:textId="77777777" w:rsidR="002F3DB5" w:rsidRPr="007D55C5" w:rsidRDefault="002F3DB5" w:rsidP="00CD2384">
      <w:pPr>
        <w:contextualSpacing/>
        <w:jc w:val="center"/>
        <w:rPr>
          <w:rFonts w:asciiTheme="minorHAnsi" w:hAnsiTheme="minorHAnsi" w:cstheme="minorHAnsi"/>
          <w:b/>
          <w:bCs/>
          <w:sz w:val="28"/>
          <w:szCs w:val="28"/>
        </w:rPr>
      </w:pPr>
    </w:p>
    <w:p w14:paraId="5B3F5849" w14:textId="11BF1A0F" w:rsidR="00434AE4" w:rsidRDefault="00136529" w:rsidP="002F3DB5">
      <w:pPr>
        <w:jc w:val="center"/>
        <w:rPr>
          <w:rFonts w:asciiTheme="minorHAnsi" w:hAnsiTheme="minorHAnsi" w:cstheme="minorHAnsi"/>
          <w:sz w:val="28"/>
          <w:szCs w:val="28"/>
        </w:rPr>
      </w:pPr>
      <w:r w:rsidRPr="002F3DB5">
        <w:rPr>
          <w:rFonts w:asciiTheme="minorHAnsi" w:hAnsiTheme="minorHAnsi" w:cstheme="minorHAnsi"/>
          <w:sz w:val="28"/>
          <w:szCs w:val="28"/>
        </w:rPr>
        <w:t>Ou</w:t>
      </w:r>
      <w:r w:rsidR="00AD27DA" w:rsidRPr="002F3DB5">
        <w:rPr>
          <w:rFonts w:asciiTheme="minorHAnsi" w:hAnsiTheme="minorHAnsi" w:cstheme="minorHAnsi"/>
          <w:sz w:val="28"/>
          <w:szCs w:val="28"/>
        </w:rPr>
        <w:t xml:space="preserve">r venue this year is </w:t>
      </w:r>
      <w:r w:rsidR="0010425F" w:rsidRPr="002F3DB5">
        <w:rPr>
          <w:rFonts w:asciiTheme="minorHAnsi" w:hAnsiTheme="minorHAnsi" w:cstheme="minorHAnsi"/>
          <w:sz w:val="28"/>
          <w:szCs w:val="28"/>
        </w:rPr>
        <w:t>Zion Baptist Church</w:t>
      </w:r>
      <w:r w:rsidR="00AD27DA" w:rsidRPr="002F3DB5">
        <w:rPr>
          <w:rFonts w:asciiTheme="minorHAnsi" w:hAnsiTheme="minorHAnsi" w:cstheme="minorHAnsi"/>
          <w:sz w:val="28"/>
          <w:szCs w:val="28"/>
        </w:rPr>
        <w:t>.</w:t>
      </w:r>
    </w:p>
    <w:p w14:paraId="576E1388" w14:textId="77777777" w:rsidR="002F3DB5" w:rsidRDefault="002F3DB5" w:rsidP="002F3DB5">
      <w:pPr>
        <w:jc w:val="center"/>
        <w:rPr>
          <w:rFonts w:asciiTheme="minorHAnsi" w:hAnsiTheme="minorHAnsi" w:cstheme="minorHAnsi"/>
          <w:sz w:val="28"/>
          <w:szCs w:val="28"/>
        </w:rPr>
      </w:pPr>
    </w:p>
    <w:p w14:paraId="2D0B34A5" w14:textId="77777777" w:rsidR="00FF3C4B" w:rsidRPr="007D55C5" w:rsidRDefault="00FF3C4B" w:rsidP="00FF3C4B">
      <w:pPr>
        <w:jc w:val="center"/>
        <w:rPr>
          <w:rFonts w:asciiTheme="minorHAnsi" w:hAnsiTheme="minorHAnsi" w:cstheme="minorHAnsi"/>
        </w:rPr>
      </w:pPr>
      <w:r w:rsidRPr="007D55C5">
        <w:rPr>
          <w:rFonts w:asciiTheme="minorHAnsi" w:hAnsiTheme="minorHAnsi" w:cstheme="minorHAnsi"/>
        </w:rPr>
        <w:t>A light ploughman’s style lunch with Coffee or Tea will be served at a cost of £5 with “profits” going to Christian Aid, who along with CAFOD and other charities are part of the Disasters Emergency Committee.</w:t>
      </w:r>
    </w:p>
    <w:p w14:paraId="21EF693F" w14:textId="77777777" w:rsidR="00FF3C4B" w:rsidRPr="007D55C5" w:rsidRDefault="00FF3C4B" w:rsidP="00FF3C4B">
      <w:pPr>
        <w:jc w:val="center"/>
        <w:rPr>
          <w:rFonts w:asciiTheme="minorHAnsi" w:hAnsiTheme="minorHAnsi" w:cstheme="minorHAnsi"/>
        </w:rPr>
      </w:pPr>
      <w:r w:rsidRPr="007D55C5">
        <w:rPr>
          <w:rFonts w:asciiTheme="minorHAnsi" w:hAnsiTheme="minorHAnsi" w:cstheme="minorHAnsi"/>
        </w:rPr>
        <w:t>Volunteers to help set up, serve and clear up are asked to please arrive at Zion each Friday to prepare the food at 11:30 am.</w:t>
      </w:r>
    </w:p>
    <w:p w14:paraId="78A55E6A" w14:textId="77777777" w:rsidR="00FF3C4B" w:rsidRPr="007D55C5" w:rsidRDefault="00FF3C4B" w:rsidP="00FF3C4B">
      <w:pPr>
        <w:jc w:val="center"/>
        <w:rPr>
          <w:rFonts w:asciiTheme="minorHAnsi" w:hAnsiTheme="minorHAnsi" w:cstheme="minorHAnsi"/>
        </w:rPr>
      </w:pPr>
      <w:r w:rsidRPr="007D55C5">
        <w:rPr>
          <w:rFonts w:asciiTheme="minorHAnsi" w:hAnsiTheme="minorHAnsi" w:cstheme="minorHAnsi"/>
        </w:rPr>
        <w:t>The Lent Course will run for five sessions, using the book “Lentwise” (Spiritual Essentials for Real Life) by Paula Gooder. Copies of the book will be available to purchase. Cost approximately £9.00. Please let Jolyon know if you would like a copy.</w:t>
      </w:r>
    </w:p>
    <w:p w14:paraId="7B24021D" w14:textId="77777777" w:rsidR="00FF3C4B" w:rsidRPr="007D55C5" w:rsidRDefault="00FF3C4B" w:rsidP="00FF3C4B">
      <w:pPr>
        <w:jc w:val="center"/>
        <w:rPr>
          <w:rFonts w:asciiTheme="minorHAnsi" w:hAnsiTheme="minorHAnsi" w:cstheme="minorHAnsi"/>
        </w:rPr>
      </w:pPr>
      <w:r w:rsidRPr="007D55C5">
        <w:rPr>
          <w:rFonts w:asciiTheme="minorHAnsi" w:hAnsiTheme="minorHAnsi" w:cstheme="minorHAnsi"/>
        </w:rPr>
        <w:t>The course sessions will be led by a team drawn from Churches Together in Tenterden.</w:t>
      </w:r>
    </w:p>
    <w:p w14:paraId="2F720B3F" w14:textId="77777777" w:rsidR="00FF3C4B" w:rsidRPr="007D55C5" w:rsidRDefault="00FF3C4B" w:rsidP="00FF3C4B">
      <w:pPr>
        <w:jc w:val="center"/>
        <w:rPr>
          <w:rFonts w:asciiTheme="minorHAnsi" w:hAnsiTheme="minorHAnsi" w:cstheme="minorHAnsi"/>
        </w:rPr>
      </w:pPr>
      <w:r w:rsidRPr="007D55C5">
        <w:rPr>
          <w:rFonts w:asciiTheme="minorHAnsi" w:hAnsiTheme="minorHAnsi" w:cstheme="minorHAnsi"/>
        </w:rPr>
        <w:t>This will begin on Friday February 24</w:t>
      </w:r>
      <w:r w:rsidRPr="007D55C5">
        <w:rPr>
          <w:rFonts w:asciiTheme="minorHAnsi" w:hAnsiTheme="minorHAnsi" w:cstheme="minorHAnsi"/>
          <w:vertAlign w:val="superscript"/>
        </w:rPr>
        <w:t>th</w:t>
      </w:r>
      <w:r w:rsidRPr="007D55C5">
        <w:rPr>
          <w:rFonts w:asciiTheme="minorHAnsi" w:hAnsiTheme="minorHAnsi" w:cstheme="minorHAnsi"/>
        </w:rPr>
        <w:t>, straight after the Lent lunch from 1pm to 2:30pm and normally repeated the following Wednesday evening in St. Mildred’s Church, Tenterden from 7pm until 8:30pm.</w:t>
      </w:r>
    </w:p>
    <w:p w14:paraId="45263B57" w14:textId="2A51B61E" w:rsidR="00FF3C4B" w:rsidRPr="007D55C5" w:rsidRDefault="00FF3C4B" w:rsidP="00FF3C4B">
      <w:pPr>
        <w:jc w:val="center"/>
        <w:rPr>
          <w:rFonts w:asciiTheme="minorHAnsi" w:hAnsiTheme="minorHAnsi" w:cstheme="minorHAnsi"/>
        </w:rPr>
      </w:pPr>
      <w:r w:rsidRPr="007D55C5">
        <w:rPr>
          <w:rFonts w:asciiTheme="minorHAnsi" w:hAnsiTheme="minorHAnsi" w:cstheme="minorHAnsi"/>
        </w:rPr>
        <w:t>Please note that the course cannot take place on Friday 3rd March due to the World Day of Prayer, so session 2 will be held for the first time on Wednesday 8th March and repeated on Friday 10th March.</w:t>
      </w:r>
    </w:p>
    <w:p w14:paraId="66BF4F12" w14:textId="1BC460F0" w:rsidR="00FF3C4B" w:rsidRPr="007D55C5" w:rsidRDefault="00FF3C4B" w:rsidP="00FF3C4B">
      <w:pPr>
        <w:jc w:val="center"/>
        <w:rPr>
          <w:rFonts w:asciiTheme="minorHAnsi" w:hAnsiTheme="minorHAnsi" w:cstheme="minorHAnsi"/>
        </w:rPr>
      </w:pPr>
      <w:r w:rsidRPr="007D55C5">
        <w:rPr>
          <w:rFonts w:asciiTheme="minorHAnsi" w:hAnsiTheme="minorHAnsi" w:cstheme="minorHAnsi"/>
        </w:rPr>
        <w:t>Thereafter, the pattern of Wednesday, repeated on Friday, continues until the end of the course on Friday 31st March. The sessions are as follows:</w:t>
      </w:r>
    </w:p>
    <w:p w14:paraId="544956E8" w14:textId="57C787F7" w:rsidR="00FF3C4B" w:rsidRPr="00BE0788" w:rsidRDefault="00FF3C4B" w:rsidP="00FF3C4B">
      <w:pPr>
        <w:jc w:val="center"/>
        <w:rPr>
          <w:rFonts w:asciiTheme="minorHAnsi" w:hAnsiTheme="minorHAnsi" w:cstheme="minorHAnsi"/>
        </w:rPr>
      </w:pPr>
      <w:r w:rsidRPr="00BE0788">
        <w:rPr>
          <w:rFonts w:asciiTheme="minorHAnsi" w:hAnsiTheme="minorHAnsi" w:cstheme="minorHAnsi"/>
        </w:rPr>
        <w:t>1. Friday 24th Feb and Wed 1st March – Compass: Finding Direction</w:t>
      </w:r>
    </w:p>
    <w:p w14:paraId="1C97D54E" w14:textId="1CB7F216" w:rsidR="00FF3C4B" w:rsidRPr="00BE0788" w:rsidRDefault="00FF3C4B" w:rsidP="00FF3C4B">
      <w:pPr>
        <w:jc w:val="center"/>
        <w:rPr>
          <w:rFonts w:asciiTheme="minorHAnsi" w:hAnsiTheme="minorHAnsi" w:cstheme="minorHAnsi"/>
          <w:b/>
          <w:bCs/>
        </w:rPr>
      </w:pPr>
      <w:r w:rsidRPr="00BE0788">
        <w:rPr>
          <w:rFonts w:asciiTheme="minorHAnsi" w:hAnsiTheme="minorHAnsi" w:cstheme="minorHAnsi"/>
          <w:b/>
          <w:bCs/>
        </w:rPr>
        <w:t>2. Wed 8th March and Friday 10th March – Nourishment: Keeping Going</w:t>
      </w:r>
    </w:p>
    <w:p w14:paraId="07DECEB5" w14:textId="57CF0A49" w:rsidR="00FF3C4B" w:rsidRPr="007D55C5" w:rsidRDefault="00FF3C4B" w:rsidP="00FF3C4B">
      <w:pPr>
        <w:jc w:val="center"/>
        <w:rPr>
          <w:rFonts w:asciiTheme="minorHAnsi" w:hAnsiTheme="minorHAnsi" w:cstheme="minorHAnsi"/>
        </w:rPr>
      </w:pPr>
      <w:r w:rsidRPr="007D55C5">
        <w:rPr>
          <w:rFonts w:asciiTheme="minorHAnsi" w:hAnsiTheme="minorHAnsi" w:cstheme="minorHAnsi"/>
        </w:rPr>
        <w:t>3. Wed 15th March and Friday 17th March – Light: Gaining Wisdom</w:t>
      </w:r>
    </w:p>
    <w:p w14:paraId="09ACA02B" w14:textId="3CCA799F" w:rsidR="00FF3C4B" w:rsidRPr="007D55C5" w:rsidRDefault="00FF3C4B" w:rsidP="00FF3C4B">
      <w:pPr>
        <w:jc w:val="center"/>
        <w:rPr>
          <w:rFonts w:asciiTheme="minorHAnsi" w:hAnsiTheme="minorHAnsi" w:cstheme="minorHAnsi"/>
        </w:rPr>
      </w:pPr>
      <w:r w:rsidRPr="007D55C5">
        <w:rPr>
          <w:rFonts w:asciiTheme="minorHAnsi" w:hAnsiTheme="minorHAnsi" w:cstheme="minorHAnsi"/>
        </w:rPr>
        <w:t>4. Wed 22nd March and Friday 24th March – Shelter: Finding Security</w:t>
      </w:r>
    </w:p>
    <w:p w14:paraId="0279C84D" w14:textId="7B86AE5B" w:rsidR="00825D90" w:rsidRPr="002F3DB5" w:rsidRDefault="00FF3C4B" w:rsidP="002F3DB5">
      <w:pPr>
        <w:jc w:val="center"/>
        <w:rPr>
          <w:sz w:val="28"/>
          <w:szCs w:val="28"/>
        </w:rPr>
      </w:pPr>
      <w:r w:rsidRPr="007D55C5">
        <w:rPr>
          <w:rFonts w:asciiTheme="minorHAnsi" w:hAnsiTheme="minorHAnsi" w:cstheme="minorHAnsi"/>
        </w:rPr>
        <w:t>5. Wed 29th March and Friday 31st March – Water: Enjoying Refreshment</w:t>
      </w:r>
    </w:p>
    <w:sectPr w:rsidR="00825D90" w:rsidRPr="002F3DB5" w:rsidSect="00072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04"/>
    <w:rsid w:val="00087F70"/>
    <w:rsid w:val="0009227B"/>
    <w:rsid w:val="000D2329"/>
    <w:rsid w:val="0010425F"/>
    <w:rsid w:val="00136529"/>
    <w:rsid w:val="002006FB"/>
    <w:rsid w:val="00250598"/>
    <w:rsid w:val="002F3DB5"/>
    <w:rsid w:val="002F5E36"/>
    <w:rsid w:val="00310440"/>
    <w:rsid w:val="003C23E3"/>
    <w:rsid w:val="003E774F"/>
    <w:rsid w:val="004F4152"/>
    <w:rsid w:val="00697C6A"/>
    <w:rsid w:val="007B0304"/>
    <w:rsid w:val="00825D90"/>
    <w:rsid w:val="008400EE"/>
    <w:rsid w:val="00854373"/>
    <w:rsid w:val="00944FE1"/>
    <w:rsid w:val="009D120C"/>
    <w:rsid w:val="009D29F8"/>
    <w:rsid w:val="009F419A"/>
    <w:rsid w:val="00A10F75"/>
    <w:rsid w:val="00A548F9"/>
    <w:rsid w:val="00A96BA9"/>
    <w:rsid w:val="00AD27DA"/>
    <w:rsid w:val="00B525DA"/>
    <w:rsid w:val="00B55E28"/>
    <w:rsid w:val="00B8637A"/>
    <w:rsid w:val="00BE0788"/>
    <w:rsid w:val="00C20993"/>
    <w:rsid w:val="00CD2384"/>
    <w:rsid w:val="00D00AC5"/>
    <w:rsid w:val="00D55D55"/>
    <w:rsid w:val="00DE3FE3"/>
    <w:rsid w:val="00E06EEB"/>
    <w:rsid w:val="00EC6591"/>
    <w:rsid w:val="00F2683D"/>
    <w:rsid w:val="00F84A9C"/>
    <w:rsid w:val="00FD7EBC"/>
    <w:rsid w:val="00FE0ECE"/>
    <w:rsid w:val="00FF3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B60B"/>
  <w15:chartTrackingRefBased/>
  <w15:docId w15:val="{B968F20A-625A-4AC6-8F1E-BE5DB020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04"/>
    <w:pPr>
      <w:suppressAutoHyphens/>
      <w:spacing w:after="0" w:line="240" w:lineRule="auto"/>
    </w:pPr>
    <w:rPr>
      <w:rFonts w:ascii="Times New Roman" w:eastAsia="Times New Roman" w:hAnsi="Times New Roman" w:cs="Times New Roman"/>
      <w:kern w:val="1"/>
      <w:sz w:val="24"/>
      <w:szCs w:val="24"/>
      <w:lang w:eastAsia="ar-SA"/>
    </w:rPr>
  </w:style>
  <w:style w:type="paragraph" w:styleId="Heading2">
    <w:name w:val="heading 2"/>
    <w:basedOn w:val="Normal"/>
    <w:next w:val="Normal"/>
    <w:link w:val="Heading2Char"/>
    <w:uiPriority w:val="9"/>
    <w:semiHidden/>
    <w:unhideWhenUsed/>
    <w:qFormat/>
    <w:rsid w:val="0009227B"/>
    <w:pPr>
      <w:suppressAutoHyphens w:val="0"/>
      <w:spacing w:before="200" w:line="276" w:lineRule="auto"/>
      <w:outlineLvl w:val="1"/>
    </w:pPr>
    <w:rPr>
      <w:rFonts w:asciiTheme="majorHAnsi" w:eastAsiaTheme="majorEastAsia" w:hAnsiTheme="majorHAnsi" w:cstheme="majorBidi"/>
      <w:b/>
      <w:bCs/>
      <w:kern w:val="0"/>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0304"/>
    <w:rPr>
      <w:color w:val="000080"/>
      <w:u w:val="single"/>
    </w:rPr>
  </w:style>
  <w:style w:type="paragraph" w:customStyle="1" w:styleId="p3">
    <w:name w:val="p3"/>
    <w:basedOn w:val="Normal"/>
    <w:rsid w:val="007B0304"/>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7B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B030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7B0304"/>
  </w:style>
  <w:style w:type="character" w:customStyle="1" w:styleId="Heading2Char">
    <w:name w:val="Heading 2 Char"/>
    <w:basedOn w:val="DefaultParagraphFont"/>
    <w:link w:val="Heading2"/>
    <w:uiPriority w:val="9"/>
    <w:semiHidden/>
    <w:rsid w:val="0009227B"/>
    <w:rPr>
      <w:rFonts w:asciiTheme="majorHAnsi" w:eastAsiaTheme="majorEastAsia" w:hAnsiTheme="majorHAnsi" w:cstheme="majorBidi"/>
      <w:b/>
      <w:bCs/>
      <w:sz w:val="26"/>
      <w:szCs w:val="26"/>
      <w:lang w:val="en-US"/>
    </w:rPr>
  </w:style>
  <w:style w:type="paragraph" w:styleId="Title">
    <w:name w:val="Title"/>
    <w:basedOn w:val="Normal"/>
    <w:next w:val="Normal"/>
    <w:link w:val="TitleChar"/>
    <w:uiPriority w:val="10"/>
    <w:qFormat/>
    <w:rsid w:val="0009227B"/>
    <w:pPr>
      <w:pBdr>
        <w:bottom w:val="single" w:sz="8" w:space="1" w:color="808080" w:themeColor="background1" w:themeShade="80"/>
      </w:pBdr>
      <w:suppressAutoHyphens w:val="0"/>
      <w:spacing w:after="200"/>
      <w:contextualSpacing/>
    </w:pPr>
    <w:rPr>
      <w:rFonts w:asciiTheme="majorHAnsi" w:eastAsiaTheme="majorEastAsia" w:hAnsiTheme="majorHAnsi" w:cstheme="majorBidi"/>
      <w:color w:val="808080" w:themeColor="background1" w:themeShade="80"/>
      <w:spacing w:val="5"/>
      <w:kern w:val="0"/>
      <w:sz w:val="56"/>
      <w:szCs w:val="52"/>
      <w:lang w:val="en-US" w:eastAsia="en-US"/>
    </w:rPr>
  </w:style>
  <w:style w:type="character" w:customStyle="1" w:styleId="TitleChar">
    <w:name w:val="Title Char"/>
    <w:basedOn w:val="DefaultParagraphFont"/>
    <w:link w:val="Title"/>
    <w:uiPriority w:val="10"/>
    <w:rsid w:val="0009227B"/>
    <w:rPr>
      <w:rFonts w:asciiTheme="majorHAnsi" w:eastAsiaTheme="majorEastAsia" w:hAnsiTheme="majorHAnsi" w:cstheme="majorBidi"/>
      <w:color w:val="808080" w:themeColor="background1" w:themeShade="80"/>
      <w:spacing w:val="5"/>
      <w:sz w:val="56"/>
      <w:szCs w:val="52"/>
      <w:lang w:val="en-US"/>
    </w:rPr>
  </w:style>
  <w:style w:type="paragraph" w:customStyle="1" w:styleId="Default">
    <w:name w:val="Default"/>
    <w:rsid w:val="0009227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2">
    <w:name w:val="p2"/>
    <w:basedOn w:val="Normal"/>
    <w:rsid w:val="003E774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3E774F"/>
  </w:style>
  <w:style w:type="character" w:customStyle="1" w:styleId="s4">
    <w:name w:val="s4"/>
    <w:basedOn w:val="DefaultParagraphFont"/>
    <w:rsid w:val="003E774F"/>
  </w:style>
  <w:style w:type="character" w:customStyle="1" w:styleId="s5">
    <w:name w:val="s5"/>
    <w:basedOn w:val="DefaultParagraphFont"/>
    <w:rsid w:val="003E774F"/>
  </w:style>
  <w:style w:type="character" w:customStyle="1" w:styleId="apple-converted-space">
    <w:name w:val="apple-converted-space"/>
    <w:basedOn w:val="DefaultParagraphFont"/>
    <w:rsid w:val="000D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3376">
      <w:bodyDiv w:val="1"/>
      <w:marLeft w:val="0"/>
      <w:marRight w:val="0"/>
      <w:marTop w:val="0"/>
      <w:marBottom w:val="0"/>
      <w:divBdr>
        <w:top w:val="none" w:sz="0" w:space="0" w:color="auto"/>
        <w:left w:val="none" w:sz="0" w:space="0" w:color="auto"/>
        <w:bottom w:val="none" w:sz="0" w:space="0" w:color="auto"/>
        <w:right w:val="none" w:sz="0" w:space="0" w:color="auto"/>
      </w:divBdr>
    </w:div>
    <w:div w:id="695160126">
      <w:bodyDiv w:val="1"/>
      <w:marLeft w:val="0"/>
      <w:marRight w:val="0"/>
      <w:marTop w:val="0"/>
      <w:marBottom w:val="0"/>
      <w:divBdr>
        <w:top w:val="none" w:sz="0" w:space="0" w:color="auto"/>
        <w:left w:val="none" w:sz="0" w:space="0" w:color="auto"/>
        <w:bottom w:val="none" w:sz="0" w:space="0" w:color="auto"/>
        <w:right w:val="none" w:sz="0" w:space="0" w:color="auto"/>
      </w:divBdr>
    </w:div>
    <w:div w:id="842086237">
      <w:bodyDiv w:val="1"/>
      <w:marLeft w:val="0"/>
      <w:marRight w:val="0"/>
      <w:marTop w:val="0"/>
      <w:marBottom w:val="0"/>
      <w:divBdr>
        <w:top w:val="none" w:sz="0" w:space="0" w:color="auto"/>
        <w:left w:val="none" w:sz="0" w:space="0" w:color="auto"/>
        <w:bottom w:val="none" w:sz="0" w:space="0" w:color="auto"/>
        <w:right w:val="none" w:sz="0" w:space="0" w:color="auto"/>
      </w:divBdr>
    </w:div>
    <w:div w:id="1164930267">
      <w:bodyDiv w:val="1"/>
      <w:marLeft w:val="0"/>
      <w:marRight w:val="0"/>
      <w:marTop w:val="0"/>
      <w:marBottom w:val="0"/>
      <w:divBdr>
        <w:top w:val="none" w:sz="0" w:space="0" w:color="auto"/>
        <w:left w:val="none" w:sz="0" w:space="0" w:color="auto"/>
        <w:bottom w:val="none" w:sz="0" w:space="0" w:color="auto"/>
        <w:right w:val="none" w:sz="0" w:space="0" w:color="auto"/>
      </w:divBdr>
    </w:div>
    <w:div w:id="14274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thefriars.org.uk" TargetMode="External"/><Relationship Id="rId3" Type="http://schemas.openxmlformats.org/officeDocument/2006/relationships/webSettings" Target="webSettings.xml"/><Relationship Id="rId7" Type="http://schemas.openxmlformats.org/officeDocument/2006/relationships/hyperlink" Target="https://www.churchpop.com/2021/02/27/10-powerful-saint-quotes-to-ignite-your-lenten-journey-to-holin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2023-03-03T19:31:00Z</dcterms:created>
  <dcterms:modified xsi:type="dcterms:W3CDTF">2023-03-03T19:36:00Z</dcterms:modified>
</cp:coreProperties>
</file>