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6A306" w14:textId="77777777" w:rsidR="0091141B" w:rsidRPr="00420563" w:rsidRDefault="0091141B" w:rsidP="0091141B">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26157ABD" wp14:editId="21126AB8">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CA8E291" w14:textId="77777777" w:rsidR="0091141B" w:rsidRPr="00420563" w:rsidRDefault="0091141B" w:rsidP="0091141B">
      <w:pPr>
        <w:jc w:val="center"/>
        <w:rPr>
          <w:rFonts w:asciiTheme="minorHAnsi" w:eastAsia="Verdana" w:hAnsiTheme="minorHAnsi" w:cs="Arial"/>
          <w:b/>
          <w:bCs/>
          <w:color w:val="000000"/>
          <w:u w:val="single"/>
          <w:shd w:val="clear" w:color="auto" w:fill="FFFFFF"/>
          <w:lang w:val="en-CA"/>
        </w:rPr>
      </w:pPr>
    </w:p>
    <w:p w14:paraId="46088FCB" w14:textId="77777777" w:rsidR="0091141B" w:rsidRPr="00420563" w:rsidRDefault="0091141B" w:rsidP="0091141B">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518144A6" w14:textId="77777777" w:rsidR="0091141B" w:rsidRPr="00420563" w:rsidRDefault="0091141B" w:rsidP="0091141B">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7336F57" w14:textId="77777777" w:rsidR="0091141B" w:rsidRPr="00420563" w:rsidRDefault="0091141B" w:rsidP="0091141B">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3B43510B" w14:textId="77777777" w:rsidR="0091141B" w:rsidRPr="00420563" w:rsidRDefault="0091141B" w:rsidP="0091141B">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2088F72D" w14:textId="77777777" w:rsidR="0091141B" w:rsidRPr="00A57EB3" w:rsidRDefault="0091141B" w:rsidP="0091141B">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17F4D91" w14:textId="77777777" w:rsidR="0091141B" w:rsidRPr="000513B9" w:rsidRDefault="0091141B" w:rsidP="0091141B">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4BCF93CF" w14:textId="77777777" w:rsidR="0091141B" w:rsidRPr="00420563" w:rsidRDefault="0091141B" w:rsidP="0091141B">
      <w:pPr>
        <w:rPr>
          <w:rFonts w:asciiTheme="minorHAnsi" w:hAnsiTheme="minorHAnsi"/>
        </w:rPr>
      </w:pPr>
    </w:p>
    <w:p w14:paraId="756647C2" w14:textId="05683E81" w:rsidR="0091141B" w:rsidRDefault="0091141B" w:rsidP="0091141B">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14</w:t>
      </w:r>
      <w:r w:rsidRPr="0091141B">
        <w:rPr>
          <w:rFonts w:asciiTheme="minorHAnsi" w:hAnsiTheme="minorHAnsi" w:cs="Arial"/>
          <w:b/>
          <w:sz w:val="20"/>
          <w:szCs w:val="20"/>
          <w:vertAlign w:val="superscript"/>
        </w:rPr>
        <w:t>th</w:t>
      </w:r>
      <w:r>
        <w:rPr>
          <w:rFonts w:asciiTheme="minorHAnsi" w:hAnsiTheme="minorHAnsi" w:cs="Arial"/>
          <w:b/>
          <w:sz w:val="20"/>
          <w:szCs w:val="20"/>
        </w:rPr>
        <w:t>/15</w:t>
      </w:r>
      <w:r w:rsidRPr="0091141B">
        <w:rPr>
          <w:rFonts w:asciiTheme="minorHAnsi" w:hAnsiTheme="minorHAnsi" w:cs="Arial"/>
          <w:b/>
          <w:sz w:val="20"/>
          <w:szCs w:val="20"/>
          <w:vertAlign w:val="superscript"/>
        </w:rPr>
        <w:t>th</w:t>
      </w:r>
      <w:r>
        <w:rPr>
          <w:rFonts w:asciiTheme="minorHAnsi" w:hAnsiTheme="minorHAnsi" w:cs="Arial"/>
          <w:b/>
          <w:sz w:val="20"/>
          <w:szCs w:val="20"/>
        </w:rPr>
        <w:t xml:space="preserve"> September</w:t>
      </w:r>
    </w:p>
    <w:p w14:paraId="0B328CEB" w14:textId="4873C0D4" w:rsidR="0091141B" w:rsidRDefault="0091141B" w:rsidP="0091141B">
      <w:pPr>
        <w:jc w:val="center"/>
        <w:rPr>
          <w:rFonts w:asciiTheme="minorHAnsi" w:hAnsiTheme="minorHAnsi" w:cs="Arial"/>
          <w:b/>
          <w:sz w:val="20"/>
          <w:szCs w:val="20"/>
        </w:rPr>
      </w:pPr>
      <w:r>
        <w:rPr>
          <w:rFonts w:asciiTheme="minorHAnsi" w:hAnsiTheme="minorHAnsi" w:cs="Arial"/>
          <w:b/>
          <w:sz w:val="20"/>
          <w:szCs w:val="20"/>
        </w:rPr>
        <w:t>Twenty-fourth Sunday of the Year (C)</w:t>
      </w:r>
    </w:p>
    <w:p w14:paraId="6FDBDC54" w14:textId="77777777" w:rsidR="0091141B" w:rsidRPr="0097123C" w:rsidRDefault="0091141B" w:rsidP="0091141B">
      <w:pPr>
        <w:jc w:val="center"/>
        <w:rPr>
          <w:rFonts w:asciiTheme="minorHAnsi" w:hAnsiTheme="minorHAnsi" w:cs="Arial"/>
          <w:b/>
          <w:sz w:val="21"/>
          <w:szCs w:val="21"/>
        </w:rPr>
      </w:pPr>
    </w:p>
    <w:p w14:paraId="60A07049" w14:textId="0792A9DE" w:rsidR="0091141B" w:rsidRPr="001D7188" w:rsidRDefault="0091141B" w:rsidP="0091141B">
      <w:pPr>
        <w:suppressAutoHyphens w:val="0"/>
        <w:rPr>
          <w:rFonts w:asciiTheme="minorHAnsi" w:hAnsiTheme="minorHAnsi" w:cstheme="minorHAnsi"/>
          <w:kern w:val="0"/>
          <w:sz w:val="21"/>
          <w:szCs w:val="21"/>
          <w:lang w:eastAsia="en-GB"/>
        </w:rPr>
      </w:pPr>
      <w:r w:rsidRPr="001D7188">
        <w:rPr>
          <w:rFonts w:asciiTheme="minorHAnsi" w:hAnsiTheme="minorHAnsi" w:cstheme="minorHAnsi"/>
          <w:b/>
          <w:sz w:val="21"/>
          <w:szCs w:val="21"/>
        </w:rPr>
        <w:t xml:space="preserve">First Reading:  </w:t>
      </w:r>
      <w:r w:rsidRPr="001D7188">
        <w:rPr>
          <w:rFonts w:asciiTheme="minorHAnsi" w:hAnsiTheme="minorHAnsi" w:cstheme="minorHAnsi"/>
          <w:bCs/>
          <w:sz w:val="21"/>
          <w:szCs w:val="21"/>
        </w:rPr>
        <w:t>Exodus 32: 7-11,13-14</w:t>
      </w:r>
      <w:r w:rsidR="001D7188" w:rsidRPr="001D7188">
        <w:rPr>
          <w:rFonts w:asciiTheme="minorHAnsi" w:hAnsiTheme="minorHAnsi" w:cstheme="minorHAnsi"/>
          <w:bCs/>
          <w:sz w:val="21"/>
          <w:szCs w:val="21"/>
        </w:rPr>
        <w:t xml:space="preserve">  </w:t>
      </w:r>
      <w:r w:rsidR="001D7188" w:rsidRPr="001D7188">
        <w:rPr>
          <w:rFonts w:asciiTheme="minorHAnsi" w:hAnsiTheme="minorHAnsi" w:cstheme="minorHAnsi"/>
          <w:color w:val="000033"/>
          <w:kern w:val="0"/>
          <w:sz w:val="21"/>
          <w:szCs w:val="21"/>
          <w:lang w:eastAsia="en-GB"/>
        </w:rPr>
        <w:t>Though God’s anger blazed against the Israelites for so quickly deserting him by making the molten calf, the pleadings of Moses for kindness are accepted by God</w:t>
      </w:r>
      <w:r w:rsidR="001D7188">
        <w:rPr>
          <w:rFonts w:asciiTheme="minorHAnsi" w:hAnsiTheme="minorHAnsi" w:cstheme="minorHAnsi"/>
          <w:color w:val="000033"/>
          <w:kern w:val="0"/>
          <w:sz w:val="21"/>
          <w:szCs w:val="21"/>
          <w:lang w:eastAsia="en-GB"/>
        </w:rPr>
        <w:t>.</w:t>
      </w:r>
    </w:p>
    <w:p w14:paraId="06007E69" w14:textId="63D17E29" w:rsidR="0091141B" w:rsidRPr="001D7188" w:rsidRDefault="0091141B" w:rsidP="0091141B">
      <w:pPr>
        <w:rPr>
          <w:rFonts w:asciiTheme="minorHAnsi" w:hAnsiTheme="minorHAnsi" w:cstheme="minorHAnsi"/>
          <w:b/>
          <w:sz w:val="21"/>
          <w:szCs w:val="21"/>
        </w:rPr>
      </w:pPr>
      <w:r w:rsidRPr="001D7188">
        <w:rPr>
          <w:rFonts w:asciiTheme="minorHAnsi" w:hAnsiTheme="minorHAnsi" w:cstheme="minorHAnsi"/>
          <w:b/>
          <w:sz w:val="21"/>
          <w:szCs w:val="21"/>
        </w:rPr>
        <w:t xml:space="preserve">Psalm:  </w:t>
      </w:r>
      <w:r w:rsidRPr="001D7188">
        <w:rPr>
          <w:rFonts w:asciiTheme="minorHAnsi" w:hAnsiTheme="minorHAnsi" w:cstheme="minorHAnsi"/>
          <w:bCs/>
          <w:sz w:val="21"/>
          <w:szCs w:val="21"/>
        </w:rPr>
        <w:t>50</w:t>
      </w:r>
      <w:r w:rsidRPr="001D7188">
        <w:rPr>
          <w:rFonts w:asciiTheme="minorHAnsi" w:hAnsiTheme="minorHAnsi" w:cstheme="minorHAnsi"/>
          <w:b/>
          <w:sz w:val="21"/>
          <w:szCs w:val="21"/>
        </w:rPr>
        <w:t xml:space="preserve">  Response:</w:t>
      </w:r>
      <w:r w:rsidRPr="001D7188">
        <w:rPr>
          <w:rFonts w:asciiTheme="minorHAnsi" w:hAnsiTheme="minorHAnsi" w:cstheme="minorHAnsi"/>
          <w:color w:val="000000"/>
          <w:kern w:val="0"/>
          <w:sz w:val="21"/>
          <w:szCs w:val="21"/>
          <w:lang w:eastAsia="en-US"/>
        </w:rPr>
        <w:t>  I will leave this place and go to my father.</w:t>
      </w:r>
    </w:p>
    <w:p w14:paraId="5BFE261C" w14:textId="208B5A21" w:rsidR="0091141B" w:rsidRPr="001D7188" w:rsidRDefault="0091141B" w:rsidP="0091141B">
      <w:pPr>
        <w:suppressAutoHyphens w:val="0"/>
        <w:rPr>
          <w:rFonts w:asciiTheme="minorHAnsi" w:hAnsiTheme="minorHAnsi" w:cstheme="minorHAnsi"/>
          <w:kern w:val="0"/>
          <w:sz w:val="21"/>
          <w:szCs w:val="21"/>
          <w:lang w:eastAsia="en-GB"/>
        </w:rPr>
      </w:pPr>
      <w:r w:rsidRPr="001D7188">
        <w:rPr>
          <w:rFonts w:asciiTheme="minorHAnsi" w:hAnsiTheme="minorHAnsi" w:cstheme="minorHAnsi"/>
          <w:b/>
          <w:sz w:val="21"/>
          <w:szCs w:val="21"/>
        </w:rPr>
        <w:t xml:space="preserve">Second Reading:  </w:t>
      </w:r>
      <w:r w:rsidRPr="001D7188">
        <w:rPr>
          <w:rFonts w:asciiTheme="minorHAnsi" w:hAnsiTheme="minorHAnsi" w:cstheme="minorHAnsi"/>
          <w:bCs/>
          <w:sz w:val="21"/>
          <w:szCs w:val="21"/>
        </w:rPr>
        <w:t>The first letter of St Paul to Timothy 1: 12-17</w:t>
      </w:r>
      <w:r w:rsidR="001D7188" w:rsidRPr="001D7188">
        <w:rPr>
          <w:rFonts w:asciiTheme="minorHAnsi" w:hAnsiTheme="minorHAnsi" w:cstheme="minorHAnsi"/>
          <w:bCs/>
          <w:sz w:val="21"/>
          <w:szCs w:val="21"/>
        </w:rPr>
        <w:t xml:space="preserve">  </w:t>
      </w:r>
      <w:r w:rsidR="001D7188" w:rsidRPr="001D7188">
        <w:rPr>
          <w:rFonts w:asciiTheme="minorHAnsi" w:hAnsiTheme="minorHAnsi" w:cstheme="minorHAnsi"/>
          <w:color w:val="000033"/>
          <w:kern w:val="0"/>
          <w:sz w:val="21"/>
          <w:szCs w:val="21"/>
          <w:lang w:eastAsia="en-GB"/>
        </w:rPr>
        <w:t>By Paul’s own admission he has formerly blasphemed and persecuted the Church out of ignorance. Thus Paul can be trusted when he says that Christ has come to the world to save sinners</w:t>
      </w:r>
      <w:r w:rsidR="001D7188">
        <w:rPr>
          <w:rFonts w:asciiTheme="minorHAnsi" w:hAnsiTheme="minorHAnsi" w:cstheme="minorHAnsi"/>
          <w:color w:val="000033"/>
          <w:kern w:val="0"/>
          <w:sz w:val="21"/>
          <w:szCs w:val="21"/>
          <w:lang w:eastAsia="en-GB"/>
        </w:rPr>
        <w:t>.</w:t>
      </w:r>
    </w:p>
    <w:p w14:paraId="28BCECB3" w14:textId="1D0D6B79" w:rsidR="001D7188" w:rsidRPr="001D7188" w:rsidRDefault="0091141B" w:rsidP="001D7188">
      <w:pPr>
        <w:suppressAutoHyphens w:val="0"/>
        <w:rPr>
          <w:rFonts w:asciiTheme="minorHAnsi" w:hAnsiTheme="minorHAnsi" w:cstheme="minorHAnsi"/>
          <w:kern w:val="0"/>
          <w:sz w:val="21"/>
          <w:szCs w:val="21"/>
          <w:lang w:eastAsia="en-GB"/>
        </w:rPr>
      </w:pPr>
      <w:r w:rsidRPr="001D7188">
        <w:rPr>
          <w:rFonts w:asciiTheme="minorHAnsi" w:hAnsiTheme="minorHAnsi" w:cstheme="minorHAnsi"/>
          <w:b/>
          <w:sz w:val="21"/>
          <w:szCs w:val="21"/>
        </w:rPr>
        <w:t xml:space="preserve">Gospel:  </w:t>
      </w:r>
      <w:r w:rsidRPr="001D7188">
        <w:rPr>
          <w:rFonts w:asciiTheme="minorHAnsi" w:hAnsiTheme="minorHAnsi" w:cstheme="minorHAnsi"/>
          <w:bCs/>
          <w:sz w:val="21"/>
          <w:szCs w:val="21"/>
        </w:rPr>
        <w:t>Luke 15: 1-32</w:t>
      </w:r>
      <w:r w:rsidR="001D7188" w:rsidRPr="001D7188">
        <w:rPr>
          <w:rFonts w:asciiTheme="minorHAnsi" w:hAnsiTheme="minorHAnsi" w:cstheme="minorHAnsi"/>
          <w:bCs/>
          <w:sz w:val="21"/>
          <w:szCs w:val="21"/>
        </w:rPr>
        <w:t xml:space="preserve">  </w:t>
      </w:r>
      <w:r w:rsidR="001D7188" w:rsidRPr="001D7188">
        <w:rPr>
          <w:rFonts w:asciiTheme="minorHAnsi" w:hAnsiTheme="minorHAnsi" w:cstheme="minorHAnsi"/>
          <w:color w:val="000033"/>
          <w:kern w:val="0"/>
          <w:sz w:val="21"/>
          <w:szCs w:val="21"/>
          <w:lang w:eastAsia="en-GB"/>
        </w:rPr>
        <w:t>Responding to the murmuring of the Jewish authorities about Jesus’ association with the sinners, Jesus tells three stories about the lost and found which are among the most enriching in the Gospel tradition</w:t>
      </w:r>
      <w:r w:rsidR="001D7188">
        <w:rPr>
          <w:rFonts w:asciiTheme="minorHAnsi" w:hAnsiTheme="minorHAnsi" w:cstheme="minorHAnsi"/>
          <w:color w:val="000033"/>
          <w:kern w:val="0"/>
          <w:sz w:val="21"/>
          <w:szCs w:val="21"/>
          <w:lang w:eastAsia="en-GB"/>
        </w:rPr>
        <w:t>.</w:t>
      </w:r>
    </w:p>
    <w:p w14:paraId="4008E134" w14:textId="3CAC603F" w:rsidR="0091141B" w:rsidRPr="0097123C" w:rsidRDefault="0091141B" w:rsidP="0091141B">
      <w:pPr>
        <w:suppressAutoHyphens w:val="0"/>
        <w:rPr>
          <w:rFonts w:asciiTheme="minorHAnsi" w:hAnsiTheme="minorHAnsi" w:cstheme="minorHAnsi"/>
          <w:bCs/>
          <w:color w:val="000000" w:themeColor="text1"/>
          <w:kern w:val="0"/>
          <w:sz w:val="21"/>
          <w:szCs w:val="21"/>
          <w:lang w:eastAsia="en-US"/>
        </w:rPr>
      </w:pPr>
    </w:p>
    <w:p w14:paraId="3760A5BC" w14:textId="7D3E0C2E" w:rsidR="0091141B" w:rsidRDefault="0091141B" w:rsidP="0091141B">
      <w:pPr>
        <w:rPr>
          <w:rFonts w:asciiTheme="minorHAnsi" w:hAnsiTheme="minorHAnsi" w:cs="Arial"/>
          <w:b/>
          <w:sz w:val="21"/>
          <w:szCs w:val="21"/>
        </w:rPr>
      </w:pPr>
      <w:r w:rsidRPr="0097123C">
        <w:rPr>
          <w:rFonts w:asciiTheme="minorHAnsi" w:hAnsiTheme="minorHAnsi" w:cs="Arial"/>
          <w:b/>
          <w:sz w:val="21"/>
          <w:szCs w:val="21"/>
        </w:rPr>
        <w:t>Deacon Jolyon writes:</w:t>
      </w:r>
    </w:p>
    <w:p w14:paraId="50663FF0" w14:textId="77777777" w:rsidR="00A5047E" w:rsidRPr="0097123C" w:rsidRDefault="00A5047E" w:rsidP="0091141B">
      <w:pPr>
        <w:rPr>
          <w:rFonts w:asciiTheme="minorHAnsi" w:hAnsiTheme="minorHAnsi" w:cs="Arial"/>
          <w:b/>
          <w:sz w:val="21"/>
          <w:szCs w:val="21"/>
        </w:rPr>
      </w:pPr>
    </w:p>
    <w:p w14:paraId="01F9188F" w14:textId="689D7FD5" w:rsidR="00801E4E" w:rsidRPr="00A5047E" w:rsidRDefault="00801E4E" w:rsidP="00801E4E">
      <w:pPr>
        <w:suppressAutoHyphens w:val="0"/>
        <w:rPr>
          <w:rFonts w:asciiTheme="minorHAnsi" w:hAnsiTheme="minorHAnsi" w:cstheme="minorHAnsi"/>
          <w:kern w:val="0"/>
          <w:sz w:val="20"/>
          <w:szCs w:val="20"/>
          <w:lang w:eastAsia="en-GB"/>
        </w:rPr>
      </w:pPr>
      <w:r w:rsidRPr="00A5047E">
        <w:rPr>
          <w:rFonts w:asciiTheme="minorHAnsi" w:hAnsiTheme="minorHAnsi" w:cstheme="minorHAnsi"/>
          <w:sz w:val="20"/>
          <w:szCs w:val="20"/>
        </w:rPr>
        <w:t xml:space="preserve"> </w:t>
      </w:r>
      <w:r w:rsidRPr="00A5047E">
        <w:rPr>
          <w:rFonts w:asciiTheme="minorHAnsi" w:hAnsiTheme="minorHAnsi" w:cstheme="minorHAnsi"/>
          <w:color w:val="000000"/>
          <w:kern w:val="0"/>
          <w:sz w:val="20"/>
          <w:szCs w:val="20"/>
          <w:lang w:eastAsia="en-GB"/>
        </w:rPr>
        <w:t>We are most grateful to Canon Michael Bunce for providing cover to allow Father John to go away on holiday.</w:t>
      </w:r>
    </w:p>
    <w:p w14:paraId="7D764391" w14:textId="77777777" w:rsidR="0091141B" w:rsidRPr="0097123C" w:rsidRDefault="0091141B" w:rsidP="0091141B">
      <w:pPr>
        <w:rPr>
          <w:rFonts w:asciiTheme="minorHAnsi" w:hAnsiTheme="minorHAnsi" w:cs="Arial"/>
          <w:sz w:val="21"/>
          <w:szCs w:val="21"/>
        </w:rPr>
      </w:pPr>
    </w:p>
    <w:p w14:paraId="78579502" w14:textId="77777777" w:rsidR="0091141B" w:rsidRPr="0097123C" w:rsidRDefault="0091141B" w:rsidP="0091141B">
      <w:pPr>
        <w:rPr>
          <w:rFonts w:asciiTheme="minorHAnsi" w:hAnsiTheme="minorHAnsi" w:cs="Arial"/>
          <w:b/>
          <w:sz w:val="21"/>
          <w:szCs w:val="21"/>
        </w:rPr>
      </w:pPr>
      <w:r w:rsidRPr="0097123C">
        <w:rPr>
          <w:rFonts w:asciiTheme="minorHAnsi" w:hAnsiTheme="minorHAnsi" w:cs="Arial"/>
          <w:b/>
          <w:sz w:val="21"/>
          <w:szCs w:val="21"/>
        </w:rPr>
        <w:t>Your Prayers are asked for:</w:t>
      </w:r>
    </w:p>
    <w:p w14:paraId="52FC68D5" w14:textId="77777777" w:rsidR="0091141B" w:rsidRPr="0097123C" w:rsidRDefault="0091141B" w:rsidP="0091141B">
      <w:pPr>
        <w:rPr>
          <w:rFonts w:asciiTheme="minorHAnsi" w:hAnsiTheme="minorHAnsi" w:cs="Arial"/>
          <w:b/>
          <w:sz w:val="21"/>
          <w:szCs w:val="21"/>
        </w:rPr>
      </w:pPr>
      <w:r w:rsidRPr="0097123C">
        <w:rPr>
          <w:rFonts w:asciiTheme="minorHAnsi" w:hAnsiTheme="minorHAnsi" w:cs="Arial"/>
          <w:b/>
          <w:sz w:val="21"/>
          <w:szCs w:val="21"/>
        </w:rPr>
        <w:t>Those recently deceased.</w:t>
      </w:r>
    </w:p>
    <w:p w14:paraId="384E9E01" w14:textId="1954F448" w:rsidR="0091141B" w:rsidRPr="0097123C" w:rsidRDefault="0091141B" w:rsidP="0091141B">
      <w:pPr>
        <w:rPr>
          <w:rFonts w:asciiTheme="minorHAnsi" w:hAnsiTheme="minorHAnsi" w:cs="Arial"/>
          <w:b/>
          <w:sz w:val="21"/>
          <w:szCs w:val="21"/>
        </w:rPr>
      </w:pPr>
      <w:r w:rsidRPr="0097123C">
        <w:rPr>
          <w:rFonts w:asciiTheme="minorHAnsi" w:hAnsiTheme="minorHAnsi" w:cs="Arial"/>
          <w:b/>
          <w:sz w:val="21"/>
          <w:szCs w:val="21"/>
        </w:rPr>
        <w:t>Those ill or infirm:</w:t>
      </w:r>
      <w:r w:rsidRPr="0097123C">
        <w:rPr>
          <w:rFonts w:asciiTheme="minorHAnsi" w:hAnsiTheme="minorHAnsi" w:cstheme="minorHAnsi"/>
          <w:sz w:val="21"/>
          <w:szCs w:val="21"/>
        </w:rPr>
        <w:t xml:space="preserve"> </w:t>
      </w:r>
      <w:r w:rsidR="006E2D31" w:rsidRPr="0097123C">
        <w:rPr>
          <w:rFonts w:asciiTheme="minorHAnsi" w:hAnsiTheme="minorHAnsi" w:cstheme="minorHAnsi"/>
          <w:sz w:val="21"/>
          <w:szCs w:val="21"/>
        </w:rPr>
        <w:t>Ellie Lawrence, Anne Bryant, Eric Booth, Patricia Hook, Elena Peck (senior), Marjorie Dumbleton (in hospital) and Josie Payne</w:t>
      </w:r>
    </w:p>
    <w:p w14:paraId="3B10520C" w14:textId="03AE3FB7" w:rsidR="0091141B" w:rsidRPr="0097123C" w:rsidRDefault="0091141B" w:rsidP="0091141B">
      <w:pPr>
        <w:rPr>
          <w:rFonts w:asciiTheme="minorHAnsi" w:hAnsiTheme="minorHAnsi" w:cs="Arial"/>
          <w:bCs/>
          <w:sz w:val="21"/>
          <w:szCs w:val="21"/>
        </w:rPr>
      </w:pPr>
      <w:r w:rsidRPr="0097123C">
        <w:rPr>
          <w:rFonts w:asciiTheme="minorHAnsi" w:hAnsiTheme="minorHAnsi" w:cs="Arial"/>
          <w:b/>
          <w:sz w:val="21"/>
          <w:szCs w:val="21"/>
        </w:rPr>
        <w:t xml:space="preserve">Those whose anniversaries of death occur at this time: </w:t>
      </w:r>
      <w:r w:rsidR="006E2D31" w:rsidRPr="0097123C">
        <w:rPr>
          <w:rFonts w:asciiTheme="minorHAnsi" w:hAnsiTheme="minorHAnsi" w:cs="Arial"/>
          <w:bCs/>
          <w:sz w:val="21"/>
          <w:szCs w:val="21"/>
        </w:rPr>
        <w:t>Doreen Richardson, John (Christian) Gray, Sidonia Munn, James O’Leary, Joan Carey, Josie Parsons, Sheila Allen, John Cregan</w:t>
      </w:r>
      <w:r w:rsidR="00015F9B">
        <w:rPr>
          <w:rFonts w:asciiTheme="minorHAnsi" w:hAnsiTheme="minorHAnsi" w:cs="Arial"/>
          <w:bCs/>
          <w:sz w:val="21"/>
          <w:szCs w:val="21"/>
        </w:rPr>
        <w:t xml:space="preserve"> and </w:t>
      </w:r>
      <w:r w:rsidR="006E2D31" w:rsidRPr="0097123C">
        <w:rPr>
          <w:rFonts w:asciiTheme="minorHAnsi" w:hAnsiTheme="minorHAnsi" w:cs="Arial"/>
          <w:bCs/>
          <w:sz w:val="21"/>
          <w:szCs w:val="21"/>
        </w:rPr>
        <w:t xml:space="preserve">Hugh Blake </w:t>
      </w:r>
    </w:p>
    <w:p w14:paraId="7C286D59" w14:textId="77777777" w:rsidR="0091141B" w:rsidRPr="0097123C" w:rsidRDefault="0091141B" w:rsidP="0091141B">
      <w:pPr>
        <w:rPr>
          <w:rFonts w:asciiTheme="minorHAnsi" w:hAnsiTheme="minorHAnsi" w:cs="Arial"/>
          <w:bCs/>
          <w:sz w:val="21"/>
          <w:szCs w:val="21"/>
        </w:rPr>
      </w:pPr>
    </w:p>
    <w:p w14:paraId="35F7EB1D" w14:textId="77777777" w:rsidR="0091141B" w:rsidRPr="0097123C" w:rsidRDefault="0091141B" w:rsidP="0091141B">
      <w:pPr>
        <w:rPr>
          <w:rFonts w:asciiTheme="minorHAnsi" w:hAnsiTheme="minorHAnsi" w:cs="Arial"/>
          <w:b/>
          <w:sz w:val="21"/>
          <w:szCs w:val="21"/>
        </w:rPr>
      </w:pPr>
    </w:p>
    <w:p w14:paraId="03039413" w14:textId="7DAFC482" w:rsidR="0091141B" w:rsidRDefault="0091141B" w:rsidP="0091141B">
      <w:pPr>
        <w:jc w:val="center"/>
        <w:rPr>
          <w:rFonts w:asciiTheme="minorHAnsi" w:hAnsiTheme="minorHAnsi" w:cs="Arial"/>
          <w:b/>
          <w:sz w:val="21"/>
          <w:szCs w:val="21"/>
        </w:rPr>
      </w:pPr>
      <w:r w:rsidRPr="0097123C">
        <w:rPr>
          <w:rFonts w:asciiTheme="minorHAnsi" w:hAnsiTheme="minorHAnsi" w:cs="Arial"/>
          <w:b/>
          <w:sz w:val="21"/>
          <w:szCs w:val="21"/>
        </w:rPr>
        <w:t>This week’s events</w:t>
      </w:r>
    </w:p>
    <w:p w14:paraId="5B12A5C3" w14:textId="77777777" w:rsidR="00A5047E" w:rsidRPr="0097123C" w:rsidRDefault="00A5047E" w:rsidP="0091141B">
      <w:pPr>
        <w:jc w:val="center"/>
        <w:rPr>
          <w:rFonts w:asciiTheme="minorHAnsi" w:hAnsiTheme="minorHAnsi" w:cs="Arial"/>
          <w:b/>
          <w:sz w:val="21"/>
          <w:szCs w:val="21"/>
        </w:rPr>
      </w:pPr>
    </w:p>
    <w:p w14:paraId="3B545CE4" w14:textId="5E99F1B3" w:rsidR="0091141B" w:rsidRDefault="00281CB6" w:rsidP="0091141B">
      <w:pPr>
        <w:rPr>
          <w:rFonts w:asciiTheme="minorHAnsi" w:hAnsiTheme="minorHAnsi" w:cs="Arial"/>
          <w:sz w:val="21"/>
          <w:szCs w:val="21"/>
        </w:rPr>
      </w:pPr>
      <w:r>
        <w:rPr>
          <w:rFonts w:asciiTheme="minorHAnsi" w:hAnsiTheme="minorHAnsi" w:cs="Arial"/>
          <w:b/>
          <w:bCs/>
          <w:sz w:val="21"/>
          <w:szCs w:val="21"/>
        </w:rPr>
        <w:t>There is a s</w:t>
      </w:r>
      <w:r w:rsidR="0097123C" w:rsidRPr="0097123C">
        <w:rPr>
          <w:rFonts w:asciiTheme="minorHAnsi" w:hAnsiTheme="minorHAnsi" w:cs="Arial"/>
          <w:b/>
          <w:bCs/>
          <w:sz w:val="21"/>
          <w:szCs w:val="21"/>
        </w:rPr>
        <w:t>econd collection this weekend</w:t>
      </w:r>
      <w:r w:rsidR="0097123C" w:rsidRPr="0097123C">
        <w:rPr>
          <w:rFonts w:asciiTheme="minorHAnsi" w:hAnsiTheme="minorHAnsi" w:cs="Arial"/>
          <w:sz w:val="21"/>
          <w:szCs w:val="21"/>
        </w:rPr>
        <w:t xml:space="preserve"> for the support of the Home Mission.</w:t>
      </w:r>
      <w:r w:rsidR="0097123C">
        <w:rPr>
          <w:rFonts w:asciiTheme="minorHAnsi" w:hAnsiTheme="minorHAnsi" w:cs="Arial"/>
          <w:sz w:val="21"/>
          <w:szCs w:val="21"/>
        </w:rPr>
        <w:t xml:space="preserve">  This collection provides the bishops of England and Wales with resources to support Home Mission, the spread of the gospel in our own country.  The money collected enables a breadth of work to be done in support of parish evangelization.</w:t>
      </w:r>
    </w:p>
    <w:p w14:paraId="0E543EB0" w14:textId="58ED1E24" w:rsidR="0097123C" w:rsidRDefault="0097123C" w:rsidP="0091141B">
      <w:pPr>
        <w:rPr>
          <w:rFonts w:asciiTheme="minorHAnsi" w:hAnsiTheme="minorHAnsi" w:cs="Arial"/>
          <w:sz w:val="21"/>
          <w:szCs w:val="21"/>
        </w:rPr>
      </w:pPr>
    </w:p>
    <w:p w14:paraId="1BAA231F" w14:textId="535A98D2" w:rsidR="00015F9B" w:rsidRDefault="002B7C3D" w:rsidP="0091141B">
      <w:pPr>
        <w:rPr>
          <w:rFonts w:asciiTheme="minorHAnsi" w:hAnsiTheme="minorHAnsi" w:cs="Arial"/>
          <w:sz w:val="21"/>
          <w:szCs w:val="21"/>
        </w:rPr>
      </w:pPr>
      <w:r w:rsidRPr="002B7C3D">
        <w:rPr>
          <w:rFonts w:asciiTheme="minorHAnsi" w:hAnsiTheme="minorHAnsi" w:cs="Arial"/>
          <w:b/>
          <w:bCs/>
          <w:sz w:val="21"/>
          <w:szCs w:val="21"/>
        </w:rPr>
        <w:t>The Church will be closed</w:t>
      </w:r>
      <w:r>
        <w:rPr>
          <w:rFonts w:asciiTheme="minorHAnsi" w:hAnsiTheme="minorHAnsi" w:cs="Arial"/>
          <w:sz w:val="21"/>
          <w:szCs w:val="21"/>
        </w:rPr>
        <w:t xml:space="preserve"> this coming Friday (20</w:t>
      </w:r>
      <w:r w:rsidRPr="002B7C3D">
        <w:rPr>
          <w:rFonts w:asciiTheme="minorHAnsi" w:hAnsiTheme="minorHAnsi" w:cs="Arial"/>
          <w:sz w:val="21"/>
          <w:szCs w:val="21"/>
          <w:vertAlign w:val="superscript"/>
        </w:rPr>
        <w:t>th</w:t>
      </w:r>
      <w:r>
        <w:rPr>
          <w:rFonts w:asciiTheme="minorHAnsi" w:hAnsiTheme="minorHAnsi" w:cs="Arial"/>
          <w:sz w:val="21"/>
          <w:szCs w:val="21"/>
        </w:rPr>
        <w:t xml:space="preserve"> September) due to the absence of Fr John and Deacon Jolyon.  </w:t>
      </w:r>
    </w:p>
    <w:p w14:paraId="53CC5FA7" w14:textId="44EBBE37" w:rsidR="0091141B" w:rsidRPr="0023188D" w:rsidRDefault="008A31C9" w:rsidP="0023188D">
      <w:pPr>
        <w:pStyle w:val="NormalWeb"/>
        <w:rPr>
          <w:rFonts w:ascii="Calibri" w:hAnsi="Calibri" w:cs="Calibri"/>
          <w:color w:val="000000" w:themeColor="text1"/>
          <w:sz w:val="21"/>
          <w:szCs w:val="21"/>
          <w:u w:val="single"/>
        </w:rPr>
      </w:pPr>
      <w:r w:rsidRPr="008A31C9">
        <w:rPr>
          <w:rStyle w:val="apple-converted-space"/>
          <w:rFonts w:ascii="Calibri" w:hAnsi="Calibri" w:cs="Calibri"/>
          <w:color w:val="000000" w:themeColor="text1"/>
          <w:sz w:val="21"/>
          <w:szCs w:val="21"/>
        </w:rPr>
        <w:t> </w:t>
      </w:r>
      <w:r w:rsidRPr="008A31C9">
        <w:rPr>
          <w:rFonts w:ascii="Calibri" w:hAnsi="Calibri" w:cs="Calibri"/>
          <w:b/>
          <w:bCs/>
          <w:color w:val="000000" w:themeColor="text1"/>
          <w:sz w:val="21"/>
          <w:szCs w:val="21"/>
        </w:rPr>
        <w:t xml:space="preserve">New Pilgrim Path Website of the Week.   </w:t>
      </w:r>
      <w:r w:rsidRPr="008A31C9">
        <w:rPr>
          <w:rFonts w:ascii="Calibri" w:hAnsi="Calibri" w:cs="Calibri"/>
          <w:color w:val="000000" w:themeColor="text1"/>
          <w:sz w:val="21"/>
          <w:szCs w:val="21"/>
        </w:rPr>
        <w:t>Founded by the American Quaker theologian, Richard Foster, Renovaré</w:t>
      </w:r>
      <w:r w:rsidRPr="008A31C9">
        <w:rPr>
          <w:rStyle w:val="apple-converted-space"/>
          <w:rFonts w:ascii="Calibri" w:hAnsi="Calibri" w:cs="Calibri"/>
          <w:i/>
          <w:iCs/>
          <w:color w:val="000000" w:themeColor="text1"/>
          <w:sz w:val="21"/>
          <w:szCs w:val="21"/>
        </w:rPr>
        <w:t> </w:t>
      </w:r>
      <w:r w:rsidRPr="008A31C9">
        <w:rPr>
          <w:rFonts w:ascii="Calibri" w:hAnsi="Calibri" w:cs="Calibri"/>
          <w:color w:val="000000" w:themeColor="text1"/>
          <w:sz w:val="21"/>
          <w:szCs w:val="21"/>
        </w:rPr>
        <w:t>(from the Latin "to renew" or "to restore") is an ecumenical Christian non-profit organization dedicated to helping individuals and churches to become better Christians by engaging in "intentional Christian spiritual formation." Renovaré encourages people to develop a balanced vision of Christian faith and witness which draws on the experience of the whole church - across all denominations, and throughout Christian history - and to develop that into a practical strategy for spiritual growth, drawing on classical religious activities, such as prayer, Bible reading, worship, meditation, fasting, and silence. For this, and other rich online spiritual resources, visit</w:t>
      </w:r>
      <w:r w:rsidRPr="008A31C9">
        <w:rPr>
          <w:rStyle w:val="apple-converted-space"/>
          <w:rFonts w:ascii="Calibri" w:hAnsi="Calibri" w:cs="Calibri"/>
          <w:color w:val="000000" w:themeColor="text1"/>
          <w:sz w:val="21"/>
          <w:szCs w:val="21"/>
        </w:rPr>
        <w:t> </w:t>
      </w:r>
      <w:hyperlink r:id="rId7" w:history="1">
        <w:r w:rsidRPr="008A31C9">
          <w:rPr>
            <w:rStyle w:val="Hyperlink"/>
            <w:rFonts w:ascii="Calibri" w:hAnsi="Calibri" w:cs="Calibri"/>
            <w:color w:val="000000" w:themeColor="text1"/>
            <w:sz w:val="21"/>
            <w:szCs w:val="21"/>
          </w:rPr>
          <w:t>www.NewPilgrimPath.ie</w:t>
        </w:r>
      </w:hyperlink>
    </w:p>
    <w:p w14:paraId="21572B34" w14:textId="77777777" w:rsidR="0023188D" w:rsidRPr="00F46E67" w:rsidRDefault="0023188D" w:rsidP="0023188D">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3"/>
        <w:gridCol w:w="3483"/>
        <w:gridCol w:w="3484"/>
      </w:tblGrid>
      <w:tr w:rsidR="0023188D" w:rsidRPr="00F46E67" w14:paraId="31F4A7C4" w14:textId="77777777" w:rsidTr="00481AAC">
        <w:tc>
          <w:tcPr>
            <w:tcW w:w="3485" w:type="dxa"/>
          </w:tcPr>
          <w:p w14:paraId="282120D1"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19F4AAE0"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486" w:type="dxa"/>
          </w:tcPr>
          <w:p w14:paraId="5A4C08A6"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23188D" w:rsidRPr="00F46E67" w14:paraId="1688AA95" w14:textId="77777777" w:rsidTr="00481AAC">
        <w:tc>
          <w:tcPr>
            <w:tcW w:w="3485" w:type="dxa"/>
          </w:tcPr>
          <w:p w14:paraId="11D4CD6B"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2BD932BA"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486" w:type="dxa"/>
          </w:tcPr>
          <w:p w14:paraId="467BCD88"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23188D" w:rsidRPr="00F46E67" w14:paraId="3EC84888" w14:textId="77777777" w:rsidTr="00481AAC">
        <w:tc>
          <w:tcPr>
            <w:tcW w:w="3485" w:type="dxa"/>
          </w:tcPr>
          <w:p w14:paraId="1404D73F"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18C23972"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486" w:type="dxa"/>
          </w:tcPr>
          <w:p w14:paraId="6E228EAC" w14:textId="77777777" w:rsidR="0023188D" w:rsidRPr="00F46E67" w:rsidRDefault="0023188D" w:rsidP="00481AAC">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0F802CAA" w14:textId="433E3A9E" w:rsidR="008A31C9" w:rsidRDefault="008A31C9" w:rsidP="0091141B">
      <w:pPr>
        <w:rPr>
          <w:rFonts w:asciiTheme="minorHAnsi" w:hAnsiTheme="minorHAnsi"/>
          <w:b/>
          <w:sz w:val="21"/>
          <w:szCs w:val="21"/>
        </w:rPr>
      </w:pPr>
    </w:p>
    <w:p w14:paraId="455B9677" w14:textId="522B1EBF" w:rsidR="008A31C9" w:rsidRPr="0023188D" w:rsidRDefault="0023188D" w:rsidP="0091141B">
      <w:pPr>
        <w:rPr>
          <w:rFonts w:asciiTheme="minorHAnsi" w:hAnsiTheme="minorHAnsi"/>
          <w:bCs/>
          <w:color w:val="000000" w:themeColor="text1"/>
          <w:sz w:val="21"/>
          <w:szCs w:val="21"/>
        </w:rPr>
      </w:pPr>
      <w:r w:rsidRPr="0023188D">
        <w:rPr>
          <w:rFonts w:asciiTheme="minorHAnsi" w:hAnsiTheme="minorHAnsi"/>
          <w:bCs/>
          <w:color w:val="000000" w:themeColor="text1"/>
          <w:sz w:val="21"/>
          <w:szCs w:val="21"/>
        </w:rPr>
        <w:t>If anyone has any last-minute items that need to go in the newsletter for next week please send them to Brian Lawrence (</w:t>
      </w:r>
      <w:hyperlink r:id="rId8" w:history="1">
        <w:r w:rsidRPr="0023188D">
          <w:rPr>
            <w:rStyle w:val="Hyperlink"/>
            <w:rFonts w:asciiTheme="minorHAnsi" w:hAnsiTheme="minorHAnsi"/>
            <w:bCs/>
            <w:color w:val="000000" w:themeColor="text1"/>
            <w:sz w:val="21"/>
            <w:szCs w:val="21"/>
          </w:rPr>
          <w:t>b.lawrence999@btinternet.com</w:t>
        </w:r>
      </w:hyperlink>
      <w:r w:rsidRPr="0023188D">
        <w:rPr>
          <w:rFonts w:asciiTheme="minorHAnsi" w:hAnsiTheme="minorHAnsi"/>
          <w:bCs/>
          <w:color w:val="000000" w:themeColor="text1"/>
          <w:sz w:val="21"/>
          <w:szCs w:val="21"/>
        </w:rPr>
        <w:t xml:space="preserve">) on Thursday or Friday as I will be </w:t>
      </w:r>
      <w:r>
        <w:rPr>
          <w:rFonts w:asciiTheme="minorHAnsi" w:hAnsiTheme="minorHAnsi"/>
          <w:bCs/>
          <w:color w:val="000000" w:themeColor="text1"/>
          <w:sz w:val="21"/>
          <w:szCs w:val="21"/>
        </w:rPr>
        <w:t>unavailable</w:t>
      </w:r>
      <w:r w:rsidRPr="0023188D">
        <w:rPr>
          <w:rFonts w:asciiTheme="minorHAnsi" w:hAnsiTheme="minorHAnsi"/>
          <w:bCs/>
          <w:color w:val="000000" w:themeColor="text1"/>
          <w:sz w:val="21"/>
          <w:szCs w:val="21"/>
        </w:rPr>
        <w:t xml:space="preserve"> at the tail-end of the week. Thank you!</w:t>
      </w:r>
    </w:p>
    <w:p w14:paraId="42C57DB0" w14:textId="2D739896" w:rsidR="0023188D" w:rsidRDefault="0023188D" w:rsidP="0091141B">
      <w:pPr>
        <w:rPr>
          <w:rFonts w:asciiTheme="minorHAnsi" w:hAnsiTheme="minorHAnsi"/>
          <w:b/>
          <w:sz w:val="21"/>
          <w:szCs w:val="21"/>
        </w:rPr>
      </w:pPr>
    </w:p>
    <w:p w14:paraId="46B18F8E" w14:textId="77777777" w:rsidR="0023188D" w:rsidRPr="0097123C" w:rsidRDefault="0023188D" w:rsidP="0091141B">
      <w:pPr>
        <w:rPr>
          <w:rFonts w:asciiTheme="minorHAnsi" w:hAnsiTheme="minorHAnsi"/>
          <w:b/>
          <w:sz w:val="21"/>
          <w:szCs w:val="21"/>
        </w:rPr>
      </w:pPr>
    </w:p>
    <w:p w14:paraId="279F2E2C" w14:textId="65A82F9D" w:rsidR="0091141B" w:rsidRPr="008A31C9" w:rsidRDefault="0091141B" w:rsidP="008A31C9">
      <w:pPr>
        <w:jc w:val="center"/>
        <w:rPr>
          <w:rFonts w:asciiTheme="minorHAnsi" w:hAnsiTheme="minorHAnsi" w:cs="Arial"/>
          <w:b/>
          <w:sz w:val="21"/>
          <w:szCs w:val="21"/>
        </w:rPr>
      </w:pPr>
      <w:r w:rsidRPr="0097123C">
        <w:rPr>
          <w:rFonts w:asciiTheme="minorHAnsi" w:hAnsiTheme="minorHAnsi" w:cs="Arial"/>
          <w:b/>
          <w:sz w:val="21"/>
          <w:szCs w:val="21"/>
        </w:rPr>
        <w:t>This week’s services</w:t>
      </w:r>
      <w:bookmarkStart w:id="0" w:name="_GoBack"/>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332"/>
        <w:gridCol w:w="4111"/>
      </w:tblGrid>
      <w:tr w:rsidR="0091141B" w:rsidRPr="0097123C" w14:paraId="0B2C79E5" w14:textId="77777777" w:rsidTr="002B5116">
        <w:tc>
          <w:tcPr>
            <w:tcW w:w="1271" w:type="dxa"/>
            <w:shd w:val="clear" w:color="auto" w:fill="auto"/>
          </w:tcPr>
          <w:p w14:paraId="20BB2594" w14:textId="77777777" w:rsidR="0091141B" w:rsidRPr="0097123C" w:rsidRDefault="0091141B" w:rsidP="00D4165A">
            <w:pPr>
              <w:pStyle w:val="BodyText"/>
              <w:rPr>
                <w:rFonts w:asciiTheme="minorHAnsi" w:hAnsiTheme="minorHAnsi" w:cs="Arial"/>
                <w:b/>
                <w:sz w:val="21"/>
                <w:szCs w:val="21"/>
              </w:rPr>
            </w:pPr>
            <w:r w:rsidRPr="0097123C">
              <w:rPr>
                <w:rFonts w:asciiTheme="minorHAnsi" w:hAnsiTheme="minorHAnsi" w:cs="Arial"/>
                <w:b/>
                <w:sz w:val="21"/>
                <w:szCs w:val="21"/>
              </w:rPr>
              <w:t>Day</w:t>
            </w:r>
          </w:p>
        </w:tc>
        <w:tc>
          <w:tcPr>
            <w:tcW w:w="1771" w:type="dxa"/>
            <w:shd w:val="clear" w:color="auto" w:fill="auto"/>
          </w:tcPr>
          <w:p w14:paraId="469D5F34" w14:textId="77777777" w:rsidR="0091141B" w:rsidRPr="0097123C" w:rsidRDefault="0091141B" w:rsidP="00D4165A">
            <w:pPr>
              <w:pStyle w:val="BodyText"/>
              <w:rPr>
                <w:rFonts w:asciiTheme="minorHAnsi" w:hAnsiTheme="minorHAnsi" w:cs="Arial"/>
                <w:b/>
                <w:sz w:val="21"/>
                <w:szCs w:val="21"/>
              </w:rPr>
            </w:pPr>
            <w:r w:rsidRPr="0097123C">
              <w:rPr>
                <w:rFonts w:asciiTheme="minorHAnsi" w:hAnsiTheme="minorHAnsi" w:cs="Arial"/>
                <w:b/>
                <w:sz w:val="21"/>
                <w:szCs w:val="21"/>
              </w:rPr>
              <w:t>Date</w:t>
            </w:r>
          </w:p>
        </w:tc>
        <w:tc>
          <w:tcPr>
            <w:tcW w:w="3332" w:type="dxa"/>
            <w:shd w:val="clear" w:color="auto" w:fill="auto"/>
          </w:tcPr>
          <w:p w14:paraId="1E5A2FD3" w14:textId="77777777" w:rsidR="0091141B" w:rsidRPr="0097123C" w:rsidRDefault="0091141B" w:rsidP="00D4165A">
            <w:pPr>
              <w:pStyle w:val="BodyText"/>
              <w:rPr>
                <w:rFonts w:asciiTheme="minorHAnsi" w:hAnsiTheme="minorHAnsi" w:cs="Arial"/>
                <w:b/>
                <w:sz w:val="21"/>
                <w:szCs w:val="21"/>
              </w:rPr>
            </w:pPr>
            <w:r w:rsidRPr="0097123C">
              <w:rPr>
                <w:rFonts w:asciiTheme="minorHAnsi" w:hAnsiTheme="minorHAnsi" w:cs="Arial"/>
                <w:b/>
                <w:sz w:val="21"/>
                <w:szCs w:val="21"/>
              </w:rPr>
              <w:t>Feast</w:t>
            </w:r>
          </w:p>
        </w:tc>
        <w:tc>
          <w:tcPr>
            <w:tcW w:w="4111" w:type="dxa"/>
            <w:shd w:val="clear" w:color="auto" w:fill="auto"/>
          </w:tcPr>
          <w:p w14:paraId="04E974A4" w14:textId="77777777" w:rsidR="0091141B" w:rsidRPr="0097123C" w:rsidRDefault="0091141B" w:rsidP="00D4165A">
            <w:pPr>
              <w:pStyle w:val="BodyText"/>
              <w:rPr>
                <w:rFonts w:asciiTheme="minorHAnsi" w:hAnsiTheme="minorHAnsi" w:cs="Arial"/>
                <w:b/>
                <w:sz w:val="21"/>
                <w:szCs w:val="21"/>
              </w:rPr>
            </w:pPr>
            <w:r w:rsidRPr="0097123C">
              <w:rPr>
                <w:rFonts w:asciiTheme="minorHAnsi" w:hAnsiTheme="minorHAnsi" w:cs="Arial"/>
                <w:b/>
                <w:sz w:val="21"/>
                <w:szCs w:val="21"/>
              </w:rPr>
              <w:t>Time/Detail</w:t>
            </w:r>
          </w:p>
        </w:tc>
      </w:tr>
      <w:tr w:rsidR="0091141B" w:rsidRPr="0097123C" w14:paraId="24B51871" w14:textId="77777777" w:rsidTr="002B5116">
        <w:trPr>
          <w:trHeight w:val="457"/>
        </w:trPr>
        <w:tc>
          <w:tcPr>
            <w:tcW w:w="1271" w:type="dxa"/>
            <w:shd w:val="clear" w:color="auto" w:fill="auto"/>
          </w:tcPr>
          <w:p w14:paraId="444CF027"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Saturday</w:t>
            </w:r>
          </w:p>
        </w:tc>
        <w:tc>
          <w:tcPr>
            <w:tcW w:w="1771" w:type="dxa"/>
            <w:shd w:val="clear" w:color="auto" w:fill="auto"/>
          </w:tcPr>
          <w:p w14:paraId="56A5D737" w14:textId="3B8AFB07"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14</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333E4B06" w14:textId="7F56652D"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The Exaltation of the Holy Cross</w:t>
            </w:r>
          </w:p>
        </w:tc>
        <w:tc>
          <w:tcPr>
            <w:tcW w:w="4111" w:type="dxa"/>
            <w:shd w:val="clear" w:color="auto" w:fill="auto"/>
          </w:tcPr>
          <w:p w14:paraId="77D0EA30"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6:00pm Vigil Mass of Sunday</w:t>
            </w:r>
          </w:p>
        </w:tc>
      </w:tr>
      <w:tr w:rsidR="0091141B" w:rsidRPr="0097123C" w14:paraId="7941DB31" w14:textId="77777777" w:rsidTr="002B5116">
        <w:tc>
          <w:tcPr>
            <w:tcW w:w="1271" w:type="dxa"/>
            <w:shd w:val="clear" w:color="auto" w:fill="auto"/>
          </w:tcPr>
          <w:p w14:paraId="52777B32"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Sunday</w:t>
            </w:r>
          </w:p>
        </w:tc>
        <w:tc>
          <w:tcPr>
            <w:tcW w:w="1771" w:type="dxa"/>
            <w:shd w:val="clear" w:color="auto" w:fill="auto"/>
          </w:tcPr>
          <w:p w14:paraId="4CBE0654" w14:textId="012CB62E"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15</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3105A433" w14:textId="0DDEB7DE"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Twenty-fourth Sunday of the Year</w:t>
            </w:r>
          </w:p>
        </w:tc>
        <w:tc>
          <w:tcPr>
            <w:tcW w:w="4111" w:type="dxa"/>
            <w:shd w:val="clear" w:color="auto" w:fill="auto"/>
          </w:tcPr>
          <w:p w14:paraId="407910A5"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8:30am Mass</w:t>
            </w:r>
          </w:p>
          <w:p w14:paraId="22B0198E" w14:textId="77777777" w:rsidR="0091141B"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10:30am Mass</w:t>
            </w:r>
          </w:p>
          <w:p w14:paraId="7F8054CB" w14:textId="436DA466" w:rsidR="002B7C3D" w:rsidRPr="0097123C" w:rsidRDefault="002B7C3D" w:rsidP="00D4165A">
            <w:pPr>
              <w:pStyle w:val="BodyText"/>
              <w:rPr>
                <w:rFonts w:asciiTheme="minorHAnsi" w:hAnsiTheme="minorHAnsi" w:cs="Arial"/>
                <w:sz w:val="21"/>
                <w:szCs w:val="21"/>
              </w:rPr>
            </w:pPr>
            <w:r>
              <w:rPr>
                <w:rFonts w:asciiTheme="minorHAnsi" w:hAnsiTheme="minorHAnsi" w:cs="Arial"/>
                <w:sz w:val="20"/>
                <w:szCs w:val="20"/>
              </w:rPr>
              <w:t xml:space="preserve">12.30pm - </w:t>
            </w:r>
            <w:r>
              <w:rPr>
                <w:rFonts w:ascii="Calibri" w:hAnsi="Calibri" w:cs="Calibri"/>
                <w:sz w:val="20"/>
                <w:szCs w:val="20"/>
              </w:rPr>
              <w:t xml:space="preserve">Latin </w:t>
            </w:r>
            <w:r w:rsidRPr="005C0902">
              <w:rPr>
                <w:rFonts w:ascii="Calibri" w:hAnsi="Calibri" w:cs="Calibri"/>
                <w:i/>
                <w:iCs/>
                <w:sz w:val="20"/>
                <w:szCs w:val="20"/>
              </w:rPr>
              <w:t>extraordinary rite</w:t>
            </w:r>
          </w:p>
        </w:tc>
      </w:tr>
      <w:tr w:rsidR="0091141B" w:rsidRPr="0097123C" w14:paraId="7DF590B7" w14:textId="77777777" w:rsidTr="002B5116">
        <w:tc>
          <w:tcPr>
            <w:tcW w:w="1271" w:type="dxa"/>
            <w:shd w:val="clear" w:color="auto" w:fill="auto"/>
          </w:tcPr>
          <w:p w14:paraId="6E82D2EB"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Monday</w:t>
            </w:r>
          </w:p>
        </w:tc>
        <w:tc>
          <w:tcPr>
            <w:tcW w:w="1771" w:type="dxa"/>
            <w:shd w:val="clear" w:color="auto" w:fill="auto"/>
          </w:tcPr>
          <w:p w14:paraId="2BE285C5" w14:textId="385A52FE"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16</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2C32AEE9" w14:textId="5795700D"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Sts Cornelius, Pope, and Cyprian, Bishop - Martyrs</w:t>
            </w:r>
          </w:p>
        </w:tc>
        <w:tc>
          <w:tcPr>
            <w:tcW w:w="4111" w:type="dxa"/>
            <w:shd w:val="clear" w:color="auto" w:fill="auto"/>
          </w:tcPr>
          <w:p w14:paraId="2F6CDA0A" w14:textId="04C76D1C" w:rsidR="0091141B" w:rsidRPr="0097123C" w:rsidRDefault="00877AA7" w:rsidP="00D4165A">
            <w:pPr>
              <w:pStyle w:val="BodyText"/>
              <w:rPr>
                <w:rFonts w:asciiTheme="minorHAnsi" w:hAnsiTheme="minorHAnsi" w:cs="Arial"/>
                <w:sz w:val="21"/>
                <w:szCs w:val="21"/>
              </w:rPr>
            </w:pPr>
            <w:r>
              <w:rPr>
                <w:rFonts w:asciiTheme="minorHAnsi" w:hAnsiTheme="minorHAnsi" w:cs="Arial"/>
                <w:sz w:val="21"/>
                <w:szCs w:val="21"/>
              </w:rPr>
              <w:t>10.00am Liturgy of the Word</w:t>
            </w:r>
          </w:p>
        </w:tc>
      </w:tr>
      <w:tr w:rsidR="0091141B" w:rsidRPr="0097123C" w14:paraId="1D4F3B7A" w14:textId="77777777" w:rsidTr="002B5116">
        <w:tc>
          <w:tcPr>
            <w:tcW w:w="1271" w:type="dxa"/>
            <w:shd w:val="clear" w:color="auto" w:fill="auto"/>
          </w:tcPr>
          <w:p w14:paraId="50BDA993"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Tuesday</w:t>
            </w:r>
          </w:p>
        </w:tc>
        <w:tc>
          <w:tcPr>
            <w:tcW w:w="1771" w:type="dxa"/>
            <w:shd w:val="clear" w:color="auto" w:fill="auto"/>
          </w:tcPr>
          <w:p w14:paraId="171F583A" w14:textId="21DBB730"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17</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28886B29" w14:textId="41BEC5FC"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St Robert Bellarmine, Bishop &amp; Doctor of the Church</w:t>
            </w:r>
          </w:p>
        </w:tc>
        <w:tc>
          <w:tcPr>
            <w:tcW w:w="4111" w:type="dxa"/>
            <w:shd w:val="clear" w:color="auto" w:fill="auto"/>
          </w:tcPr>
          <w:p w14:paraId="1483BF51"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No Mass today</w:t>
            </w:r>
          </w:p>
        </w:tc>
      </w:tr>
      <w:tr w:rsidR="0091141B" w:rsidRPr="0097123C" w14:paraId="209FB0E6" w14:textId="77777777" w:rsidTr="002B5116">
        <w:tc>
          <w:tcPr>
            <w:tcW w:w="1271" w:type="dxa"/>
            <w:shd w:val="clear" w:color="auto" w:fill="auto"/>
          </w:tcPr>
          <w:p w14:paraId="03A981E1"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Wednesday</w:t>
            </w:r>
          </w:p>
        </w:tc>
        <w:tc>
          <w:tcPr>
            <w:tcW w:w="1771" w:type="dxa"/>
            <w:shd w:val="clear" w:color="auto" w:fill="auto"/>
          </w:tcPr>
          <w:p w14:paraId="18E83DF4" w14:textId="135CF4BB"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18</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209D695F" w14:textId="20F1133F"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St. Edith of Kemsing</w:t>
            </w:r>
          </w:p>
        </w:tc>
        <w:tc>
          <w:tcPr>
            <w:tcW w:w="4111" w:type="dxa"/>
            <w:shd w:val="clear" w:color="auto" w:fill="auto"/>
          </w:tcPr>
          <w:p w14:paraId="51E03009" w14:textId="77777777" w:rsidR="0091141B" w:rsidRPr="0097123C" w:rsidRDefault="0091141B" w:rsidP="00D4165A">
            <w:pPr>
              <w:pStyle w:val="BodyText"/>
              <w:contextualSpacing/>
              <w:rPr>
                <w:rFonts w:asciiTheme="minorHAnsi" w:hAnsiTheme="minorHAnsi" w:cs="Arial"/>
                <w:sz w:val="21"/>
                <w:szCs w:val="21"/>
              </w:rPr>
            </w:pPr>
            <w:r w:rsidRPr="0097123C">
              <w:rPr>
                <w:rFonts w:asciiTheme="minorHAnsi" w:hAnsiTheme="minorHAnsi" w:cs="Arial"/>
                <w:sz w:val="21"/>
                <w:szCs w:val="21"/>
              </w:rPr>
              <w:t>10:00am Liturgy of the Word followed by Adoration</w:t>
            </w:r>
          </w:p>
        </w:tc>
      </w:tr>
      <w:tr w:rsidR="0091141B" w:rsidRPr="0097123C" w14:paraId="4F769CB6" w14:textId="77777777" w:rsidTr="002B5116">
        <w:tc>
          <w:tcPr>
            <w:tcW w:w="1271" w:type="dxa"/>
            <w:shd w:val="clear" w:color="auto" w:fill="auto"/>
          </w:tcPr>
          <w:p w14:paraId="2952230D"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Thursday</w:t>
            </w:r>
          </w:p>
        </w:tc>
        <w:tc>
          <w:tcPr>
            <w:tcW w:w="1771" w:type="dxa"/>
            <w:shd w:val="clear" w:color="auto" w:fill="auto"/>
          </w:tcPr>
          <w:p w14:paraId="4F1765BD" w14:textId="0B675FF9"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19</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4FA6F075" w14:textId="0F6B42DF"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St Theodore of Canterbury</w:t>
            </w:r>
          </w:p>
        </w:tc>
        <w:tc>
          <w:tcPr>
            <w:tcW w:w="4111" w:type="dxa"/>
            <w:shd w:val="clear" w:color="auto" w:fill="auto"/>
          </w:tcPr>
          <w:p w14:paraId="52638874"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No Mass today</w:t>
            </w:r>
          </w:p>
        </w:tc>
      </w:tr>
      <w:tr w:rsidR="0091141B" w:rsidRPr="0097123C" w14:paraId="4F78BE73" w14:textId="77777777" w:rsidTr="002B5116">
        <w:tc>
          <w:tcPr>
            <w:tcW w:w="1271" w:type="dxa"/>
            <w:shd w:val="clear" w:color="auto" w:fill="auto"/>
          </w:tcPr>
          <w:p w14:paraId="1466D267"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Friday</w:t>
            </w:r>
          </w:p>
        </w:tc>
        <w:tc>
          <w:tcPr>
            <w:tcW w:w="1771" w:type="dxa"/>
            <w:shd w:val="clear" w:color="auto" w:fill="auto"/>
          </w:tcPr>
          <w:p w14:paraId="47A27C8E" w14:textId="2CCADC66"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20</w:t>
            </w:r>
            <w:r w:rsidRPr="0097123C">
              <w:rPr>
                <w:rFonts w:asciiTheme="minorHAnsi" w:hAnsiTheme="minorHAnsi" w:cs="Arial"/>
                <w:sz w:val="21"/>
                <w:szCs w:val="21"/>
                <w:vertAlign w:val="superscript"/>
              </w:rPr>
              <w:t>th</w:t>
            </w:r>
            <w:r w:rsidRPr="0097123C">
              <w:rPr>
                <w:rFonts w:asciiTheme="minorHAnsi" w:hAnsiTheme="minorHAnsi" w:cs="Arial"/>
                <w:sz w:val="21"/>
                <w:szCs w:val="21"/>
              </w:rPr>
              <w:t xml:space="preserve"> September</w:t>
            </w:r>
          </w:p>
        </w:tc>
        <w:tc>
          <w:tcPr>
            <w:tcW w:w="3332" w:type="dxa"/>
            <w:shd w:val="clear" w:color="auto" w:fill="auto"/>
          </w:tcPr>
          <w:p w14:paraId="3F9123D6" w14:textId="5CCB14A0" w:rsidR="0091141B" w:rsidRPr="0097123C" w:rsidRDefault="0097123C" w:rsidP="00D4165A">
            <w:pPr>
              <w:pStyle w:val="BodyText"/>
              <w:rPr>
                <w:rFonts w:asciiTheme="minorHAnsi" w:hAnsiTheme="minorHAnsi" w:cs="Arial"/>
                <w:sz w:val="21"/>
                <w:szCs w:val="21"/>
              </w:rPr>
            </w:pPr>
            <w:r>
              <w:rPr>
                <w:rFonts w:asciiTheme="minorHAnsi" w:hAnsiTheme="minorHAnsi" w:cs="Arial"/>
                <w:sz w:val="21"/>
                <w:szCs w:val="21"/>
              </w:rPr>
              <w:t>St Andrew Kim Tae-gon</w:t>
            </w:r>
            <w:r w:rsidR="002B5116">
              <w:rPr>
                <w:rFonts w:asciiTheme="minorHAnsi" w:hAnsiTheme="minorHAnsi" w:cs="Arial"/>
                <w:sz w:val="21"/>
                <w:szCs w:val="21"/>
              </w:rPr>
              <w:t>, Priest, and Paul Chong Ha-sang, and Companions, Martyrs</w:t>
            </w:r>
          </w:p>
        </w:tc>
        <w:tc>
          <w:tcPr>
            <w:tcW w:w="4111" w:type="dxa"/>
            <w:shd w:val="clear" w:color="auto" w:fill="auto"/>
          </w:tcPr>
          <w:p w14:paraId="3E1890D3" w14:textId="1A893539" w:rsidR="0091141B" w:rsidRPr="0097123C" w:rsidRDefault="002B7C3D" w:rsidP="00D4165A">
            <w:pPr>
              <w:pStyle w:val="BodyText"/>
              <w:contextualSpacing/>
              <w:rPr>
                <w:rFonts w:asciiTheme="minorHAnsi" w:hAnsiTheme="minorHAnsi" w:cs="Arial"/>
                <w:sz w:val="21"/>
                <w:szCs w:val="21"/>
              </w:rPr>
            </w:pPr>
            <w:r>
              <w:rPr>
                <w:rFonts w:asciiTheme="minorHAnsi" w:hAnsiTheme="minorHAnsi" w:cs="Arial"/>
                <w:sz w:val="21"/>
                <w:szCs w:val="21"/>
              </w:rPr>
              <w:t xml:space="preserve">NO </w:t>
            </w:r>
            <w:r w:rsidR="00877AA7">
              <w:rPr>
                <w:rFonts w:asciiTheme="minorHAnsi" w:hAnsiTheme="minorHAnsi" w:cs="Arial"/>
                <w:sz w:val="21"/>
                <w:szCs w:val="21"/>
              </w:rPr>
              <w:t>SERVICES TODAY -</w:t>
            </w:r>
            <w:r>
              <w:rPr>
                <w:rFonts w:asciiTheme="minorHAnsi" w:hAnsiTheme="minorHAnsi" w:cs="Arial"/>
                <w:sz w:val="21"/>
                <w:szCs w:val="21"/>
              </w:rPr>
              <w:t xml:space="preserve"> CHURCH CLOSED </w:t>
            </w:r>
          </w:p>
        </w:tc>
      </w:tr>
      <w:tr w:rsidR="0091141B" w:rsidRPr="0097123C" w14:paraId="01871432" w14:textId="77777777" w:rsidTr="002B5116">
        <w:tc>
          <w:tcPr>
            <w:tcW w:w="1271" w:type="dxa"/>
            <w:shd w:val="clear" w:color="auto" w:fill="auto"/>
          </w:tcPr>
          <w:p w14:paraId="662F2CC6"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Saturday</w:t>
            </w:r>
          </w:p>
        </w:tc>
        <w:tc>
          <w:tcPr>
            <w:tcW w:w="1771" w:type="dxa"/>
            <w:shd w:val="clear" w:color="auto" w:fill="auto"/>
          </w:tcPr>
          <w:p w14:paraId="3AD59075" w14:textId="14D6CDC9"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21</w:t>
            </w:r>
            <w:r w:rsidRPr="0097123C">
              <w:rPr>
                <w:rFonts w:asciiTheme="minorHAnsi" w:hAnsiTheme="minorHAnsi" w:cs="Arial"/>
                <w:sz w:val="21"/>
                <w:szCs w:val="21"/>
                <w:vertAlign w:val="superscript"/>
              </w:rPr>
              <w:t>st</w:t>
            </w:r>
            <w:r w:rsidRPr="0097123C">
              <w:rPr>
                <w:rFonts w:asciiTheme="minorHAnsi" w:hAnsiTheme="minorHAnsi" w:cs="Arial"/>
                <w:sz w:val="21"/>
                <w:szCs w:val="21"/>
              </w:rPr>
              <w:t xml:space="preserve"> September</w:t>
            </w:r>
          </w:p>
        </w:tc>
        <w:tc>
          <w:tcPr>
            <w:tcW w:w="3332" w:type="dxa"/>
            <w:shd w:val="clear" w:color="auto" w:fill="auto"/>
          </w:tcPr>
          <w:p w14:paraId="2E139AE4" w14:textId="46C2D223" w:rsidR="0091141B" w:rsidRPr="0097123C" w:rsidRDefault="002B5116" w:rsidP="00D4165A">
            <w:pPr>
              <w:pStyle w:val="BodyText"/>
              <w:rPr>
                <w:rFonts w:asciiTheme="minorHAnsi" w:hAnsiTheme="minorHAnsi" w:cs="Arial"/>
                <w:sz w:val="21"/>
                <w:szCs w:val="21"/>
              </w:rPr>
            </w:pPr>
            <w:r>
              <w:rPr>
                <w:rFonts w:asciiTheme="minorHAnsi" w:hAnsiTheme="minorHAnsi" w:cs="Arial"/>
                <w:sz w:val="21"/>
                <w:szCs w:val="21"/>
              </w:rPr>
              <w:t>St Matthew, Apostle</w:t>
            </w:r>
          </w:p>
        </w:tc>
        <w:tc>
          <w:tcPr>
            <w:tcW w:w="4111" w:type="dxa"/>
            <w:shd w:val="clear" w:color="auto" w:fill="auto"/>
          </w:tcPr>
          <w:p w14:paraId="4129F41F"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6:00pm Vigil Mass</w:t>
            </w:r>
          </w:p>
        </w:tc>
      </w:tr>
      <w:tr w:rsidR="0091141B" w:rsidRPr="0097123C" w14:paraId="5E872612" w14:textId="77777777" w:rsidTr="002B5116">
        <w:tc>
          <w:tcPr>
            <w:tcW w:w="1271" w:type="dxa"/>
            <w:shd w:val="clear" w:color="auto" w:fill="auto"/>
          </w:tcPr>
          <w:p w14:paraId="361E67DB"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Sunday</w:t>
            </w:r>
          </w:p>
        </w:tc>
        <w:tc>
          <w:tcPr>
            <w:tcW w:w="1771" w:type="dxa"/>
            <w:shd w:val="clear" w:color="auto" w:fill="auto"/>
          </w:tcPr>
          <w:p w14:paraId="4782FE0C" w14:textId="4D07926F"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22</w:t>
            </w:r>
            <w:r w:rsidRPr="0097123C">
              <w:rPr>
                <w:rFonts w:asciiTheme="minorHAnsi" w:hAnsiTheme="minorHAnsi" w:cs="Arial"/>
                <w:sz w:val="21"/>
                <w:szCs w:val="21"/>
                <w:vertAlign w:val="superscript"/>
              </w:rPr>
              <w:t>nd</w:t>
            </w:r>
            <w:r w:rsidRPr="0097123C">
              <w:rPr>
                <w:rFonts w:asciiTheme="minorHAnsi" w:hAnsiTheme="minorHAnsi" w:cs="Arial"/>
                <w:sz w:val="21"/>
                <w:szCs w:val="21"/>
              </w:rPr>
              <w:t xml:space="preserve"> September</w:t>
            </w:r>
          </w:p>
        </w:tc>
        <w:tc>
          <w:tcPr>
            <w:tcW w:w="3332" w:type="dxa"/>
            <w:shd w:val="clear" w:color="auto" w:fill="auto"/>
          </w:tcPr>
          <w:p w14:paraId="0758EE3A" w14:textId="6A66D2DB" w:rsidR="0091141B" w:rsidRPr="0097123C" w:rsidRDefault="00AE1233" w:rsidP="00D4165A">
            <w:pPr>
              <w:pStyle w:val="BodyText"/>
              <w:rPr>
                <w:rFonts w:asciiTheme="minorHAnsi" w:hAnsiTheme="minorHAnsi" w:cs="Arial"/>
                <w:sz w:val="21"/>
                <w:szCs w:val="21"/>
              </w:rPr>
            </w:pPr>
            <w:r w:rsidRPr="0097123C">
              <w:rPr>
                <w:rFonts w:asciiTheme="minorHAnsi" w:hAnsiTheme="minorHAnsi" w:cs="Arial"/>
                <w:sz w:val="21"/>
                <w:szCs w:val="21"/>
              </w:rPr>
              <w:t>Twenty-fifth Sunday ( C )</w:t>
            </w:r>
          </w:p>
        </w:tc>
        <w:tc>
          <w:tcPr>
            <w:tcW w:w="4111" w:type="dxa"/>
            <w:shd w:val="clear" w:color="auto" w:fill="auto"/>
          </w:tcPr>
          <w:p w14:paraId="79B7CEB4"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8:30am Mass</w:t>
            </w:r>
          </w:p>
          <w:p w14:paraId="1B81D2F8" w14:textId="77777777" w:rsidR="0091141B" w:rsidRPr="0097123C" w:rsidRDefault="0091141B" w:rsidP="00D4165A">
            <w:pPr>
              <w:pStyle w:val="BodyText"/>
              <w:rPr>
                <w:rFonts w:asciiTheme="minorHAnsi" w:hAnsiTheme="minorHAnsi" w:cs="Arial"/>
                <w:sz w:val="21"/>
                <w:szCs w:val="21"/>
              </w:rPr>
            </w:pPr>
            <w:r w:rsidRPr="0097123C">
              <w:rPr>
                <w:rFonts w:asciiTheme="minorHAnsi" w:hAnsiTheme="minorHAnsi" w:cs="Arial"/>
                <w:sz w:val="21"/>
                <w:szCs w:val="21"/>
              </w:rPr>
              <w:t>10:30am Mass</w:t>
            </w:r>
          </w:p>
        </w:tc>
      </w:tr>
    </w:tbl>
    <w:p w14:paraId="01CC604D" w14:textId="77777777" w:rsidR="0091141B" w:rsidRPr="0097123C" w:rsidRDefault="0091141B" w:rsidP="0091141B">
      <w:pPr>
        <w:rPr>
          <w:rFonts w:asciiTheme="minorHAnsi" w:hAnsiTheme="minorHAnsi" w:cs="Arial"/>
          <w:sz w:val="21"/>
          <w:szCs w:val="21"/>
        </w:rPr>
      </w:pPr>
    </w:p>
    <w:p w14:paraId="189722B2" w14:textId="1F1F0A3D" w:rsidR="0091141B" w:rsidRPr="0097123C" w:rsidRDefault="0091141B" w:rsidP="0091141B">
      <w:pPr>
        <w:jc w:val="center"/>
        <w:rPr>
          <w:rFonts w:asciiTheme="minorHAnsi" w:hAnsiTheme="minorHAnsi" w:cs="Arial"/>
          <w:b/>
          <w:sz w:val="21"/>
          <w:szCs w:val="21"/>
        </w:rPr>
      </w:pPr>
      <w:r w:rsidRPr="0097123C">
        <w:rPr>
          <w:rFonts w:asciiTheme="minorHAnsi" w:hAnsiTheme="minorHAnsi" w:cs="Arial"/>
          <w:b/>
          <w:sz w:val="21"/>
          <w:szCs w:val="21"/>
        </w:rPr>
        <w:t>Next week’s responsibilities</w:t>
      </w:r>
      <w:r w:rsidR="002B5116">
        <w:rPr>
          <w:rFonts w:asciiTheme="minorHAnsi" w:hAnsiTheme="minorHAnsi" w:cs="Arial"/>
          <w:b/>
          <w:sz w:val="21"/>
          <w:szCs w:val="21"/>
        </w:rPr>
        <w:t xml:space="preserve"> (21</w:t>
      </w:r>
      <w:r w:rsidR="002B5116" w:rsidRPr="002B5116">
        <w:rPr>
          <w:rFonts w:asciiTheme="minorHAnsi" w:hAnsiTheme="minorHAnsi" w:cs="Arial"/>
          <w:b/>
          <w:sz w:val="21"/>
          <w:szCs w:val="21"/>
          <w:vertAlign w:val="superscript"/>
        </w:rPr>
        <w:t>st</w:t>
      </w:r>
      <w:r w:rsidR="002B5116">
        <w:rPr>
          <w:rFonts w:asciiTheme="minorHAnsi" w:hAnsiTheme="minorHAnsi" w:cs="Arial"/>
          <w:b/>
          <w:sz w:val="21"/>
          <w:szCs w:val="21"/>
        </w:rPr>
        <w:t>/22</w:t>
      </w:r>
      <w:r w:rsidR="002B5116" w:rsidRPr="002B5116">
        <w:rPr>
          <w:rFonts w:asciiTheme="minorHAnsi" w:hAnsiTheme="minorHAnsi" w:cs="Arial"/>
          <w:b/>
          <w:sz w:val="21"/>
          <w:szCs w:val="21"/>
          <w:vertAlign w:val="superscript"/>
        </w:rPr>
        <w:t>nd</w:t>
      </w:r>
      <w:r w:rsidR="002B5116">
        <w:rPr>
          <w:rFonts w:asciiTheme="minorHAnsi" w:hAnsiTheme="minorHAnsi" w:cs="Arial"/>
          <w:b/>
          <w:sz w:val="21"/>
          <w:szCs w:val="21"/>
        </w:rPr>
        <w:t xml:space="preserve"> September)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91141B" w:rsidRPr="0097123C" w14:paraId="6F13FA19" w14:textId="77777777" w:rsidTr="00D4165A">
        <w:trPr>
          <w:trHeight w:val="347"/>
        </w:trPr>
        <w:tc>
          <w:tcPr>
            <w:tcW w:w="2405" w:type="dxa"/>
            <w:shd w:val="clear" w:color="auto" w:fill="auto"/>
          </w:tcPr>
          <w:p w14:paraId="791ACD65" w14:textId="77777777" w:rsidR="0091141B" w:rsidRPr="0097123C" w:rsidRDefault="0091141B" w:rsidP="00D4165A">
            <w:pPr>
              <w:jc w:val="center"/>
              <w:rPr>
                <w:rFonts w:asciiTheme="minorHAnsi" w:hAnsiTheme="minorHAnsi" w:cs="Arial"/>
                <w:b/>
                <w:bCs/>
                <w:sz w:val="21"/>
                <w:szCs w:val="21"/>
              </w:rPr>
            </w:pPr>
          </w:p>
        </w:tc>
        <w:tc>
          <w:tcPr>
            <w:tcW w:w="2410" w:type="dxa"/>
            <w:shd w:val="clear" w:color="auto" w:fill="auto"/>
          </w:tcPr>
          <w:p w14:paraId="14469E85"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6:00pm Saturday</w:t>
            </w:r>
          </w:p>
        </w:tc>
        <w:tc>
          <w:tcPr>
            <w:tcW w:w="2268" w:type="dxa"/>
            <w:shd w:val="clear" w:color="auto" w:fill="auto"/>
          </w:tcPr>
          <w:p w14:paraId="743C0D7C"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8:30am Sunday</w:t>
            </w:r>
          </w:p>
        </w:tc>
        <w:tc>
          <w:tcPr>
            <w:tcW w:w="3402" w:type="dxa"/>
            <w:shd w:val="clear" w:color="auto" w:fill="auto"/>
          </w:tcPr>
          <w:p w14:paraId="3EDE3E97"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10:30am Sunday</w:t>
            </w:r>
          </w:p>
        </w:tc>
      </w:tr>
      <w:tr w:rsidR="0091141B" w:rsidRPr="0097123C" w14:paraId="20175C53" w14:textId="77777777" w:rsidTr="00D4165A">
        <w:tc>
          <w:tcPr>
            <w:tcW w:w="2405" w:type="dxa"/>
            <w:shd w:val="clear" w:color="auto" w:fill="auto"/>
          </w:tcPr>
          <w:p w14:paraId="6C6E89B7"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Reader</w:t>
            </w:r>
          </w:p>
        </w:tc>
        <w:tc>
          <w:tcPr>
            <w:tcW w:w="2410" w:type="dxa"/>
            <w:shd w:val="clear" w:color="auto" w:fill="auto"/>
          </w:tcPr>
          <w:p w14:paraId="67A61C67" w14:textId="08B04901" w:rsidR="0091141B"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Charles O</w:t>
            </w:r>
          </w:p>
        </w:tc>
        <w:tc>
          <w:tcPr>
            <w:tcW w:w="2268" w:type="dxa"/>
            <w:shd w:val="clear" w:color="auto" w:fill="auto"/>
          </w:tcPr>
          <w:p w14:paraId="6A9C7D0C" w14:textId="68B456E1" w:rsidR="0091141B"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Nick C</w:t>
            </w:r>
          </w:p>
        </w:tc>
        <w:tc>
          <w:tcPr>
            <w:tcW w:w="3402" w:type="dxa"/>
            <w:shd w:val="clear" w:color="auto" w:fill="auto"/>
          </w:tcPr>
          <w:p w14:paraId="10762934" w14:textId="40422359" w:rsidR="0091141B" w:rsidRPr="0097123C" w:rsidRDefault="002B6220" w:rsidP="00D4165A">
            <w:pPr>
              <w:jc w:val="center"/>
              <w:rPr>
                <w:rFonts w:asciiTheme="minorHAnsi" w:hAnsiTheme="minorHAnsi" w:cs="Arial"/>
                <w:bCs/>
                <w:sz w:val="21"/>
                <w:szCs w:val="21"/>
              </w:rPr>
            </w:pPr>
            <w:r>
              <w:rPr>
                <w:rFonts w:asciiTheme="minorHAnsi" w:hAnsiTheme="minorHAnsi" w:cs="Arial"/>
                <w:bCs/>
                <w:sz w:val="21"/>
                <w:szCs w:val="21"/>
              </w:rPr>
              <w:t>Chris Leahy</w:t>
            </w:r>
          </w:p>
        </w:tc>
      </w:tr>
      <w:tr w:rsidR="0091141B" w:rsidRPr="0097123C" w14:paraId="125369D3" w14:textId="77777777" w:rsidTr="00D4165A">
        <w:tc>
          <w:tcPr>
            <w:tcW w:w="2405" w:type="dxa"/>
            <w:shd w:val="clear" w:color="auto" w:fill="auto"/>
          </w:tcPr>
          <w:p w14:paraId="3B3DAAFA"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Extra-ordinary Ministers</w:t>
            </w:r>
          </w:p>
        </w:tc>
        <w:tc>
          <w:tcPr>
            <w:tcW w:w="2410" w:type="dxa"/>
            <w:shd w:val="clear" w:color="auto" w:fill="auto"/>
          </w:tcPr>
          <w:p w14:paraId="47D515F5" w14:textId="77777777" w:rsidR="0091141B" w:rsidRPr="0097123C" w:rsidRDefault="0091141B" w:rsidP="00D4165A">
            <w:pPr>
              <w:jc w:val="center"/>
              <w:rPr>
                <w:rFonts w:asciiTheme="minorHAnsi" w:hAnsiTheme="minorHAnsi" w:cs="Arial"/>
                <w:bCs/>
                <w:sz w:val="21"/>
                <w:szCs w:val="21"/>
              </w:rPr>
            </w:pPr>
          </w:p>
        </w:tc>
        <w:tc>
          <w:tcPr>
            <w:tcW w:w="2268" w:type="dxa"/>
            <w:shd w:val="clear" w:color="auto" w:fill="auto"/>
          </w:tcPr>
          <w:p w14:paraId="6F4B7C5E" w14:textId="77777777" w:rsidR="0091141B" w:rsidRDefault="002B5116" w:rsidP="00D4165A">
            <w:pPr>
              <w:jc w:val="center"/>
              <w:rPr>
                <w:rFonts w:asciiTheme="minorHAnsi" w:hAnsiTheme="minorHAnsi" w:cs="Arial"/>
                <w:bCs/>
                <w:sz w:val="21"/>
                <w:szCs w:val="21"/>
              </w:rPr>
            </w:pPr>
            <w:r>
              <w:rPr>
                <w:rFonts w:asciiTheme="minorHAnsi" w:hAnsiTheme="minorHAnsi" w:cs="Arial"/>
                <w:bCs/>
                <w:sz w:val="21"/>
                <w:szCs w:val="21"/>
              </w:rPr>
              <w:t>Louise Carter</w:t>
            </w:r>
          </w:p>
          <w:p w14:paraId="54B82960" w14:textId="3776952C" w:rsidR="002B5116"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Michael Payne</w:t>
            </w:r>
          </w:p>
        </w:tc>
        <w:tc>
          <w:tcPr>
            <w:tcW w:w="3402" w:type="dxa"/>
            <w:shd w:val="clear" w:color="auto" w:fill="auto"/>
          </w:tcPr>
          <w:p w14:paraId="059CE552" w14:textId="77777777" w:rsidR="0091141B" w:rsidRDefault="002B5116" w:rsidP="00D4165A">
            <w:pPr>
              <w:jc w:val="center"/>
              <w:rPr>
                <w:rFonts w:asciiTheme="minorHAnsi" w:hAnsiTheme="minorHAnsi" w:cs="Arial"/>
                <w:bCs/>
                <w:sz w:val="21"/>
                <w:szCs w:val="21"/>
              </w:rPr>
            </w:pPr>
            <w:r>
              <w:rPr>
                <w:rFonts w:asciiTheme="minorHAnsi" w:hAnsiTheme="minorHAnsi" w:cs="Arial"/>
                <w:bCs/>
                <w:sz w:val="21"/>
                <w:szCs w:val="21"/>
              </w:rPr>
              <w:t>Rani Thomas</w:t>
            </w:r>
          </w:p>
          <w:p w14:paraId="38182BC1" w14:textId="0BC53165" w:rsidR="002B5116"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TBA</w:t>
            </w:r>
          </w:p>
        </w:tc>
      </w:tr>
      <w:tr w:rsidR="0091141B" w:rsidRPr="0097123C" w14:paraId="068297D1" w14:textId="77777777" w:rsidTr="00D4165A">
        <w:tc>
          <w:tcPr>
            <w:tcW w:w="2405" w:type="dxa"/>
            <w:shd w:val="clear" w:color="auto" w:fill="auto"/>
          </w:tcPr>
          <w:p w14:paraId="250F8DE9"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Flowers</w:t>
            </w:r>
          </w:p>
        </w:tc>
        <w:tc>
          <w:tcPr>
            <w:tcW w:w="2410" w:type="dxa"/>
            <w:shd w:val="clear" w:color="auto" w:fill="auto"/>
          </w:tcPr>
          <w:p w14:paraId="60C3D758" w14:textId="7AA98B24" w:rsidR="0091141B"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Breeda</w:t>
            </w:r>
          </w:p>
        </w:tc>
        <w:tc>
          <w:tcPr>
            <w:tcW w:w="2268" w:type="dxa"/>
            <w:shd w:val="clear" w:color="auto" w:fill="auto"/>
          </w:tcPr>
          <w:p w14:paraId="5429318B" w14:textId="77777777" w:rsidR="0091141B" w:rsidRPr="0097123C" w:rsidRDefault="0091141B" w:rsidP="00D4165A">
            <w:pPr>
              <w:jc w:val="center"/>
              <w:rPr>
                <w:rFonts w:asciiTheme="minorHAnsi" w:hAnsiTheme="minorHAnsi" w:cs="Arial"/>
                <w:b/>
                <w:bCs/>
                <w:sz w:val="21"/>
                <w:szCs w:val="21"/>
              </w:rPr>
            </w:pPr>
            <w:r w:rsidRPr="0097123C">
              <w:rPr>
                <w:rFonts w:asciiTheme="minorHAnsi" w:hAnsiTheme="minorHAnsi" w:cs="Arial"/>
                <w:b/>
                <w:bCs/>
                <w:sz w:val="21"/>
                <w:szCs w:val="21"/>
              </w:rPr>
              <w:t>Cleaners</w:t>
            </w:r>
          </w:p>
        </w:tc>
        <w:tc>
          <w:tcPr>
            <w:tcW w:w="3402" w:type="dxa"/>
            <w:shd w:val="clear" w:color="auto" w:fill="auto"/>
          </w:tcPr>
          <w:p w14:paraId="4B5E94E3" w14:textId="38D51DA2" w:rsidR="0091141B" w:rsidRPr="0097123C" w:rsidRDefault="002B5116" w:rsidP="00D4165A">
            <w:pPr>
              <w:jc w:val="center"/>
              <w:rPr>
                <w:rFonts w:asciiTheme="minorHAnsi" w:hAnsiTheme="minorHAnsi" w:cs="Arial"/>
                <w:bCs/>
                <w:sz w:val="21"/>
                <w:szCs w:val="21"/>
              </w:rPr>
            </w:pPr>
            <w:r>
              <w:rPr>
                <w:rFonts w:asciiTheme="minorHAnsi" w:hAnsiTheme="minorHAnsi" w:cs="Arial"/>
                <w:bCs/>
                <w:sz w:val="21"/>
                <w:szCs w:val="21"/>
              </w:rPr>
              <w:t>Liz &amp; David</w:t>
            </w:r>
          </w:p>
        </w:tc>
      </w:tr>
    </w:tbl>
    <w:p w14:paraId="33E9A96D" w14:textId="77777777" w:rsidR="0091141B" w:rsidRPr="0097123C" w:rsidRDefault="0091141B" w:rsidP="0091141B">
      <w:pPr>
        <w:rPr>
          <w:sz w:val="21"/>
          <w:szCs w:val="21"/>
        </w:rPr>
      </w:pPr>
    </w:p>
    <w:p w14:paraId="161AB44E" w14:textId="6310915D" w:rsidR="00015F9B" w:rsidRDefault="00015F9B" w:rsidP="00015F9B">
      <w:pPr>
        <w:jc w:val="center"/>
        <w:rPr>
          <w:rFonts w:asciiTheme="minorHAnsi" w:hAnsiTheme="minorHAnsi" w:cstheme="minorHAnsi"/>
          <w:b/>
          <w:bCs/>
          <w:sz w:val="22"/>
          <w:szCs w:val="22"/>
        </w:rPr>
      </w:pPr>
      <w:r>
        <w:rPr>
          <w:rFonts w:asciiTheme="minorHAnsi" w:hAnsiTheme="minorHAnsi" w:cstheme="minorHAnsi"/>
          <w:b/>
          <w:bCs/>
          <w:sz w:val="22"/>
          <w:szCs w:val="22"/>
        </w:rPr>
        <w:t>Forthcoming events</w:t>
      </w:r>
    </w:p>
    <w:p w14:paraId="1983DC58" w14:textId="7CC8F333" w:rsidR="00015F9B" w:rsidRDefault="00015F9B" w:rsidP="00015F9B">
      <w:pPr>
        <w:contextualSpacing/>
        <w:rPr>
          <w:rFonts w:asciiTheme="minorHAnsi" w:hAnsiTheme="minorHAnsi" w:cstheme="minorHAnsi"/>
          <w:sz w:val="21"/>
          <w:szCs w:val="21"/>
        </w:rPr>
      </w:pPr>
      <w:r w:rsidRPr="000F53F9">
        <w:rPr>
          <w:rFonts w:asciiTheme="minorHAnsi" w:hAnsiTheme="minorHAnsi" w:cstheme="minorHAnsi"/>
          <w:sz w:val="21"/>
          <w:szCs w:val="21"/>
        </w:rPr>
        <w:t xml:space="preserve">The </w:t>
      </w:r>
      <w:r w:rsidRPr="00D03F63">
        <w:rPr>
          <w:rFonts w:asciiTheme="minorHAnsi" w:hAnsiTheme="minorHAnsi" w:cstheme="minorHAnsi"/>
          <w:b/>
          <w:bCs/>
          <w:sz w:val="21"/>
          <w:szCs w:val="21"/>
        </w:rPr>
        <w:t>Christian Breakfast Meeting</w:t>
      </w:r>
      <w:r w:rsidRPr="000F53F9">
        <w:rPr>
          <w:rFonts w:asciiTheme="minorHAnsi" w:hAnsiTheme="minorHAnsi" w:cstheme="minorHAnsi"/>
          <w:sz w:val="21"/>
          <w:szCs w:val="21"/>
        </w:rPr>
        <w:t xml:space="preserve"> will be </w:t>
      </w:r>
      <w:r w:rsidRPr="00015F9B">
        <w:rPr>
          <w:rFonts w:asciiTheme="minorHAnsi" w:hAnsiTheme="minorHAnsi" w:cstheme="minorHAnsi"/>
          <w:b/>
          <w:bCs/>
          <w:sz w:val="21"/>
          <w:szCs w:val="21"/>
        </w:rPr>
        <w:t>next Saturday,</w:t>
      </w:r>
      <w:r>
        <w:rPr>
          <w:rFonts w:asciiTheme="minorHAnsi" w:hAnsiTheme="minorHAnsi" w:cstheme="minorHAnsi"/>
          <w:sz w:val="21"/>
          <w:szCs w:val="21"/>
        </w:rPr>
        <w:t xml:space="preserve"> </w:t>
      </w:r>
      <w:r w:rsidRPr="000F53F9">
        <w:rPr>
          <w:rFonts w:asciiTheme="minorHAnsi" w:hAnsiTheme="minorHAnsi" w:cstheme="minorHAnsi"/>
          <w:sz w:val="21"/>
          <w:szCs w:val="21"/>
        </w:rPr>
        <w:t>September</w:t>
      </w:r>
      <w:r w:rsidRPr="00D03F63">
        <w:rPr>
          <w:rFonts w:asciiTheme="minorHAnsi" w:hAnsiTheme="minorHAnsi" w:cstheme="minorHAnsi"/>
          <w:b/>
          <w:bCs/>
          <w:sz w:val="21"/>
          <w:szCs w:val="21"/>
        </w:rPr>
        <w:t xml:space="preserve"> 21</w:t>
      </w:r>
      <w:r w:rsidRPr="00D03F63">
        <w:rPr>
          <w:rFonts w:asciiTheme="minorHAnsi" w:hAnsiTheme="minorHAnsi" w:cstheme="minorHAnsi"/>
          <w:b/>
          <w:bCs/>
          <w:sz w:val="21"/>
          <w:szCs w:val="21"/>
          <w:vertAlign w:val="superscript"/>
        </w:rPr>
        <w:t>st</w:t>
      </w:r>
      <w:r w:rsidRPr="000F53F9">
        <w:rPr>
          <w:rFonts w:asciiTheme="minorHAnsi" w:hAnsiTheme="minorHAnsi" w:cstheme="minorHAnsi"/>
          <w:sz w:val="21"/>
          <w:szCs w:val="21"/>
        </w:rPr>
        <w:t>, 2019</w:t>
      </w:r>
      <w:r>
        <w:rPr>
          <w:rFonts w:asciiTheme="minorHAnsi" w:hAnsiTheme="minorHAnsi" w:cstheme="minorHAnsi"/>
          <w:sz w:val="21"/>
          <w:szCs w:val="21"/>
        </w:rPr>
        <w:t>, 8.30-10.30am.</w:t>
      </w:r>
      <w:r w:rsidRPr="000F53F9">
        <w:rPr>
          <w:rFonts w:asciiTheme="minorHAnsi" w:hAnsiTheme="minorHAnsi" w:cstheme="minorHAnsi"/>
          <w:sz w:val="21"/>
          <w:szCs w:val="21"/>
        </w:rPr>
        <w:t xml:space="preserve">  Gehad Homsey </w:t>
      </w:r>
      <w:r>
        <w:rPr>
          <w:rFonts w:asciiTheme="minorHAnsi" w:hAnsiTheme="minorHAnsi" w:cstheme="minorHAnsi"/>
          <w:sz w:val="21"/>
          <w:szCs w:val="21"/>
        </w:rPr>
        <w:t xml:space="preserve">will be talking about the </w:t>
      </w:r>
      <w:r w:rsidRPr="000F53F9">
        <w:rPr>
          <w:rFonts w:asciiTheme="minorHAnsi" w:hAnsiTheme="minorHAnsi" w:cstheme="minorHAnsi"/>
          <w:sz w:val="21"/>
          <w:szCs w:val="21"/>
        </w:rPr>
        <w:t xml:space="preserve">Mercy Ships Charity </w:t>
      </w:r>
      <w:r>
        <w:rPr>
          <w:rFonts w:asciiTheme="minorHAnsi" w:hAnsiTheme="minorHAnsi" w:cstheme="minorHAnsi"/>
          <w:sz w:val="21"/>
          <w:szCs w:val="21"/>
        </w:rPr>
        <w:t xml:space="preserve">and it will be held at the </w:t>
      </w:r>
      <w:r w:rsidRPr="00D03F63">
        <w:rPr>
          <w:rFonts w:asciiTheme="minorHAnsi" w:hAnsiTheme="minorHAnsi" w:cstheme="minorHAnsi"/>
          <w:b/>
          <w:bCs/>
          <w:sz w:val="21"/>
          <w:szCs w:val="21"/>
        </w:rPr>
        <w:t>Zion Baptist Church</w:t>
      </w:r>
      <w:r>
        <w:rPr>
          <w:rFonts w:asciiTheme="minorHAnsi" w:hAnsiTheme="minorHAnsi" w:cstheme="minorHAnsi"/>
          <w:sz w:val="21"/>
          <w:szCs w:val="21"/>
        </w:rPr>
        <w:t>. The cost is £10 and includes a full breakfast!</w:t>
      </w:r>
    </w:p>
    <w:p w14:paraId="4426EA15" w14:textId="23EEF987" w:rsidR="00015F9B" w:rsidRDefault="00015F9B" w:rsidP="00015F9B">
      <w:pPr>
        <w:contextualSpacing/>
        <w:rPr>
          <w:rFonts w:asciiTheme="minorHAnsi" w:hAnsiTheme="minorHAnsi" w:cstheme="minorHAnsi"/>
          <w:sz w:val="21"/>
          <w:szCs w:val="21"/>
        </w:rPr>
      </w:pPr>
    </w:p>
    <w:p w14:paraId="03E714DD" w14:textId="003798D1" w:rsidR="00801E4E" w:rsidRPr="00801E4E" w:rsidRDefault="00801E4E" w:rsidP="00801E4E">
      <w:pPr>
        <w:suppressAutoHyphens w:val="0"/>
        <w:rPr>
          <w:rFonts w:asciiTheme="minorHAnsi" w:hAnsiTheme="minorHAnsi" w:cstheme="minorHAnsi"/>
          <w:kern w:val="0"/>
          <w:sz w:val="22"/>
          <w:szCs w:val="22"/>
          <w:lang w:eastAsia="en-GB"/>
        </w:rPr>
      </w:pPr>
      <w:r w:rsidRPr="00801E4E">
        <w:rPr>
          <w:rFonts w:asciiTheme="minorHAnsi" w:hAnsiTheme="minorHAnsi" w:cstheme="minorHAnsi"/>
          <w:color w:val="000000"/>
          <w:kern w:val="0"/>
          <w:sz w:val="22"/>
          <w:szCs w:val="22"/>
          <w:lang w:eastAsia="en-GB"/>
        </w:rPr>
        <w:t xml:space="preserve">At </w:t>
      </w:r>
      <w:r w:rsidRPr="00801E4E">
        <w:rPr>
          <w:rFonts w:asciiTheme="minorHAnsi" w:hAnsiTheme="minorHAnsi" w:cstheme="minorHAnsi"/>
          <w:b/>
          <w:bCs/>
          <w:color w:val="000000"/>
          <w:kern w:val="0"/>
          <w:sz w:val="22"/>
          <w:szCs w:val="22"/>
          <w:lang w:eastAsia="en-GB"/>
        </w:rPr>
        <w:t>Churches Together in Tenterden and District</w:t>
      </w:r>
      <w:r w:rsidRPr="00801E4E">
        <w:rPr>
          <w:rFonts w:asciiTheme="minorHAnsi" w:hAnsiTheme="minorHAnsi" w:cstheme="minorHAnsi"/>
          <w:color w:val="000000"/>
          <w:kern w:val="0"/>
          <w:sz w:val="22"/>
          <w:szCs w:val="22"/>
          <w:lang w:eastAsia="en-GB"/>
        </w:rPr>
        <w:t xml:space="preserve">, we are always looking at ways to emphasise the Christian Christmas theme during the late-night shopping weekend in the Town, which takes place on the </w:t>
      </w:r>
      <w:r w:rsidRPr="00801E4E">
        <w:rPr>
          <w:rFonts w:asciiTheme="minorHAnsi" w:hAnsiTheme="minorHAnsi" w:cstheme="minorHAnsi"/>
          <w:b/>
          <w:bCs/>
          <w:color w:val="000000"/>
          <w:kern w:val="0"/>
          <w:sz w:val="22"/>
          <w:szCs w:val="22"/>
          <w:lang w:eastAsia="en-GB"/>
        </w:rPr>
        <w:t>22nd to 24th November 2019</w:t>
      </w:r>
      <w:r w:rsidRPr="00801E4E">
        <w:rPr>
          <w:rFonts w:asciiTheme="minorHAnsi" w:hAnsiTheme="minorHAnsi" w:cstheme="minorHAnsi"/>
          <w:color w:val="000000"/>
          <w:kern w:val="0"/>
          <w:sz w:val="22"/>
          <w:szCs w:val="22"/>
          <w:lang w:eastAsia="en-GB"/>
        </w:rPr>
        <w:t>.</w:t>
      </w:r>
    </w:p>
    <w:p w14:paraId="479A2D78" w14:textId="27746727" w:rsidR="00801E4E" w:rsidRPr="00801E4E" w:rsidRDefault="00801E4E" w:rsidP="00801E4E">
      <w:pPr>
        <w:suppressAutoHyphens w:val="0"/>
        <w:rPr>
          <w:rFonts w:asciiTheme="minorHAnsi" w:hAnsiTheme="minorHAnsi" w:cstheme="minorHAnsi"/>
          <w:kern w:val="0"/>
          <w:sz w:val="22"/>
          <w:szCs w:val="22"/>
          <w:lang w:eastAsia="en-GB"/>
        </w:rPr>
      </w:pPr>
      <w:r w:rsidRPr="00801E4E">
        <w:rPr>
          <w:rFonts w:asciiTheme="minorHAnsi" w:hAnsiTheme="minorHAnsi" w:cstheme="minorHAnsi"/>
          <w:b/>
          <w:bCs/>
          <w:color w:val="000000"/>
          <w:kern w:val="0"/>
          <w:sz w:val="22"/>
          <w:szCs w:val="22"/>
          <w:lang w:eastAsia="en-GB"/>
        </w:rPr>
        <w:t>We are planning an event</w:t>
      </w:r>
      <w:r w:rsidRPr="00801E4E">
        <w:rPr>
          <w:rFonts w:asciiTheme="minorHAnsi" w:hAnsiTheme="minorHAnsi" w:cstheme="minorHAnsi"/>
          <w:color w:val="000000"/>
          <w:kern w:val="0"/>
          <w:sz w:val="22"/>
          <w:szCs w:val="22"/>
          <w:lang w:eastAsia="en-GB"/>
        </w:rPr>
        <w:t xml:space="preserve"> in Saint Mildred's, for which </w:t>
      </w:r>
      <w:r w:rsidRPr="00801E4E">
        <w:rPr>
          <w:rFonts w:asciiTheme="minorHAnsi" w:hAnsiTheme="minorHAnsi" w:cstheme="minorHAnsi"/>
          <w:b/>
          <w:bCs/>
          <w:color w:val="000000"/>
          <w:kern w:val="0"/>
          <w:sz w:val="22"/>
          <w:szCs w:val="22"/>
          <w:lang w:eastAsia="en-GB"/>
        </w:rPr>
        <w:t>details will be following</w:t>
      </w:r>
      <w:r w:rsidRPr="00801E4E">
        <w:rPr>
          <w:rFonts w:asciiTheme="minorHAnsi" w:hAnsiTheme="minorHAnsi" w:cstheme="minorHAnsi"/>
          <w:color w:val="000000"/>
          <w:kern w:val="0"/>
          <w:sz w:val="22"/>
          <w:szCs w:val="22"/>
          <w:lang w:eastAsia="en-GB"/>
        </w:rPr>
        <w:t xml:space="preserve"> and support invited</w:t>
      </w:r>
      <w:r>
        <w:rPr>
          <w:rFonts w:asciiTheme="minorHAnsi" w:hAnsiTheme="minorHAnsi" w:cstheme="minorHAnsi"/>
          <w:color w:val="000000"/>
          <w:kern w:val="0"/>
          <w:sz w:val="22"/>
          <w:szCs w:val="22"/>
          <w:lang w:eastAsia="en-GB"/>
        </w:rPr>
        <w:t>!</w:t>
      </w:r>
    </w:p>
    <w:p w14:paraId="703069CB" w14:textId="77777777" w:rsidR="00281CB6" w:rsidRDefault="00801E4E" w:rsidP="00801E4E">
      <w:pPr>
        <w:pStyle w:val="NormalWeb"/>
        <w:rPr>
          <w:rFonts w:asciiTheme="minorHAnsi" w:hAnsiTheme="minorHAnsi" w:cstheme="minorHAnsi"/>
          <w:b/>
          <w:bCs/>
          <w:color w:val="000000"/>
          <w:sz w:val="22"/>
          <w:szCs w:val="22"/>
        </w:rPr>
      </w:pPr>
      <w:r w:rsidRPr="00281CB6">
        <w:rPr>
          <w:rFonts w:asciiTheme="minorHAnsi" w:hAnsiTheme="minorHAnsi" w:cstheme="minorHAnsi"/>
          <w:b/>
          <w:bCs/>
          <w:color w:val="000000"/>
          <w:sz w:val="22"/>
          <w:szCs w:val="22"/>
        </w:rPr>
        <w:t>In addition</w:t>
      </w:r>
      <w:r w:rsidRPr="00801E4E">
        <w:rPr>
          <w:rFonts w:asciiTheme="minorHAnsi" w:hAnsiTheme="minorHAnsi" w:cstheme="minorHAnsi"/>
          <w:color w:val="000000"/>
          <w:sz w:val="22"/>
          <w:szCs w:val="22"/>
        </w:rPr>
        <w:t xml:space="preserve">, following the success of 2018, when nearly 1000 people came to see them, we are holding </w:t>
      </w:r>
      <w:r w:rsidRPr="00801E4E">
        <w:rPr>
          <w:rFonts w:asciiTheme="minorHAnsi" w:hAnsiTheme="minorHAnsi" w:cstheme="minorHAnsi"/>
          <w:b/>
          <w:bCs/>
          <w:color w:val="000000"/>
          <w:sz w:val="22"/>
          <w:szCs w:val="22"/>
        </w:rPr>
        <w:t>Tenterden’s second Christmas Tree Festival.</w:t>
      </w:r>
      <w:r>
        <w:rPr>
          <w:rFonts w:asciiTheme="minorHAnsi" w:hAnsiTheme="minorHAnsi" w:cstheme="minorHAnsi"/>
          <w:b/>
          <w:bCs/>
          <w:color w:val="000000"/>
          <w:sz w:val="22"/>
          <w:szCs w:val="22"/>
        </w:rPr>
        <w:t xml:space="preserve">                                                                                                                                                      </w:t>
      </w:r>
      <w:r w:rsidRPr="00801E4E">
        <w:rPr>
          <w:rFonts w:asciiTheme="minorHAnsi" w:hAnsiTheme="minorHAnsi" w:cstheme="minorHAnsi"/>
          <w:b/>
          <w:bCs/>
          <w:color w:val="000000"/>
          <w:sz w:val="22"/>
          <w:szCs w:val="22"/>
          <w:shd w:val="clear" w:color="auto" w:fill="FFFFFF"/>
        </w:rPr>
        <w:t>We shall be supporting Team Ben Hammond and Christmas Cheer for Tenterden</w:t>
      </w:r>
      <w:r w:rsidRPr="00801E4E">
        <w:rPr>
          <w:rFonts w:asciiTheme="minorHAnsi" w:hAnsiTheme="minorHAnsi" w:cstheme="minorHAnsi"/>
          <w:color w:val="000000"/>
          <w:sz w:val="22"/>
          <w:szCs w:val="22"/>
          <w:shd w:val="clear" w:color="auto" w:fill="FFFFFF"/>
        </w:rPr>
        <w:t>, encouraging donations from those who come to view the trees.</w:t>
      </w:r>
      <w:r>
        <w:rPr>
          <w:rFonts w:asciiTheme="minorHAnsi" w:hAnsiTheme="minorHAnsi" w:cstheme="minorHAnsi"/>
          <w:b/>
          <w:bCs/>
          <w:color w:val="000000"/>
          <w:sz w:val="22"/>
          <w:szCs w:val="22"/>
        </w:rPr>
        <w:t xml:space="preserve">                                                                                                                                                  </w:t>
      </w:r>
      <w:r w:rsidRPr="00801E4E">
        <w:rPr>
          <w:rFonts w:asciiTheme="minorHAnsi" w:hAnsiTheme="minorHAnsi" w:cstheme="minorHAnsi"/>
          <w:color w:val="000000"/>
          <w:sz w:val="22"/>
          <w:szCs w:val="22"/>
        </w:rPr>
        <w:t>It would be wonderful if the congregation of St Andrew’s would enter a tree.</w:t>
      </w:r>
      <w:r>
        <w:rPr>
          <w:rFonts w:asciiTheme="minorHAnsi" w:hAnsiTheme="minorHAnsi" w:cstheme="minorHAnsi"/>
          <w:b/>
          <w:bCs/>
          <w:color w:val="000000"/>
          <w:sz w:val="22"/>
          <w:szCs w:val="22"/>
        </w:rPr>
        <w:t xml:space="preserve">                                                                  </w:t>
      </w:r>
      <w:r w:rsidRPr="00801E4E">
        <w:rPr>
          <w:rFonts w:asciiTheme="minorHAnsi" w:hAnsiTheme="minorHAnsi" w:cstheme="minorHAnsi"/>
          <w:b/>
          <w:bCs/>
          <w:color w:val="000000"/>
          <w:sz w:val="22"/>
          <w:szCs w:val="22"/>
        </w:rPr>
        <w:t>This year’s theme</w:t>
      </w:r>
      <w:r w:rsidRPr="00801E4E">
        <w:rPr>
          <w:rFonts w:asciiTheme="minorHAnsi" w:hAnsiTheme="minorHAnsi" w:cstheme="minorHAnsi"/>
          <w:color w:val="000000"/>
          <w:sz w:val="22"/>
          <w:szCs w:val="22"/>
        </w:rPr>
        <w:t xml:space="preserve"> is ‘Ballets and Pantomimes’ – choose one or several!</w:t>
      </w:r>
      <w:r>
        <w:rPr>
          <w:rFonts w:asciiTheme="minorHAnsi" w:hAnsiTheme="minorHAnsi" w:cstheme="minorHAnsi"/>
          <w:b/>
          <w:bCs/>
          <w:color w:val="000000"/>
          <w:sz w:val="22"/>
          <w:szCs w:val="22"/>
        </w:rPr>
        <w:t xml:space="preserve">                                                                                 </w:t>
      </w:r>
      <w:r w:rsidRPr="00801E4E">
        <w:rPr>
          <w:rFonts w:asciiTheme="minorHAnsi" w:hAnsiTheme="minorHAnsi" w:cstheme="minorHAnsi"/>
          <w:color w:val="000000"/>
          <w:sz w:val="22"/>
          <w:szCs w:val="22"/>
        </w:rPr>
        <w:t xml:space="preserve">It is suggested that the tree is decorated and given a title. The </w:t>
      </w:r>
      <w:r w:rsidRPr="00801E4E">
        <w:rPr>
          <w:rFonts w:asciiTheme="minorHAnsi" w:hAnsiTheme="minorHAnsi" w:cstheme="minorHAnsi"/>
          <w:b/>
          <w:bCs/>
          <w:color w:val="000000"/>
          <w:sz w:val="22"/>
          <w:szCs w:val="22"/>
        </w:rPr>
        <w:t>tree’s</w:t>
      </w:r>
      <w:r w:rsidRPr="00801E4E">
        <w:rPr>
          <w:rFonts w:asciiTheme="minorHAnsi" w:hAnsiTheme="minorHAnsi" w:cstheme="minorHAnsi"/>
          <w:color w:val="000000"/>
          <w:sz w:val="22"/>
          <w:szCs w:val="22"/>
        </w:rPr>
        <w:t xml:space="preserve"> </w:t>
      </w:r>
      <w:r w:rsidRPr="00801E4E">
        <w:rPr>
          <w:rFonts w:asciiTheme="minorHAnsi" w:hAnsiTheme="minorHAnsi" w:cstheme="minorHAnsi"/>
          <w:b/>
          <w:bCs/>
          <w:color w:val="000000"/>
          <w:sz w:val="22"/>
          <w:szCs w:val="22"/>
        </w:rPr>
        <w:t>dimensions</w:t>
      </w:r>
      <w:r w:rsidRPr="00801E4E">
        <w:rPr>
          <w:rFonts w:asciiTheme="minorHAnsi" w:hAnsiTheme="minorHAnsi" w:cstheme="minorHAnsi"/>
          <w:color w:val="000000"/>
          <w:sz w:val="22"/>
          <w:szCs w:val="22"/>
        </w:rPr>
        <w:t xml:space="preserve"> should be up to 6’ high and 4’ wide.</w:t>
      </w:r>
      <w:r w:rsidRPr="00801E4E">
        <w:rPr>
          <w:rStyle w:val="apple-converted-space"/>
          <w:rFonts w:asciiTheme="minorHAnsi" w:hAnsiTheme="minorHAnsi" w:cstheme="minorHAnsi"/>
          <w:color w:val="000000"/>
          <w:sz w:val="22"/>
          <w:szCs w:val="22"/>
        </w:rPr>
        <w:t> </w:t>
      </w:r>
      <w:r>
        <w:rPr>
          <w:rFonts w:asciiTheme="minorHAnsi" w:hAnsiTheme="minorHAnsi" w:cstheme="minorHAnsi"/>
          <w:b/>
          <w:bCs/>
          <w:color w:val="000000"/>
          <w:sz w:val="22"/>
          <w:szCs w:val="22"/>
        </w:rPr>
        <w:t xml:space="preserve">                                                                                                                                                                                                     </w:t>
      </w:r>
      <w:r w:rsidRPr="00801E4E">
        <w:rPr>
          <w:rFonts w:asciiTheme="minorHAnsi" w:hAnsiTheme="minorHAnsi" w:cstheme="minorHAnsi"/>
          <w:color w:val="000000"/>
          <w:sz w:val="22"/>
          <w:szCs w:val="22"/>
        </w:rPr>
        <w:t>Over the period, Zion Baptist church will be open for everyone to come and see our tree, alongside the other entrants. The public even get the opportunity to vote for their favourite!</w:t>
      </w:r>
      <w:r>
        <w:rPr>
          <w:rFonts w:asciiTheme="minorHAnsi" w:hAnsiTheme="minorHAnsi" w:cstheme="minorHAnsi"/>
          <w:b/>
          <w:bCs/>
          <w:color w:val="000000"/>
          <w:sz w:val="22"/>
          <w:szCs w:val="22"/>
        </w:rPr>
        <w:t xml:space="preserve">                                                                          </w:t>
      </w:r>
      <w:r w:rsidRPr="00801E4E">
        <w:rPr>
          <w:rFonts w:asciiTheme="minorHAnsi" w:hAnsiTheme="minorHAnsi" w:cstheme="minorHAnsi"/>
          <w:b/>
          <w:bCs/>
          <w:color w:val="000000"/>
          <w:sz w:val="22"/>
          <w:szCs w:val="22"/>
        </w:rPr>
        <w:t>This year it is</w:t>
      </w:r>
      <w:r w:rsidRPr="00801E4E">
        <w:rPr>
          <w:rStyle w:val="apple-converted-space"/>
          <w:rFonts w:asciiTheme="minorHAnsi" w:hAnsiTheme="minorHAnsi" w:cstheme="minorHAnsi"/>
          <w:b/>
          <w:bCs/>
          <w:color w:val="000000"/>
          <w:sz w:val="22"/>
          <w:szCs w:val="22"/>
        </w:rPr>
        <w:t> </w:t>
      </w:r>
      <w:r w:rsidRPr="00801E4E">
        <w:rPr>
          <w:rFonts w:asciiTheme="minorHAnsi" w:hAnsiTheme="minorHAnsi" w:cstheme="minorHAnsi"/>
          <w:b/>
          <w:bCs/>
          <w:i/>
          <w:iCs/>
          <w:color w:val="000000"/>
          <w:sz w:val="22"/>
          <w:szCs w:val="22"/>
        </w:rPr>
        <w:t>free</w:t>
      </w:r>
      <w:r w:rsidRPr="00801E4E">
        <w:rPr>
          <w:rStyle w:val="apple-converted-space"/>
          <w:rFonts w:asciiTheme="minorHAnsi" w:hAnsiTheme="minorHAnsi" w:cstheme="minorHAnsi"/>
          <w:b/>
          <w:bCs/>
          <w:i/>
          <w:iCs/>
          <w:color w:val="000000"/>
          <w:sz w:val="22"/>
          <w:szCs w:val="22"/>
        </w:rPr>
        <w:t> </w:t>
      </w:r>
      <w:r w:rsidRPr="00801E4E">
        <w:rPr>
          <w:rFonts w:asciiTheme="minorHAnsi" w:hAnsiTheme="minorHAnsi" w:cstheme="minorHAnsi"/>
          <w:b/>
          <w:bCs/>
          <w:color w:val="000000"/>
          <w:sz w:val="22"/>
          <w:szCs w:val="22"/>
        </w:rPr>
        <w:t>to enter your tree</w:t>
      </w:r>
      <w:r w:rsidRPr="00801E4E">
        <w:rPr>
          <w:rFonts w:asciiTheme="minorHAnsi" w:hAnsiTheme="minorHAnsi" w:cstheme="minorHAnsi"/>
          <w:color w:val="000000"/>
          <w:sz w:val="22"/>
          <w:szCs w:val="22"/>
        </w:rPr>
        <w:t>. </w:t>
      </w:r>
    </w:p>
    <w:p w14:paraId="7BE83E65" w14:textId="2493608D" w:rsidR="00BD3541" w:rsidRPr="008A31C9" w:rsidRDefault="00801E4E" w:rsidP="008A31C9">
      <w:pPr>
        <w:pStyle w:val="NormalWeb"/>
        <w:rPr>
          <w:rFonts w:asciiTheme="minorHAnsi" w:hAnsiTheme="minorHAnsi" w:cstheme="minorHAnsi"/>
          <w:b/>
          <w:bCs/>
          <w:color w:val="000000"/>
          <w:sz w:val="22"/>
          <w:szCs w:val="22"/>
        </w:rPr>
      </w:pPr>
      <w:r w:rsidRPr="00801E4E">
        <w:rPr>
          <w:rFonts w:asciiTheme="minorHAnsi" w:hAnsiTheme="minorHAnsi" w:cstheme="minorHAnsi"/>
          <w:color w:val="000000"/>
          <w:sz w:val="22"/>
          <w:szCs w:val="22"/>
        </w:rPr>
        <w:t xml:space="preserve">If there is a </w:t>
      </w:r>
      <w:r w:rsidRPr="00281CB6">
        <w:rPr>
          <w:rFonts w:asciiTheme="minorHAnsi" w:hAnsiTheme="minorHAnsi" w:cstheme="minorHAnsi"/>
          <w:b/>
          <w:bCs/>
          <w:color w:val="000000"/>
          <w:sz w:val="22"/>
          <w:szCs w:val="22"/>
        </w:rPr>
        <w:t>team from </w:t>
      </w:r>
      <w:r w:rsidRPr="00281CB6">
        <w:rPr>
          <w:rStyle w:val="apple-converted-space"/>
          <w:rFonts w:asciiTheme="minorHAnsi" w:hAnsiTheme="minorHAnsi" w:cstheme="minorHAnsi"/>
          <w:b/>
          <w:bCs/>
          <w:color w:val="000000"/>
          <w:sz w:val="22"/>
          <w:szCs w:val="22"/>
        </w:rPr>
        <w:t>St</w:t>
      </w:r>
      <w:r w:rsidRPr="00281CB6">
        <w:rPr>
          <w:rFonts w:asciiTheme="minorHAnsi" w:hAnsiTheme="minorHAnsi" w:cstheme="minorHAnsi"/>
          <w:b/>
          <w:bCs/>
          <w:color w:val="000000"/>
          <w:sz w:val="22"/>
          <w:szCs w:val="22"/>
        </w:rPr>
        <w:t xml:space="preserve"> Andrew’s</w:t>
      </w:r>
      <w:r w:rsidRPr="00801E4E">
        <w:rPr>
          <w:rFonts w:asciiTheme="minorHAnsi" w:hAnsiTheme="minorHAnsi" w:cstheme="minorHAnsi"/>
          <w:color w:val="000000"/>
          <w:sz w:val="22"/>
          <w:szCs w:val="22"/>
        </w:rPr>
        <w:t xml:space="preserve"> who</w:t>
      </w:r>
      <w:r w:rsidRPr="00801E4E">
        <w:rPr>
          <w:rStyle w:val="apple-converted-space"/>
          <w:rFonts w:asciiTheme="minorHAnsi" w:hAnsiTheme="minorHAnsi" w:cstheme="minorHAnsi"/>
          <w:color w:val="FF0000"/>
          <w:sz w:val="22"/>
          <w:szCs w:val="22"/>
        </w:rPr>
        <w:t> </w:t>
      </w:r>
      <w:r w:rsidRPr="00801E4E">
        <w:rPr>
          <w:rFonts w:asciiTheme="minorHAnsi" w:hAnsiTheme="minorHAnsi" w:cstheme="minorHAnsi"/>
          <w:color w:val="000000"/>
          <w:sz w:val="22"/>
          <w:szCs w:val="22"/>
        </w:rPr>
        <w:t xml:space="preserve">would like to enter a tree for the festival, please </w:t>
      </w:r>
      <w:r w:rsidRPr="00281CB6">
        <w:rPr>
          <w:rFonts w:asciiTheme="minorHAnsi" w:hAnsiTheme="minorHAnsi" w:cstheme="minorHAnsi"/>
          <w:b/>
          <w:bCs/>
          <w:color w:val="000000"/>
          <w:sz w:val="22"/>
          <w:szCs w:val="22"/>
        </w:rPr>
        <w:t>let Jolyon know by 1st of October.</w:t>
      </w:r>
    </w:p>
    <w:sectPr w:rsidR="00BD3541" w:rsidRPr="008A31C9" w:rsidSect="00A95111">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1B"/>
    <w:rsid w:val="00015F9B"/>
    <w:rsid w:val="001D7188"/>
    <w:rsid w:val="0023188D"/>
    <w:rsid w:val="00281CB6"/>
    <w:rsid w:val="002B5116"/>
    <w:rsid w:val="002B6220"/>
    <w:rsid w:val="002B7C3D"/>
    <w:rsid w:val="006E2D31"/>
    <w:rsid w:val="00801E4E"/>
    <w:rsid w:val="0086498E"/>
    <w:rsid w:val="00877AA7"/>
    <w:rsid w:val="008A31C9"/>
    <w:rsid w:val="0091141B"/>
    <w:rsid w:val="0097123C"/>
    <w:rsid w:val="00A5047E"/>
    <w:rsid w:val="00AE1233"/>
    <w:rsid w:val="00BD3541"/>
    <w:rsid w:val="00C24897"/>
    <w:rsid w:val="00EA715D"/>
    <w:rsid w:val="00FB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79AA"/>
  <w14:defaultImageDpi w14:val="32767"/>
  <w15:chartTrackingRefBased/>
  <w15:docId w15:val="{B127AC78-27BD-2947-84F0-40AD8210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141B"/>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141B"/>
    <w:pPr>
      <w:spacing w:after="120"/>
    </w:pPr>
  </w:style>
  <w:style w:type="character" w:customStyle="1" w:styleId="BodyTextChar">
    <w:name w:val="Body Text Char"/>
    <w:basedOn w:val="DefaultParagraphFont"/>
    <w:link w:val="BodyText"/>
    <w:rsid w:val="0091141B"/>
    <w:rPr>
      <w:rFonts w:ascii="Times New Roman" w:eastAsia="Times New Roman" w:hAnsi="Times New Roman" w:cs="Times New Roman"/>
      <w:kern w:val="1"/>
      <w:lang w:eastAsia="ar-SA"/>
    </w:rPr>
  </w:style>
  <w:style w:type="character" w:styleId="Hyperlink">
    <w:name w:val="Hyperlink"/>
    <w:uiPriority w:val="99"/>
    <w:rsid w:val="0091141B"/>
    <w:rPr>
      <w:color w:val="000080"/>
      <w:u w:val="single"/>
    </w:rPr>
  </w:style>
  <w:style w:type="character" w:styleId="Emphasis">
    <w:name w:val="Emphasis"/>
    <w:basedOn w:val="DefaultParagraphFont"/>
    <w:uiPriority w:val="20"/>
    <w:qFormat/>
    <w:rsid w:val="001D7188"/>
    <w:rPr>
      <w:i/>
      <w:iCs/>
    </w:rPr>
  </w:style>
  <w:style w:type="table" w:styleId="TableGrid">
    <w:name w:val="Table Grid"/>
    <w:basedOn w:val="TableNormal"/>
    <w:uiPriority w:val="39"/>
    <w:rsid w:val="0001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1E4E"/>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801E4E"/>
  </w:style>
  <w:style w:type="character" w:styleId="UnresolvedMention">
    <w:name w:val="Unresolved Mention"/>
    <w:basedOn w:val="DefaultParagraphFont"/>
    <w:uiPriority w:val="99"/>
    <w:rsid w:val="00231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3313">
      <w:bodyDiv w:val="1"/>
      <w:marLeft w:val="0"/>
      <w:marRight w:val="0"/>
      <w:marTop w:val="0"/>
      <w:marBottom w:val="0"/>
      <w:divBdr>
        <w:top w:val="none" w:sz="0" w:space="0" w:color="auto"/>
        <w:left w:val="none" w:sz="0" w:space="0" w:color="auto"/>
        <w:bottom w:val="none" w:sz="0" w:space="0" w:color="auto"/>
        <w:right w:val="none" w:sz="0" w:space="0" w:color="auto"/>
      </w:divBdr>
    </w:div>
    <w:div w:id="269513136">
      <w:bodyDiv w:val="1"/>
      <w:marLeft w:val="0"/>
      <w:marRight w:val="0"/>
      <w:marTop w:val="0"/>
      <w:marBottom w:val="0"/>
      <w:divBdr>
        <w:top w:val="none" w:sz="0" w:space="0" w:color="auto"/>
        <w:left w:val="none" w:sz="0" w:space="0" w:color="auto"/>
        <w:bottom w:val="none" w:sz="0" w:space="0" w:color="auto"/>
        <w:right w:val="none" w:sz="0" w:space="0" w:color="auto"/>
      </w:divBdr>
    </w:div>
    <w:div w:id="638802358">
      <w:bodyDiv w:val="1"/>
      <w:marLeft w:val="0"/>
      <w:marRight w:val="0"/>
      <w:marTop w:val="0"/>
      <w:marBottom w:val="0"/>
      <w:divBdr>
        <w:top w:val="none" w:sz="0" w:space="0" w:color="auto"/>
        <w:left w:val="none" w:sz="0" w:space="0" w:color="auto"/>
        <w:bottom w:val="none" w:sz="0" w:space="0" w:color="auto"/>
        <w:right w:val="none" w:sz="0" w:space="0" w:color="auto"/>
      </w:divBdr>
    </w:div>
    <w:div w:id="1333483409">
      <w:bodyDiv w:val="1"/>
      <w:marLeft w:val="0"/>
      <w:marRight w:val="0"/>
      <w:marTop w:val="0"/>
      <w:marBottom w:val="0"/>
      <w:divBdr>
        <w:top w:val="none" w:sz="0" w:space="0" w:color="auto"/>
        <w:left w:val="none" w:sz="0" w:space="0" w:color="auto"/>
        <w:bottom w:val="none" w:sz="0" w:space="0" w:color="auto"/>
        <w:right w:val="none" w:sz="0" w:space="0" w:color="auto"/>
      </w:divBdr>
    </w:div>
    <w:div w:id="1508907950">
      <w:bodyDiv w:val="1"/>
      <w:marLeft w:val="0"/>
      <w:marRight w:val="0"/>
      <w:marTop w:val="0"/>
      <w:marBottom w:val="0"/>
      <w:divBdr>
        <w:top w:val="none" w:sz="0" w:space="0" w:color="auto"/>
        <w:left w:val="none" w:sz="0" w:space="0" w:color="auto"/>
        <w:bottom w:val="none" w:sz="0" w:space="0" w:color="auto"/>
        <w:right w:val="none" w:sz="0" w:space="0" w:color="auto"/>
      </w:divBdr>
    </w:div>
    <w:div w:id="1967274557">
      <w:bodyDiv w:val="1"/>
      <w:marLeft w:val="0"/>
      <w:marRight w:val="0"/>
      <w:marTop w:val="0"/>
      <w:marBottom w:val="0"/>
      <w:divBdr>
        <w:top w:val="none" w:sz="0" w:space="0" w:color="auto"/>
        <w:left w:val="none" w:sz="0" w:space="0" w:color="auto"/>
        <w:bottom w:val="none" w:sz="0" w:space="0" w:color="auto"/>
        <w:right w:val="none" w:sz="0" w:space="0" w:color="auto"/>
      </w:divBdr>
    </w:div>
    <w:div w:id="1976257210">
      <w:bodyDiv w:val="1"/>
      <w:marLeft w:val="0"/>
      <w:marRight w:val="0"/>
      <w:marTop w:val="0"/>
      <w:marBottom w:val="0"/>
      <w:divBdr>
        <w:top w:val="none" w:sz="0" w:space="0" w:color="auto"/>
        <w:left w:val="none" w:sz="0" w:space="0" w:color="auto"/>
        <w:bottom w:val="none" w:sz="0" w:space="0" w:color="auto"/>
        <w:right w:val="none" w:sz="0" w:space="0" w:color="auto"/>
      </w:divBdr>
    </w:div>
    <w:div w:id="21247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wrence999@btinternet.com"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2019-09-13T17:26:00Z</dcterms:created>
  <dcterms:modified xsi:type="dcterms:W3CDTF">2019-09-13T17:29:00Z</dcterms:modified>
</cp:coreProperties>
</file>