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9542" w14:textId="7B27DA2E" w:rsidR="002F1CBD" w:rsidRPr="00AE3014" w:rsidRDefault="002F1CBD" w:rsidP="002F1CBD">
      <w:pPr>
        <w:suppressAutoHyphens w:val="0"/>
        <w:jc w:val="right"/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Theme="minorHAnsi" w:hAnsiTheme="minorHAnsi" w:cstheme="minorHAnsi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4233A1D4" wp14:editId="51D41C4E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014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AE3014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Fr Behruz Rafat    </w:t>
      </w:r>
      <w:r w:rsidRPr="00AE3014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</w:t>
      </w:r>
      <w:r w:rsidRPr="00AE3014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</w:t>
      </w:r>
      <w:r w:rsidR="003F295A" w:rsidRPr="00AE3014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>762785 Mobile</w:t>
      </w:r>
      <w:r w:rsidRPr="00AE3014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008AF539" w14:textId="77777777" w:rsidR="002F1CBD" w:rsidRPr="00AE3014" w:rsidRDefault="002F1CBD" w:rsidP="002F1CBD">
      <w:pPr>
        <w:suppressAutoHyphens w:val="0"/>
        <w:jc w:val="right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AE3014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Address:</w:t>
      </w:r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6DEE42ED" w14:textId="77777777" w:rsidR="002F1CBD" w:rsidRPr="00AE3014" w:rsidRDefault="002F1CBD" w:rsidP="002F1CBD">
      <w:pPr>
        <w:suppressAutoHyphens w:val="0"/>
        <w:jc w:val="right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P</w:t>
      </w:r>
      <w:r w:rsidRPr="00AE3014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arish E-mail</w:t>
      </w:r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AE3014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AE3014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Parish Website:</w:t>
      </w:r>
      <w:r w:rsidRPr="00AE3014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www.standrewstenterden.org</w:t>
      </w:r>
    </w:p>
    <w:p w14:paraId="688A7947" w14:textId="77777777" w:rsidR="002F1CBD" w:rsidRPr="00AE3014" w:rsidRDefault="002F1CBD" w:rsidP="002F1CBD">
      <w:pPr>
        <w:suppressAutoHyphens w:val="0"/>
        <w:jc w:val="right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Deacon:</w:t>
      </w:r>
      <w:r w:rsidRPr="00AE3014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Rev. Jolyon Vickers       </w:t>
      </w:r>
      <w:r w:rsidRPr="00AE3014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Telephone:</w:t>
      </w:r>
      <w:r w:rsidRPr="00AE3014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01580 766449            </w:t>
      </w:r>
      <w:r w:rsidRPr="00AE3014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Email:</w:t>
      </w:r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AE3014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Hire of Parish Hall:</w:t>
      </w:r>
      <w:r w:rsidRPr="00AE3014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Lesley McCarthy 07791 949652 </w:t>
      </w:r>
      <w:r w:rsidRPr="00AE3014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     </w:t>
      </w:r>
      <w:r w:rsidRPr="00AE3014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E</w:t>
      </w:r>
      <w:r w:rsidRPr="00AE3014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-mail:</w:t>
      </w:r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6" w:history="1">
        <w:r w:rsidRPr="00AE3014">
          <w:rPr>
            <w:rFonts w:asciiTheme="minorHAnsi" w:eastAsia="Verdana" w:hAnsiTheme="minorHAnsi" w:cstheme="minorHAnsi"/>
            <w:kern w:val="0"/>
            <w:sz w:val="20"/>
            <w:szCs w:val="20"/>
            <w:lang w:eastAsia="en-US"/>
          </w:rPr>
          <w:t>bookings.standrews@talktalk.net</w:t>
        </w:r>
      </w:hyperlink>
    </w:p>
    <w:p w14:paraId="235B95DA" w14:textId="77777777" w:rsidR="002F1CBD" w:rsidRPr="00AE3014" w:rsidRDefault="002F1CBD" w:rsidP="002F1CBD">
      <w:pPr>
        <w:suppressAutoHyphens w:val="0"/>
        <w:jc w:val="right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AE3014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AE3014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       </w:t>
      </w:r>
      <w:r w:rsidRPr="00AE3014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E-mail:</w:t>
      </w:r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7" w:history="1">
        <w:r w:rsidRPr="00AE3014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AE301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m</w:t>
      </w:r>
    </w:p>
    <w:p w14:paraId="0B9085BE" w14:textId="77777777" w:rsidR="002F1CBD" w:rsidRPr="00AE3014" w:rsidRDefault="002F1CBD" w:rsidP="002F1CBD">
      <w:pPr>
        <w:suppressAutoHyphens w:val="0"/>
        <w:jc w:val="right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</w:p>
    <w:p w14:paraId="426790AE" w14:textId="703B00C5" w:rsidR="002F1CBD" w:rsidRPr="00AE3014" w:rsidRDefault="002F1CBD" w:rsidP="002F1CBD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Newsletter for the week commencing </w:t>
      </w:r>
      <w:r w:rsidR="00C20F3E" w:rsidRPr="00AE3014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1</w:t>
      </w:r>
      <w:r w:rsidR="00C20F3E" w:rsidRPr="00AE3014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vertAlign w:val="superscript"/>
          <w:lang w:eastAsia="en-US"/>
        </w:rPr>
        <w:t>st</w:t>
      </w:r>
      <w:r w:rsidR="00C20F3E" w:rsidRPr="00AE3014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 January 2022</w:t>
      </w:r>
    </w:p>
    <w:p w14:paraId="74800166" w14:textId="47DFB2D7" w:rsidR="00C20F3E" w:rsidRPr="00AE3014" w:rsidRDefault="00C20F3E" w:rsidP="002F1CBD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Second Sunday after the Nativity </w:t>
      </w:r>
    </w:p>
    <w:p w14:paraId="1A264811" w14:textId="77DF5934" w:rsidR="002F1CBD" w:rsidRPr="00AE3014" w:rsidRDefault="002F1CBD" w:rsidP="002F1CBD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Entrance antiphon: </w:t>
      </w:r>
      <w:r w:rsidR="00D75700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When a profound </w:t>
      </w:r>
      <w:r w:rsidR="00A50776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silence covered</w:t>
      </w:r>
      <w:r w:rsidR="00A50776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 </w:t>
      </w:r>
      <w:r w:rsidR="00B13ABB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all things and night was in the middle of its course</w:t>
      </w:r>
      <w:r w:rsidR="002A3C30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, your all</w:t>
      </w:r>
      <w:r w:rsidR="00666024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-</w:t>
      </w:r>
      <w:r w:rsidR="002A3C30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powerful word, O Lord</w:t>
      </w:r>
      <w:r w:rsidR="00260FD1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, bounded from heaven’s royal throne.</w:t>
      </w:r>
    </w:p>
    <w:p w14:paraId="49A77A62" w14:textId="3F2A56F7" w:rsidR="002F1CBD" w:rsidRPr="00AE3014" w:rsidRDefault="002F1CBD" w:rsidP="002F1CBD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First Reading</w:t>
      </w: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</w:t>
      </w:r>
      <w:r w:rsidR="00666024" w:rsidRPr="00AE3014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Ecclesiasticus 24: 1</w:t>
      </w:r>
      <w:r w:rsidR="00AC7299" w:rsidRPr="00AE3014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-2, 8-12</w:t>
      </w:r>
    </w:p>
    <w:p w14:paraId="390EE302" w14:textId="3BCA844D" w:rsidR="002F1CBD" w:rsidRPr="00AE3014" w:rsidRDefault="002F1CBD" w:rsidP="002F1CBD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Psalm </w:t>
      </w:r>
      <w:r w:rsidR="00511DFC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147 </w:t>
      </w: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Response</w:t>
      </w: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:</w:t>
      </w:r>
      <w:r w:rsidR="00511DFC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The Word was made flesh and dwelt among</w:t>
      </w:r>
      <w:r w:rsidR="00E1368D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us.</w:t>
      </w:r>
    </w:p>
    <w:p w14:paraId="0B27A2AA" w14:textId="7BE551BA" w:rsidR="002F1CBD" w:rsidRPr="00AE3014" w:rsidRDefault="002F1CBD" w:rsidP="002F1CBD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Second Reading:</w:t>
      </w: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 </w:t>
      </w:r>
      <w:r w:rsidR="00E1368D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St Paul to the Ephesians 1: </w:t>
      </w:r>
      <w:r w:rsidR="00CB6852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3-6, 15-18</w:t>
      </w:r>
    </w:p>
    <w:p w14:paraId="0A980C8F" w14:textId="517AC3ED" w:rsidR="002F1CBD" w:rsidRPr="00AE3014" w:rsidRDefault="002F1CBD" w:rsidP="002F1CBD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Acclamation</w:t>
      </w: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CB6852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Alleluia, alleluia! Glory be to you</w:t>
      </w:r>
      <w:r w:rsidR="001F1B3D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, O Christ, proclaimed to the pagans; Glory be to you, O Christ</w:t>
      </w:r>
      <w:r w:rsidR="00C640D8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, believed in by the world. Alleluia!</w:t>
      </w:r>
    </w:p>
    <w:p w14:paraId="0626714A" w14:textId="20EABCA1" w:rsidR="002F1CBD" w:rsidRPr="00AE3014" w:rsidRDefault="002F1CBD" w:rsidP="002F1CBD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Gospel</w:t>
      </w: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680F8E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John 1: 1-18</w:t>
      </w:r>
    </w:p>
    <w:p w14:paraId="0BD4E539" w14:textId="3F4B5181" w:rsidR="002F1CBD" w:rsidRPr="00AE3014" w:rsidRDefault="002F1CBD" w:rsidP="002F1CBD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Communion antiphon</w:t>
      </w: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680F8E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To all who would accept him</w:t>
      </w:r>
      <w:r w:rsidR="00510590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, he gave </w:t>
      </w:r>
      <w:r w:rsidR="00F24447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the </w:t>
      </w:r>
      <w:r w:rsidR="00510590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power to become children of God</w:t>
      </w:r>
      <w:r w:rsidR="00F24447"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.</w:t>
      </w:r>
    </w:p>
    <w:p w14:paraId="016A7E2C" w14:textId="77777777" w:rsidR="002F1CBD" w:rsidRPr="00AE3014" w:rsidRDefault="002F1CBD" w:rsidP="002F1CBD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</w:p>
    <w:p w14:paraId="6D7715E1" w14:textId="11916667" w:rsidR="002F1CBD" w:rsidRPr="00AE3014" w:rsidRDefault="002F1CBD" w:rsidP="002F1CBD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Father Behr </w:t>
      </w:r>
      <w:r w:rsidR="007F26C5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is still recuperating.  Please pray for his swift recovery.</w:t>
      </w:r>
    </w:p>
    <w:p w14:paraId="1B3BC27C" w14:textId="77777777" w:rsidR="007F26C5" w:rsidRPr="00AE3014" w:rsidRDefault="007F26C5" w:rsidP="002F1CBD">
      <w:pPr>
        <w:pStyle w:val="p3"/>
        <w:spacing w:before="0" w:beforeAutospacing="0" w:after="0" w:afterAutospacing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2FBACAD3" w14:textId="7F813784" w:rsidR="002F1CBD" w:rsidRPr="00AE3014" w:rsidRDefault="002F1CBD" w:rsidP="002F1CBD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E301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Your Prayers are asked for:</w:t>
      </w:r>
    </w:p>
    <w:p w14:paraId="2C03CA02" w14:textId="28AB012B" w:rsidR="002F1CBD" w:rsidRPr="00AE3014" w:rsidRDefault="002F1CBD" w:rsidP="002F1CBD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Those recently deceased:  </w:t>
      </w:r>
      <w:r w:rsidR="00B50166" w:rsidRPr="00AE3014">
        <w:rPr>
          <w:rFonts w:asciiTheme="minorHAnsi" w:hAnsiTheme="minorHAnsi" w:cstheme="minorHAnsi"/>
          <w:color w:val="000000"/>
          <w:sz w:val="20"/>
          <w:szCs w:val="20"/>
        </w:rPr>
        <w:t>Geoffrey Peck RIP</w:t>
      </w:r>
      <w:r w:rsidR="000E103B" w:rsidRPr="00AE3014">
        <w:rPr>
          <w:rFonts w:asciiTheme="minorHAnsi" w:hAnsiTheme="minorHAnsi" w:cstheme="minorHAnsi"/>
          <w:color w:val="000000"/>
          <w:sz w:val="20"/>
          <w:szCs w:val="20"/>
        </w:rPr>
        <w:t>, husband to Elena Peck &amp; brother-in</w:t>
      </w:r>
      <w:r w:rsidR="00896AE3" w:rsidRPr="00AE3014">
        <w:rPr>
          <w:rFonts w:asciiTheme="minorHAnsi" w:hAnsiTheme="minorHAnsi" w:cstheme="minorHAnsi"/>
          <w:color w:val="000000"/>
          <w:sz w:val="20"/>
          <w:szCs w:val="20"/>
        </w:rPr>
        <w:t>-law to Mary Basher</w:t>
      </w:r>
    </w:p>
    <w:p w14:paraId="286981E6" w14:textId="77777777" w:rsidR="002F1CBD" w:rsidRPr="00AE3014" w:rsidRDefault="002F1CBD" w:rsidP="002F1CBD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Those ill or infirm:</w:t>
      </w:r>
      <w:r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Charlotte Elliot (daughter of Maureen Davidson), Joe Adams, Ellie Lawrence, Anne Bryant, Patricia Hook, Elena Peck (senior), Josie Payne, Pat Holland and all those self-isolating or suffering from COVID-19.</w:t>
      </w:r>
    </w:p>
    <w:p w14:paraId="72A91FDB" w14:textId="340F3FE6" w:rsidR="002F1CBD" w:rsidRPr="00AE3014" w:rsidRDefault="002F1CBD" w:rsidP="002F1CBD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AE3014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415A34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Mary Bly, </w:t>
      </w:r>
      <w:r w:rsidR="007E6B30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Brian Leo Barrett, </w:t>
      </w:r>
      <w:r w:rsidR="00A83351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Moya Crofton, </w:t>
      </w:r>
      <w:r w:rsidR="001302FD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Anthony Whately, </w:t>
      </w:r>
      <w:r w:rsidR="006C6B4E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Joseph Davis, Martin Vickers, </w:t>
      </w:r>
      <w:r w:rsidR="007E1446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Gloria Woods, Helen Miller, </w:t>
      </w:r>
      <w:r w:rsidR="002F661C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Violet Braden, Margaret Thornton, </w:t>
      </w:r>
      <w:r w:rsidR="00DA04B6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Mary Jones, John Symons and </w:t>
      </w:r>
      <w:r w:rsidR="00A62573" w:rsidRPr="00AE3014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Howard Wickham.</w:t>
      </w:r>
    </w:p>
    <w:p w14:paraId="20E9288F" w14:textId="77777777" w:rsidR="004A0F18" w:rsidRPr="00AE3014" w:rsidRDefault="004A0F18" w:rsidP="002F1CBD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</w:p>
    <w:p w14:paraId="37AD0819" w14:textId="37017836" w:rsidR="004075FB" w:rsidRPr="00AE3014" w:rsidRDefault="004075FB" w:rsidP="004075FB">
      <w:pPr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</w:pPr>
      <w:r w:rsidRPr="00AE3014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7B5CCF" w:rsidRPr="00AE3014">
        <w:rPr>
          <w:rFonts w:asciiTheme="minorHAnsi" w:hAnsiTheme="minorHAnsi" w:cstheme="minorHAnsi"/>
          <w:color w:val="000000"/>
          <w:sz w:val="20"/>
          <w:szCs w:val="20"/>
        </w:rPr>
        <w:t>funeral of Geoffr</w:t>
      </w:r>
      <w:r w:rsidR="0050118B" w:rsidRPr="00AE3014">
        <w:rPr>
          <w:rFonts w:asciiTheme="minorHAnsi" w:hAnsiTheme="minorHAnsi" w:cstheme="minorHAnsi"/>
          <w:color w:val="000000"/>
          <w:sz w:val="20"/>
          <w:szCs w:val="20"/>
        </w:rPr>
        <w:t>ey Peck RIP</w:t>
      </w:r>
      <w:r w:rsidR="00C6610A" w:rsidRPr="00AE3014">
        <w:rPr>
          <w:rFonts w:asciiTheme="minorHAnsi" w:hAnsiTheme="minorHAnsi" w:cstheme="minorHAnsi"/>
          <w:color w:val="000000"/>
          <w:sz w:val="20"/>
          <w:szCs w:val="20"/>
        </w:rPr>
        <w:t xml:space="preserve">: the </w:t>
      </w:r>
      <w:r w:rsidRPr="00AE3014">
        <w:rPr>
          <w:rFonts w:asciiTheme="minorHAnsi" w:hAnsiTheme="minorHAnsi" w:cstheme="minorHAnsi"/>
          <w:color w:val="000000"/>
          <w:sz w:val="20"/>
          <w:szCs w:val="20"/>
        </w:rPr>
        <w:t>committal will form part of the service at Saint Mary's and then Geoffrey will be taken to Charing.</w:t>
      </w:r>
      <w:r w:rsidR="00C6610A" w:rsidRPr="00AE3014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  </w:t>
      </w:r>
      <w:r w:rsidRPr="00AE3014">
        <w:rPr>
          <w:rFonts w:asciiTheme="minorHAnsi" w:hAnsiTheme="minorHAnsi" w:cstheme="minorHAnsi"/>
          <w:color w:val="000000"/>
          <w:sz w:val="20"/>
          <w:szCs w:val="20"/>
        </w:rPr>
        <w:t xml:space="preserve">The burial of his ashes will take place at a later </w:t>
      </w:r>
      <w:r w:rsidR="003F295A" w:rsidRPr="00AE3014">
        <w:rPr>
          <w:rFonts w:asciiTheme="minorHAnsi" w:hAnsiTheme="minorHAnsi" w:cstheme="minorHAnsi"/>
          <w:color w:val="000000"/>
          <w:sz w:val="20"/>
          <w:szCs w:val="20"/>
        </w:rPr>
        <w:t>date,</w:t>
      </w:r>
      <w:r w:rsidRPr="00AE3014">
        <w:rPr>
          <w:rFonts w:asciiTheme="minorHAnsi" w:hAnsiTheme="minorHAnsi" w:cstheme="minorHAnsi"/>
          <w:color w:val="000000"/>
          <w:sz w:val="20"/>
          <w:szCs w:val="20"/>
        </w:rPr>
        <w:t xml:space="preserve"> to be advised.</w:t>
      </w:r>
    </w:p>
    <w:p w14:paraId="58EA8D4E" w14:textId="77777777" w:rsidR="004A0F18" w:rsidRPr="00AE3014" w:rsidRDefault="004A0F18" w:rsidP="002F1CBD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</w:p>
    <w:p w14:paraId="3924443D" w14:textId="77777777" w:rsidR="002F1CBD" w:rsidRPr="00AE3014" w:rsidRDefault="002F1CBD" w:rsidP="002F1C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976"/>
        <w:gridCol w:w="2523"/>
      </w:tblGrid>
      <w:tr w:rsidR="002F1CBD" w:rsidRPr="00AE3014" w14:paraId="24CA0225" w14:textId="77777777" w:rsidTr="00AA2BA2">
        <w:tc>
          <w:tcPr>
            <w:tcW w:w="10456" w:type="dxa"/>
            <w:gridSpan w:val="4"/>
          </w:tcPr>
          <w:p w14:paraId="3F5A9C92" w14:textId="10459D1F" w:rsidR="002F1CBD" w:rsidRPr="00AE3014" w:rsidRDefault="002F1CBD" w:rsidP="00AA2BA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bookmarkStart w:id="0" w:name="_Hlk67667371"/>
            <w:r w:rsidRPr="00AE3014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This week’s services (</w:t>
            </w:r>
            <w:r w:rsidR="00A9638F" w:rsidRPr="00AE3014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1</w:t>
            </w:r>
            <w:r w:rsidR="00A9638F" w:rsidRPr="00AE3014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st</w:t>
            </w:r>
            <w:r w:rsidR="00A9638F" w:rsidRPr="00AE3014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3F295A" w:rsidRPr="00AE3014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- 8</w:t>
            </w:r>
            <w:r w:rsidR="00B359B1" w:rsidRPr="00AE3014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B359B1" w:rsidRPr="00AE3014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 xml:space="preserve"> January</w:t>
            </w:r>
            <w:r w:rsidRPr="00AE3014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  <w:p w14:paraId="123560AA" w14:textId="77777777" w:rsidR="002F1CBD" w:rsidRPr="00AE3014" w:rsidRDefault="002F1CBD" w:rsidP="00AA2B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CBD" w:rsidRPr="00AE3014" w14:paraId="0D594E5B" w14:textId="77777777" w:rsidTr="00AE3014">
        <w:tc>
          <w:tcPr>
            <w:tcW w:w="2972" w:type="dxa"/>
          </w:tcPr>
          <w:p w14:paraId="74C11B9B" w14:textId="308A103C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3C243D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3C243D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3C243D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</w:t>
            </w:r>
          </w:p>
          <w:p w14:paraId="4B930CAF" w14:textId="77777777" w:rsidR="003C243D" w:rsidRPr="00AE3014" w:rsidRDefault="003C243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CBFFD7" w14:textId="77777777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>6pm Vigil Mass</w:t>
            </w:r>
          </w:p>
        </w:tc>
        <w:tc>
          <w:tcPr>
            <w:tcW w:w="1985" w:type="dxa"/>
          </w:tcPr>
          <w:p w14:paraId="05229DF2" w14:textId="35FF566A" w:rsidR="002F1CBD" w:rsidRPr="00AE3014" w:rsidRDefault="003C243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>Mary, the Holy Mother of God</w:t>
            </w:r>
          </w:p>
          <w:p w14:paraId="1C12014B" w14:textId="51B9FF34" w:rsidR="002F1CBD" w:rsidRPr="00AE3014" w:rsidRDefault="002F1CBD" w:rsidP="00AA2BA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C84C72" w14:textId="421DA28E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Thursday </w:t>
            </w:r>
            <w:r w:rsidR="00A9638F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A9638F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A9638F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</w:t>
            </w:r>
          </w:p>
          <w:p w14:paraId="1429A615" w14:textId="7A4EFF4E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r w:rsidR="003F295A" w:rsidRPr="00AE3014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</w:p>
          <w:p w14:paraId="1CD52010" w14:textId="77777777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14:paraId="373BD4A3" w14:textId="276C926A" w:rsidR="002F1CBD" w:rsidRPr="00AE3014" w:rsidRDefault="00A9638F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Epiphany of the Lord</w:t>
            </w:r>
          </w:p>
        </w:tc>
      </w:tr>
      <w:tr w:rsidR="002F1CBD" w:rsidRPr="00AE3014" w14:paraId="27A8978A" w14:textId="77777777" w:rsidTr="00AE3014">
        <w:tc>
          <w:tcPr>
            <w:tcW w:w="2972" w:type="dxa"/>
          </w:tcPr>
          <w:p w14:paraId="361FA412" w14:textId="3B6E1A8F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3C243D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3C243D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3C243D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 </w:t>
            </w:r>
          </w:p>
          <w:p w14:paraId="64D0576F" w14:textId="390EBD76" w:rsidR="003C243D" w:rsidRPr="00AE3014" w:rsidRDefault="003C243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E6040D" w14:textId="4CF81214" w:rsidR="002F1CBD" w:rsidRPr="00AE3014" w:rsidRDefault="00E90E46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F1CBD" w:rsidRPr="00AE3014">
              <w:rPr>
                <w:rFonts w:asciiTheme="minorHAnsi" w:hAnsiTheme="minorHAnsi" w:cstheme="minorHAnsi"/>
                <w:sz w:val="20"/>
                <w:szCs w:val="20"/>
              </w:rPr>
              <w:t>am Mass</w:t>
            </w:r>
          </w:p>
          <w:p w14:paraId="71366BCB" w14:textId="77777777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>12 Midday Traditional Latin Mass </w:t>
            </w:r>
          </w:p>
        </w:tc>
        <w:tc>
          <w:tcPr>
            <w:tcW w:w="1985" w:type="dxa"/>
          </w:tcPr>
          <w:p w14:paraId="09F8BCDB" w14:textId="0E2091BB" w:rsidR="009309FC" w:rsidRPr="00AE3014" w:rsidRDefault="003C243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Seco</w:t>
            </w:r>
            <w:r w:rsidR="00263F83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 Sunday after the Nativi</w:t>
            </w: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 </w:t>
            </w:r>
          </w:p>
          <w:p w14:paraId="4FD23B5D" w14:textId="3E276FCC" w:rsidR="002F1CBD" w:rsidRPr="00AE3014" w:rsidRDefault="009309FC" w:rsidP="00AA2BA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2976" w:type="dxa"/>
          </w:tcPr>
          <w:p w14:paraId="4F3C38EC" w14:textId="1AAE29BD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Friday </w:t>
            </w:r>
            <w:r w:rsidR="00AE6585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AE6585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AE6585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</w:t>
            </w:r>
          </w:p>
          <w:p w14:paraId="5460A347" w14:textId="2683F3E8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A64CA10" w14:textId="25371369" w:rsidR="002F1CBD" w:rsidRPr="00AE3014" w:rsidRDefault="00C54C14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St Raymond of Peñafort, Priest</w:t>
            </w:r>
          </w:p>
        </w:tc>
      </w:tr>
      <w:tr w:rsidR="002F1CBD" w:rsidRPr="00AE3014" w14:paraId="3A8F27BF" w14:textId="77777777" w:rsidTr="00AE3014">
        <w:tc>
          <w:tcPr>
            <w:tcW w:w="2972" w:type="dxa"/>
          </w:tcPr>
          <w:p w14:paraId="09CA46CD" w14:textId="0535B913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</w:t>
            </w:r>
            <w:r w:rsidR="007339B9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7339B9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7339B9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</w:t>
            </w:r>
          </w:p>
          <w:p w14:paraId="300AECC2" w14:textId="63DA7A1B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29907D" w14:textId="0A1A971D" w:rsidR="002F1CBD" w:rsidRPr="00AE3014" w:rsidRDefault="008333B6" w:rsidP="00AA2BA2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 xml:space="preserve">Most Holy </w:t>
            </w:r>
            <w:r w:rsidR="0032464C" w:rsidRPr="00AE3014">
              <w:rPr>
                <w:rFonts w:asciiTheme="minorHAnsi" w:hAnsiTheme="minorHAnsi" w:cstheme="minorHAnsi"/>
                <w:sz w:val="20"/>
                <w:szCs w:val="20"/>
              </w:rPr>
              <w:t>Name of Jesus</w:t>
            </w:r>
          </w:p>
        </w:tc>
        <w:tc>
          <w:tcPr>
            <w:tcW w:w="2976" w:type="dxa"/>
          </w:tcPr>
          <w:p w14:paraId="0B98E63A" w14:textId="74DD81AD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B359B1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B359B1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B359B1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</w:t>
            </w:r>
          </w:p>
          <w:p w14:paraId="36742CB4" w14:textId="77777777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>6pm Vigil Mass</w:t>
            </w:r>
          </w:p>
        </w:tc>
        <w:tc>
          <w:tcPr>
            <w:tcW w:w="2523" w:type="dxa"/>
          </w:tcPr>
          <w:p w14:paraId="21E3C87D" w14:textId="327D8A4A" w:rsidR="002F1CBD" w:rsidRPr="00AE3014" w:rsidRDefault="008303B3" w:rsidP="00AA2BA2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AE3014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 xml:space="preserve">Weekday after the Epiphany </w:t>
            </w:r>
          </w:p>
        </w:tc>
      </w:tr>
      <w:tr w:rsidR="002F1CBD" w:rsidRPr="00AE3014" w14:paraId="58EE6970" w14:textId="77777777" w:rsidTr="00AE3014">
        <w:tc>
          <w:tcPr>
            <w:tcW w:w="2972" w:type="dxa"/>
          </w:tcPr>
          <w:p w14:paraId="20F4970A" w14:textId="1F505BD6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uesday </w:t>
            </w:r>
            <w:r w:rsidR="0040394D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40394D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40394D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</w:t>
            </w:r>
          </w:p>
          <w:p w14:paraId="62532D80" w14:textId="4F8B4CC7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0583A8" w14:textId="1B5B9A4A" w:rsidR="002F1CBD" w:rsidRPr="00AE3014" w:rsidRDefault="004F70C0" w:rsidP="00AA2BA2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Weekday of Christmas</w:t>
            </w:r>
          </w:p>
        </w:tc>
        <w:tc>
          <w:tcPr>
            <w:tcW w:w="2976" w:type="dxa"/>
          </w:tcPr>
          <w:p w14:paraId="6A989D0B" w14:textId="50B12D85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B359B1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B359B1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B359B1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</w:t>
            </w:r>
          </w:p>
          <w:p w14:paraId="7BCDA71A" w14:textId="77777777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1B90972B" w14:textId="77777777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>12 midday Traditional Latin Mass </w:t>
            </w:r>
          </w:p>
        </w:tc>
        <w:tc>
          <w:tcPr>
            <w:tcW w:w="2523" w:type="dxa"/>
          </w:tcPr>
          <w:p w14:paraId="150416E1" w14:textId="1093E073" w:rsidR="002F1CBD" w:rsidRPr="00AE3014" w:rsidRDefault="00256420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Baptism of the Lord</w:t>
            </w:r>
          </w:p>
        </w:tc>
      </w:tr>
      <w:tr w:rsidR="002F1CBD" w:rsidRPr="00AE3014" w14:paraId="1AEC89A5" w14:textId="77777777" w:rsidTr="00AE3014">
        <w:tc>
          <w:tcPr>
            <w:tcW w:w="2972" w:type="dxa"/>
          </w:tcPr>
          <w:p w14:paraId="1A43CCAD" w14:textId="77777777" w:rsidR="00A9638F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  <w:r w:rsidR="00A9638F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A9638F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A9638F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</w:t>
            </w:r>
          </w:p>
          <w:p w14:paraId="4D4FD444" w14:textId="7715CC19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  <w:t xml:space="preserve">10am </w:t>
            </w:r>
            <w:r w:rsidRPr="00AE3014">
              <w:rPr>
                <w:rFonts w:asciiTheme="minorHAnsi" w:hAnsiTheme="minorHAnsi" w:cstheme="minorHAnsi"/>
                <w:sz w:val="20"/>
                <w:szCs w:val="20"/>
              </w:rPr>
              <w:t>Service of the Word and Holy Communion</w:t>
            </w:r>
          </w:p>
        </w:tc>
        <w:tc>
          <w:tcPr>
            <w:tcW w:w="1985" w:type="dxa"/>
          </w:tcPr>
          <w:p w14:paraId="0A8F01BC" w14:textId="5C7D4E14" w:rsidR="002F1CBD" w:rsidRPr="00AE3014" w:rsidRDefault="004F70C0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Weekday of Christmas</w:t>
            </w:r>
          </w:p>
        </w:tc>
        <w:tc>
          <w:tcPr>
            <w:tcW w:w="2976" w:type="dxa"/>
          </w:tcPr>
          <w:p w14:paraId="2B423249" w14:textId="77777777" w:rsidR="002F1CBD" w:rsidRPr="00AE3014" w:rsidRDefault="002F1CBD" w:rsidP="00AA2B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58FDBB6" w14:textId="77777777" w:rsidR="002F1CBD" w:rsidRPr="00AE3014" w:rsidRDefault="002F1CBD" w:rsidP="00AA2B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1CBD" w:rsidRPr="00AE3014" w14:paraId="03A5CEB1" w14:textId="77777777" w:rsidTr="00AA2BA2">
        <w:tc>
          <w:tcPr>
            <w:tcW w:w="10456" w:type="dxa"/>
            <w:gridSpan w:val="4"/>
          </w:tcPr>
          <w:p w14:paraId="7F693F14" w14:textId="647B18E2" w:rsidR="002F1CBD" w:rsidRPr="00AE3014" w:rsidRDefault="002F1CBD" w:rsidP="00AA2B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Flowers: For </w:t>
            </w:r>
            <w:r w:rsidR="00C3537C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C3537C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3537C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January </w:t>
            </w:r>
            <w:r w:rsid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="00C3537C" w:rsidRPr="00AE3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Suzanne</w:t>
            </w:r>
          </w:p>
        </w:tc>
      </w:tr>
      <w:bookmarkEnd w:id="0"/>
    </w:tbl>
    <w:p w14:paraId="0AF7097C" w14:textId="77777777" w:rsidR="002F1CBD" w:rsidRPr="00AE3014" w:rsidRDefault="002F1CBD" w:rsidP="002F1CBD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</w:p>
    <w:p w14:paraId="44FF781C" w14:textId="2CCB254A" w:rsidR="00434AE4" w:rsidRPr="00AE3014" w:rsidRDefault="00A56B93" w:rsidP="00847745">
      <w:pPr>
        <w:jc w:val="center"/>
        <w:rPr>
          <w:rFonts w:asciiTheme="minorHAnsi" w:hAnsiTheme="minorHAnsi" w:cstheme="minorHAnsi"/>
          <w:sz w:val="20"/>
          <w:szCs w:val="20"/>
        </w:rPr>
      </w:pPr>
      <w:r w:rsidRPr="00AE3014">
        <w:rPr>
          <w:rFonts w:asciiTheme="minorHAnsi" w:hAnsiTheme="minorHAnsi" w:cstheme="minorHAnsi"/>
          <w:sz w:val="20"/>
          <w:szCs w:val="20"/>
        </w:rPr>
        <w:t xml:space="preserve">Happy </w:t>
      </w:r>
      <w:r w:rsidR="00847745" w:rsidRPr="00AE3014">
        <w:rPr>
          <w:rFonts w:asciiTheme="minorHAnsi" w:hAnsiTheme="minorHAnsi" w:cstheme="minorHAnsi"/>
          <w:sz w:val="20"/>
          <w:szCs w:val="20"/>
        </w:rPr>
        <w:t>New Year!</w:t>
      </w:r>
    </w:p>
    <w:sectPr w:rsidR="00434AE4" w:rsidRPr="00AE3014" w:rsidSect="002F1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BD"/>
    <w:rsid w:val="00007117"/>
    <w:rsid w:val="000E103B"/>
    <w:rsid w:val="001302FD"/>
    <w:rsid w:val="001F1B3D"/>
    <w:rsid w:val="00256420"/>
    <w:rsid w:val="00260FD1"/>
    <w:rsid w:val="00263F83"/>
    <w:rsid w:val="002A3C30"/>
    <w:rsid w:val="002F1CBD"/>
    <w:rsid w:val="002F5E36"/>
    <w:rsid w:val="002F661C"/>
    <w:rsid w:val="0032464C"/>
    <w:rsid w:val="003C243D"/>
    <w:rsid w:val="003F295A"/>
    <w:rsid w:val="0040394D"/>
    <w:rsid w:val="004075FB"/>
    <w:rsid w:val="00415A34"/>
    <w:rsid w:val="004A0F18"/>
    <w:rsid w:val="004F70C0"/>
    <w:rsid w:val="0050118B"/>
    <w:rsid w:val="00510590"/>
    <w:rsid w:val="00511DFC"/>
    <w:rsid w:val="00666024"/>
    <w:rsid w:val="00680F8E"/>
    <w:rsid w:val="006C6B4E"/>
    <w:rsid w:val="00724373"/>
    <w:rsid w:val="007339B9"/>
    <w:rsid w:val="007B5CCF"/>
    <w:rsid w:val="007E1446"/>
    <w:rsid w:val="007E6B30"/>
    <w:rsid w:val="007F26C5"/>
    <w:rsid w:val="008303B3"/>
    <w:rsid w:val="008333B6"/>
    <w:rsid w:val="00847745"/>
    <w:rsid w:val="00896AE3"/>
    <w:rsid w:val="009309FC"/>
    <w:rsid w:val="00A21D91"/>
    <w:rsid w:val="00A50776"/>
    <w:rsid w:val="00A56B93"/>
    <w:rsid w:val="00A62573"/>
    <w:rsid w:val="00A83351"/>
    <w:rsid w:val="00A9638F"/>
    <w:rsid w:val="00AC7299"/>
    <w:rsid w:val="00AE3014"/>
    <w:rsid w:val="00AE6585"/>
    <w:rsid w:val="00B13ABB"/>
    <w:rsid w:val="00B359B1"/>
    <w:rsid w:val="00B50166"/>
    <w:rsid w:val="00BE5AFB"/>
    <w:rsid w:val="00C20F3E"/>
    <w:rsid w:val="00C3537C"/>
    <w:rsid w:val="00C54C14"/>
    <w:rsid w:val="00C640D8"/>
    <w:rsid w:val="00C6610A"/>
    <w:rsid w:val="00CB6852"/>
    <w:rsid w:val="00CC5F4E"/>
    <w:rsid w:val="00D75700"/>
    <w:rsid w:val="00DA04B6"/>
    <w:rsid w:val="00E1368D"/>
    <w:rsid w:val="00E90E46"/>
    <w:rsid w:val="00F24447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48BA"/>
  <w15:chartTrackingRefBased/>
  <w15:docId w15:val="{E10A2CCF-8D92-425F-8160-DC76382D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CB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1CBD"/>
    <w:rPr>
      <w:color w:val="000080"/>
      <w:u w:val="single"/>
    </w:rPr>
  </w:style>
  <w:style w:type="paragraph" w:customStyle="1" w:styleId="p3">
    <w:name w:val="p3"/>
    <w:basedOn w:val="Normal"/>
    <w:rsid w:val="002F1CBD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2F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F1CBD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gentpat51@gmail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.standrews@talktalk.net" TargetMode="External"/><Relationship Id="rId5" Type="http://schemas.openxmlformats.org/officeDocument/2006/relationships/hyperlink" Target="mailto:behruzrafat@rcaos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dcterms:created xsi:type="dcterms:W3CDTF">2021-12-30T09:50:00Z</dcterms:created>
  <dcterms:modified xsi:type="dcterms:W3CDTF">2021-12-30T09:58:00Z</dcterms:modified>
</cp:coreProperties>
</file>