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D2C0C" w14:textId="77777777" w:rsidR="007D686B" w:rsidRPr="00E075DA" w:rsidRDefault="007D686B" w:rsidP="007D686B">
      <w:pPr>
        <w:suppressAutoHyphens w:val="0"/>
        <w:jc w:val="center"/>
        <w:rPr>
          <w:rFonts w:ascii="Arial" w:eastAsiaTheme="minorHAnsi" w:hAnsi="Arial" w:cs="Arial"/>
          <w:kern w:val="0"/>
          <w:lang w:eastAsia="en-US"/>
        </w:rPr>
      </w:pPr>
    </w:p>
    <w:p w14:paraId="71AFA14C" w14:textId="77777777" w:rsidR="007D686B" w:rsidRPr="00E075DA" w:rsidRDefault="007D686B" w:rsidP="007D686B">
      <w:pPr>
        <w:suppressAutoHyphens w:val="0"/>
        <w:jc w:val="center"/>
        <w:rPr>
          <w:rFonts w:ascii="Arial" w:eastAsiaTheme="minorHAnsi" w:hAnsi="Arial" w:cs="Arial"/>
          <w:kern w:val="0"/>
          <w:lang w:eastAsia="en-US"/>
        </w:rPr>
      </w:pPr>
    </w:p>
    <w:p w14:paraId="79CBD1BF" w14:textId="77777777" w:rsidR="007D686B" w:rsidRPr="00E075DA" w:rsidRDefault="007D686B" w:rsidP="007D686B">
      <w:pPr>
        <w:suppressAutoHyphens w:val="0"/>
        <w:jc w:val="center"/>
        <w:rPr>
          <w:rFonts w:ascii="Arial" w:eastAsiaTheme="minorHAnsi" w:hAnsi="Arial" w:cs="Arial"/>
          <w:kern w:val="0"/>
          <w:lang w:val="fr-FR" w:eastAsia="en-US"/>
        </w:rPr>
      </w:pPr>
      <w:r w:rsidRPr="00E075DA">
        <w:rPr>
          <w:rFonts w:ascii="Arial" w:eastAsiaTheme="minorHAnsi" w:hAnsi="Arial" w:cs="Arial"/>
          <w:noProof/>
          <w:kern w:val="0"/>
          <w:lang w:eastAsia="en-US"/>
        </w:rPr>
        <w:drawing>
          <wp:anchor distT="0" distB="0" distL="114300" distR="114300" simplePos="0" relativeHeight="251659264" behindDoc="1" locked="0" layoutInCell="1" allowOverlap="1" wp14:anchorId="64F6926B" wp14:editId="625BF0E8">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75DA">
        <w:rPr>
          <w:rFonts w:ascii="Arial" w:eastAsiaTheme="minorHAnsi" w:hAnsi="Arial" w:cs="Arial"/>
          <w:kern w:val="0"/>
          <w:lang w:val="fr-FR" w:eastAsia="en-US"/>
        </w:rPr>
        <w:t>T E N T E R D E N                                                                         K E N T</w:t>
      </w:r>
    </w:p>
    <w:p w14:paraId="1B3A9762" w14:textId="77777777" w:rsidR="007D686B" w:rsidRPr="00E075DA" w:rsidRDefault="007D686B" w:rsidP="007D686B">
      <w:pPr>
        <w:suppressAutoHyphens w:val="0"/>
        <w:jc w:val="center"/>
        <w:rPr>
          <w:rFonts w:ascii="Arial" w:eastAsiaTheme="minorHAnsi" w:hAnsi="Arial" w:cs="Arial"/>
          <w:kern w:val="0"/>
          <w:lang w:val="fr-FR" w:eastAsia="en-US"/>
        </w:rPr>
      </w:pPr>
    </w:p>
    <w:p w14:paraId="31CE3BFB" w14:textId="77777777" w:rsidR="007D686B" w:rsidRPr="00E075DA" w:rsidRDefault="007D686B" w:rsidP="007D686B">
      <w:pPr>
        <w:suppressAutoHyphens w:val="0"/>
        <w:jc w:val="center"/>
        <w:rPr>
          <w:rFonts w:ascii="Arial" w:eastAsiaTheme="minorHAnsi" w:hAnsi="Arial" w:cs="Arial"/>
          <w:kern w:val="0"/>
          <w:lang w:val="fr-FR" w:eastAsia="en-US"/>
        </w:rPr>
      </w:pPr>
    </w:p>
    <w:p w14:paraId="4FDFDA8F" w14:textId="77777777" w:rsidR="007D686B" w:rsidRPr="00E075DA" w:rsidRDefault="007D686B" w:rsidP="007D686B">
      <w:pPr>
        <w:suppressAutoHyphens w:val="0"/>
        <w:jc w:val="center"/>
        <w:rPr>
          <w:rFonts w:ascii="Arial" w:eastAsiaTheme="minorHAnsi" w:hAnsi="Arial" w:cs="Arial"/>
          <w:kern w:val="0"/>
          <w:lang w:val="fr-FR" w:eastAsia="en-US"/>
        </w:rPr>
      </w:pPr>
    </w:p>
    <w:p w14:paraId="59D079A3" w14:textId="1B8AD290" w:rsidR="007D686B" w:rsidRPr="00E075DA" w:rsidRDefault="007D686B" w:rsidP="007D686B">
      <w:pPr>
        <w:suppressAutoHyphens w:val="0"/>
        <w:jc w:val="center"/>
        <w:rPr>
          <w:rFonts w:ascii="Arial" w:eastAsia="Verdana" w:hAnsi="Arial" w:cs="Arial"/>
          <w:bCs/>
          <w:kern w:val="0"/>
          <w:lang w:eastAsia="en-US"/>
        </w:rPr>
      </w:pPr>
      <w:r w:rsidRPr="00E075DA">
        <w:rPr>
          <w:rFonts w:ascii="Arial" w:eastAsia="Verdana" w:hAnsi="Arial" w:cs="Arial"/>
          <w:b/>
          <w:bCs/>
          <w:kern w:val="0"/>
          <w:lang w:eastAsia="en-US"/>
        </w:rPr>
        <w:t>Parish Priest:</w:t>
      </w:r>
      <w:r w:rsidRPr="00E075DA">
        <w:rPr>
          <w:rFonts w:ascii="Arial" w:eastAsia="Verdana" w:hAnsi="Arial" w:cs="Arial"/>
          <w:bCs/>
          <w:kern w:val="0"/>
          <w:lang w:eastAsia="en-US"/>
        </w:rPr>
        <w:t xml:space="preserve"> Fr Behruz Rafat    </w:t>
      </w:r>
      <w:r w:rsidRPr="00E075DA">
        <w:rPr>
          <w:rFonts w:ascii="Arial" w:eastAsia="Verdana" w:hAnsi="Arial" w:cs="Arial"/>
          <w:b/>
          <w:kern w:val="0"/>
          <w:lang w:eastAsia="en-US"/>
        </w:rPr>
        <w:t>Telephone</w:t>
      </w:r>
      <w:r w:rsidRPr="00E075DA">
        <w:rPr>
          <w:rFonts w:ascii="Arial" w:eastAsia="Verdana" w:hAnsi="Arial" w:cs="Arial"/>
          <w:bCs/>
          <w:kern w:val="0"/>
          <w:lang w:eastAsia="en-US"/>
        </w:rPr>
        <w:t xml:space="preserve"> 01580 </w:t>
      </w:r>
      <w:r w:rsidR="00E075DA" w:rsidRPr="00E075DA">
        <w:rPr>
          <w:rFonts w:ascii="Arial" w:eastAsia="Verdana" w:hAnsi="Arial" w:cs="Arial"/>
          <w:bCs/>
          <w:kern w:val="0"/>
          <w:lang w:eastAsia="en-US"/>
        </w:rPr>
        <w:t>762785 Mobile</w:t>
      </w:r>
      <w:r w:rsidRPr="00E075DA">
        <w:rPr>
          <w:rFonts w:ascii="Arial" w:eastAsia="Verdana" w:hAnsi="Arial" w:cs="Arial"/>
          <w:bCs/>
        </w:rPr>
        <w:t>: 07903 986646</w:t>
      </w:r>
    </w:p>
    <w:p w14:paraId="2DD74C51" w14:textId="77777777" w:rsidR="007D686B" w:rsidRPr="00E075DA" w:rsidRDefault="007D686B" w:rsidP="007D686B">
      <w:pPr>
        <w:suppressAutoHyphens w:val="0"/>
        <w:jc w:val="center"/>
        <w:rPr>
          <w:rFonts w:ascii="Arial" w:eastAsia="Verdana" w:hAnsi="Arial" w:cs="Arial"/>
          <w:kern w:val="0"/>
          <w:lang w:eastAsia="en-US"/>
        </w:rPr>
      </w:pPr>
      <w:r w:rsidRPr="00E075DA">
        <w:rPr>
          <w:rFonts w:ascii="Arial" w:eastAsia="Verdana" w:hAnsi="Arial" w:cs="Arial"/>
          <w:b/>
          <w:bCs/>
          <w:kern w:val="0"/>
          <w:lang w:eastAsia="en-US"/>
        </w:rPr>
        <w:t>Address:</w:t>
      </w:r>
      <w:r w:rsidRPr="00E075DA">
        <w:rPr>
          <w:rFonts w:ascii="Arial" w:eastAsia="Verdana" w:hAnsi="Arial" w:cs="Arial"/>
          <w:kern w:val="0"/>
          <w:lang w:eastAsia="en-US"/>
        </w:rPr>
        <w:t xml:space="preserve"> The Presbytery, 47 Ashford Road, Tenterden, Kent TN30 6LL. </w:t>
      </w:r>
    </w:p>
    <w:p w14:paraId="37977AB2" w14:textId="77777777" w:rsidR="007D686B" w:rsidRPr="00E075DA" w:rsidRDefault="007D686B" w:rsidP="007D686B">
      <w:pPr>
        <w:suppressAutoHyphens w:val="0"/>
        <w:jc w:val="center"/>
        <w:rPr>
          <w:rFonts w:ascii="Arial" w:eastAsia="Verdana" w:hAnsi="Arial" w:cs="Arial"/>
          <w:bCs/>
          <w:kern w:val="0"/>
          <w:lang w:eastAsia="en-US"/>
        </w:rPr>
      </w:pPr>
      <w:r w:rsidRPr="00E075DA">
        <w:rPr>
          <w:rFonts w:ascii="Arial" w:eastAsia="Verdana" w:hAnsi="Arial" w:cs="Arial"/>
          <w:b/>
          <w:kern w:val="0"/>
          <w:lang w:eastAsia="en-US"/>
        </w:rPr>
        <w:t>P</w:t>
      </w:r>
      <w:r w:rsidRPr="00E075DA">
        <w:rPr>
          <w:rFonts w:ascii="Arial" w:eastAsia="Verdana" w:hAnsi="Arial" w:cs="Arial"/>
          <w:b/>
          <w:bCs/>
          <w:kern w:val="0"/>
          <w:lang w:eastAsia="en-US"/>
        </w:rPr>
        <w:t>arish E-mail</w:t>
      </w:r>
      <w:r w:rsidRPr="00E075DA">
        <w:rPr>
          <w:rFonts w:ascii="Arial" w:eastAsia="Verdana" w:hAnsi="Arial" w:cs="Arial"/>
          <w:kern w:val="0"/>
          <w:lang w:eastAsia="en-US"/>
        </w:rPr>
        <w:t xml:space="preserve"> </w:t>
      </w:r>
      <w:hyperlink r:id="rId6" w:history="1">
        <w:r w:rsidRPr="00E075DA">
          <w:rPr>
            <w:rStyle w:val="Hyperlink"/>
            <w:rFonts w:ascii="Arial" w:eastAsia="Verdana" w:hAnsi="Arial" w:cs="Arial"/>
            <w:color w:val="auto"/>
            <w:kern w:val="0"/>
            <w:u w:val="none"/>
            <w:lang w:eastAsia="en-US"/>
          </w:rPr>
          <w:t>behruzrafat@rcaos.org.uk</w:t>
        </w:r>
      </w:hyperlink>
      <w:r w:rsidRPr="00E075DA">
        <w:rPr>
          <w:rFonts w:ascii="Arial" w:eastAsia="Verdana" w:hAnsi="Arial" w:cs="Arial"/>
          <w:kern w:val="0"/>
          <w:lang w:eastAsia="en-US"/>
        </w:rPr>
        <w:t xml:space="preserve">               </w:t>
      </w:r>
      <w:r w:rsidRPr="00E075DA">
        <w:rPr>
          <w:rFonts w:ascii="Arial" w:eastAsia="Verdana" w:hAnsi="Arial" w:cs="Arial"/>
          <w:b/>
          <w:bCs/>
          <w:kern w:val="0"/>
          <w:lang w:eastAsia="en-US"/>
        </w:rPr>
        <w:t>Parish Website:</w:t>
      </w:r>
      <w:r w:rsidRPr="00E075DA">
        <w:rPr>
          <w:rFonts w:ascii="Arial" w:eastAsia="Verdana" w:hAnsi="Arial" w:cs="Arial"/>
          <w:bCs/>
          <w:kern w:val="0"/>
          <w:lang w:eastAsia="en-US"/>
        </w:rPr>
        <w:t xml:space="preserve"> </w:t>
      </w:r>
      <w:r w:rsidRPr="00E075DA">
        <w:rPr>
          <w:rFonts w:ascii="Arial" w:eastAsia="Verdana" w:hAnsi="Arial" w:cs="Arial"/>
          <w:kern w:val="0"/>
          <w:lang w:eastAsia="en-US"/>
        </w:rPr>
        <w:t>www.standrewstenterden.org</w:t>
      </w:r>
    </w:p>
    <w:p w14:paraId="494ACC24" w14:textId="0AA83764" w:rsidR="007D686B" w:rsidRPr="00E075DA" w:rsidRDefault="007D686B" w:rsidP="007D686B">
      <w:pPr>
        <w:suppressAutoHyphens w:val="0"/>
        <w:jc w:val="center"/>
        <w:rPr>
          <w:rFonts w:ascii="Arial" w:eastAsia="Verdana" w:hAnsi="Arial" w:cs="Arial"/>
          <w:bCs/>
          <w:kern w:val="0"/>
          <w:lang w:eastAsia="en-US"/>
        </w:rPr>
      </w:pPr>
      <w:r w:rsidRPr="00E075DA">
        <w:rPr>
          <w:rFonts w:ascii="Arial" w:eastAsia="Verdana" w:hAnsi="Arial" w:cs="Arial"/>
          <w:b/>
          <w:bCs/>
          <w:kern w:val="0"/>
          <w:lang w:eastAsia="en-US"/>
        </w:rPr>
        <w:t>Deacon:</w:t>
      </w:r>
      <w:r w:rsidRPr="00E075DA">
        <w:rPr>
          <w:rFonts w:ascii="Arial" w:eastAsia="Verdana" w:hAnsi="Arial" w:cs="Arial"/>
          <w:bCs/>
          <w:kern w:val="0"/>
          <w:lang w:eastAsia="en-US"/>
        </w:rPr>
        <w:t xml:space="preserve"> Rev. Jolyon Vickers   </w:t>
      </w:r>
      <w:r w:rsidRPr="00E075DA">
        <w:rPr>
          <w:rFonts w:ascii="Arial" w:eastAsia="Verdana" w:hAnsi="Arial" w:cs="Arial"/>
          <w:b/>
          <w:kern w:val="0"/>
          <w:lang w:eastAsia="en-US"/>
        </w:rPr>
        <w:t>Telephone:</w:t>
      </w:r>
      <w:r w:rsidRPr="00E075DA">
        <w:rPr>
          <w:rFonts w:ascii="Arial" w:eastAsia="Verdana" w:hAnsi="Arial" w:cs="Arial"/>
          <w:bCs/>
          <w:kern w:val="0"/>
          <w:lang w:eastAsia="en-US"/>
        </w:rPr>
        <w:t xml:space="preserve"> 01580 766449       </w:t>
      </w:r>
      <w:r w:rsidRPr="00E075DA">
        <w:rPr>
          <w:rFonts w:ascii="Arial" w:eastAsia="Verdana" w:hAnsi="Arial" w:cs="Arial"/>
          <w:b/>
          <w:kern w:val="0"/>
          <w:lang w:eastAsia="en-US"/>
        </w:rPr>
        <w:t>Email:</w:t>
      </w:r>
      <w:r w:rsidRPr="00E075DA">
        <w:rPr>
          <w:rFonts w:ascii="Arial" w:eastAsia="Verdana" w:hAnsi="Arial" w:cs="Arial"/>
          <w:kern w:val="0"/>
          <w:lang w:eastAsia="en-US"/>
        </w:rPr>
        <w:t xml:space="preserve">  jolyonvickers@rcaos.org.uk                              </w:t>
      </w:r>
      <w:r w:rsidRPr="00E075DA">
        <w:rPr>
          <w:rFonts w:ascii="Arial" w:eastAsia="Verdana" w:hAnsi="Arial" w:cs="Arial"/>
          <w:b/>
          <w:bCs/>
          <w:kern w:val="0"/>
          <w:lang w:eastAsia="en-US"/>
        </w:rPr>
        <w:t>Hire of Parish Hall:</w:t>
      </w:r>
      <w:r w:rsidRPr="00E075DA">
        <w:rPr>
          <w:rFonts w:ascii="Arial" w:eastAsia="Verdana" w:hAnsi="Arial" w:cs="Arial"/>
          <w:bCs/>
          <w:kern w:val="0"/>
          <w:lang w:eastAsia="en-US"/>
        </w:rPr>
        <w:t xml:space="preserve"> </w:t>
      </w:r>
      <w:r w:rsidRPr="00E075DA">
        <w:rPr>
          <w:rFonts w:ascii="Arial" w:eastAsia="Verdana" w:hAnsi="Arial" w:cs="Arial"/>
          <w:kern w:val="0"/>
          <w:lang w:eastAsia="en-US"/>
        </w:rPr>
        <w:t xml:space="preserve"> Lesley McCarthy 07791 949652 </w:t>
      </w:r>
      <w:r w:rsidRPr="00E075DA">
        <w:rPr>
          <w:rFonts w:ascii="Arial" w:eastAsia="Verdana" w:hAnsi="Arial" w:cs="Arial"/>
          <w:bCs/>
          <w:kern w:val="0"/>
          <w:lang w:eastAsia="en-US"/>
        </w:rPr>
        <w:t xml:space="preserve">     </w:t>
      </w:r>
      <w:r w:rsidRPr="00E075DA">
        <w:rPr>
          <w:rFonts w:ascii="Arial" w:eastAsia="Verdana" w:hAnsi="Arial" w:cs="Arial"/>
          <w:b/>
          <w:bCs/>
          <w:kern w:val="0"/>
          <w:lang w:eastAsia="en-US"/>
        </w:rPr>
        <w:t>E</w:t>
      </w:r>
      <w:r w:rsidRPr="00E075DA">
        <w:rPr>
          <w:rFonts w:ascii="Arial" w:eastAsia="Verdana" w:hAnsi="Arial" w:cs="Arial"/>
          <w:b/>
          <w:kern w:val="0"/>
          <w:lang w:eastAsia="en-US"/>
        </w:rPr>
        <w:t>-mail:</w:t>
      </w:r>
      <w:r w:rsidRPr="00E075DA">
        <w:rPr>
          <w:rFonts w:ascii="Arial" w:eastAsia="Verdana" w:hAnsi="Arial" w:cs="Arial"/>
          <w:kern w:val="0"/>
          <w:lang w:eastAsia="en-US"/>
        </w:rPr>
        <w:t xml:space="preserve"> </w:t>
      </w:r>
      <w:hyperlink r:id="rId7" w:history="1">
        <w:r w:rsidRPr="00E075DA">
          <w:rPr>
            <w:rFonts w:ascii="Arial" w:eastAsia="Verdana" w:hAnsi="Arial" w:cs="Arial"/>
            <w:kern w:val="0"/>
            <w:lang w:eastAsia="en-US"/>
          </w:rPr>
          <w:t>bookings.standrews@talktalk.net</w:t>
        </w:r>
      </w:hyperlink>
    </w:p>
    <w:p w14:paraId="558653DF" w14:textId="77777777" w:rsidR="007D686B" w:rsidRPr="00E075DA" w:rsidRDefault="007D686B" w:rsidP="007D686B">
      <w:pPr>
        <w:suppressAutoHyphens w:val="0"/>
        <w:jc w:val="center"/>
        <w:rPr>
          <w:rFonts w:ascii="Arial" w:eastAsia="Verdana" w:hAnsi="Arial" w:cs="Arial"/>
          <w:kern w:val="0"/>
          <w:lang w:eastAsia="en-US"/>
        </w:rPr>
      </w:pPr>
      <w:r w:rsidRPr="00E075DA">
        <w:rPr>
          <w:rFonts w:ascii="Arial" w:eastAsia="Verdana" w:hAnsi="Arial" w:cs="Arial"/>
          <w:b/>
          <w:bCs/>
          <w:kern w:val="0"/>
          <w:lang w:eastAsia="en-US"/>
        </w:rPr>
        <w:t xml:space="preserve">Newsletter Editor:  </w:t>
      </w:r>
      <w:r w:rsidRPr="00E075DA">
        <w:rPr>
          <w:rFonts w:ascii="Arial" w:eastAsia="Verdana" w:hAnsi="Arial" w:cs="Arial"/>
          <w:kern w:val="0"/>
          <w:lang w:eastAsia="en-US"/>
        </w:rPr>
        <w:t>Patricia Sargent   01233 850963</w:t>
      </w:r>
      <w:r w:rsidRPr="00E075DA">
        <w:rPr>
          <w:rFonts w:ascii="Arial" w:eastAsia="Verdana" w:hAnsi="Arial" w:cs="Arial"/>
          <w:b/>
          <w:bCs/>
          <w:kern w:val="0"/>
          <w:lang w:eastAsia="en-US"/>
        </w:rPr>
        <w:t xml:space="preserve">       </w:t>
      </w:r>
      <w:r w:rsidRPr="00E075DA">
        <w:rPr>
          <w:rFonts w:ascii="Arial" w:eastAsia="Verdana" w:hAnsi="Arial" w:cs="Arial"/>
          <w:b/>
          <w:kern w:val="0"/>
          <w:lang w:eastAsia="en-US"/>
        </w:rPr>
        <w:t>E-mail:</w:t>
      </w:r>
      <w:r w:rsidRPr="00E075DA">
        <w:rPr>
          <w:rFonts w:ascii="Arial" w:eastAsia="Verdana" w:hAnsi="Arial" w:cs="Arial"/>
          <w:kern w:val="0"/>
          <w:lang w:eastAsia="en-US"/>
        </w:rPr>
        <w:t xml:space="preserve"> sargentpat51@gmail.com</w:t>
      </w:r>
    </w:p>
    <w:p w14:paraId="1D4C8734" w14:textId="77777777" w:rsidR="007D686B" w:rsidRPr="00E075DA" w:rsidRDefault="007D686B" w:rsidP="007D686B">
      <w:pPr>
        <w:suppressAutoHyphens w:val="0"/>
        <w:jc w:val="center"/>
        <w:rPr>
          <w:rFonts w:ascii="Arial" w:eastAsiaTheme="minorHAnsi" w:hAnsi="Arial" w:cs="Arial"/>
          <w:kern w:val="0"/>
          <w:lang w:eastAsia="en-US"/>
        </w:rPr>
      </w:pPr>
    </w:p>
    <w:p w14:paraId="1BEB8CAA" w14:textId="26CEDAC5" w:rsidR="007D686B" w:rsidRPr="00E075DA" w:rsidRDefault="007D686B" w:rsidP="007D686B">
      <w:pPr>
        <w:suppressAutoHyphens w:val="0"/>
        <w:spacing w:after="80"/>
        <w:jc w:val="center"/>
        <w:rPr>
          <w:rFonts w:ascii="Arial" w:eastAsiaTheme="minorHAnsi" w:hAnsi="Arial" w:cs="Arial"/>
          <w:b/>
          <w:bCs/>
          <w:kern w:val="0"/>
          <w:lang w:eastAsia="en-US"/>
        </w:rPr>
      </w:pPr>
      <w:r w:rsidRPr="00E075DA">
        <w:rPr>
          <w:rFonts w:ascii="Arial" w:eastAsiaTheme="minorHAnsi" w:hAnsi="Arial" w:cs="Arial"/>
          <w:b/>
          <w:bCs/>
          <w:kern w:val="0"/>
          <w:lang w:eastAsia="en-US"/>
        </w:rPr>
        <w:t>Newsletter for the week commencing 6</w:t>
      </w:r>
      <w:r w:rsidRPr="00E075DA">
        <w:rPr>
          <w:rFonts w:ascii="Arial" w:eastAsiaTheme="minorHAnsi" w:hAnsi="Arial" w:cs="Arial"/>
          <w:b/>
          <w:bCs/>
          <w:kern w:val="0"/>
          <w:vertAlign w:val="superscript"/>
          <w:lang w:eastAsia="en-US"/>
        </w:rPr>
        <w:t>th</w:t>
      </w:r>
      <w:r w:rsidRPr="00E075DA">
        <w:rPr>
          <w:rFonts w:ascii="Arial" w:eastAsiaTheme="minorHAnsi" w:hAnsi="Arial" w:cs="Arial"/>
          <w:b/>
          <w:bCs/>
          <w:kern w:val="0"/>
          <w:lang w:eastAsia="en-US"/>
        </w:rPr>
        <w:t xml:space="preserve"> September 2020</w:t>
      </w:r>
    </w:p>
    <w:p w14:paraId="36802721" w14:textId="6597BCDA" w:rsidR="007D686B" w:rsidRPr="00E075DA" w:rsidRDefault="007D686B" w:rsidP="007D686B">
      <w:pPr>
        <w:suppressAutoHyphens w:val="0"/>
        <w:spacing w:after="80"/>
        <w:jc w:val="center"/>
        <w:rPr>
          <w:rFonts w:ascii="Arial" w:eastAsiaTheme="minorHAnsi" w:hAnsi="Arial" w:cs="Arial"/>
          <w:b/>
          <w:bCs/>
          <w:kern w:val="0"/>
          <w:lang w:eastAsia="en-US"/>
        </w:rPr>
      </w:pPr>
      <w:r w:rsidRPr="00E075DA">
        <w:rPr>
          <w:rFonts w:ascii="Arial" w:eastAsiaTheme="minorHAnsi" w:hAnsi="Arial" w:cs="Arial"/>
          <w:b/>
          <w:bCs/>
          <w:kern w:val="0"/>
          <w:lang w:eastAsia="en-US"/>
        </w:rPr>
        <w:t>Twenty-third Sunday in Ordinary time (A)</w:t>
      </w:r>
    </w:p>
    <w:p w14:paraId="6D6A00DE" w14:textId="77777777" w:rsidR="007D686B" w:rsidRPr="00E075DA" w:rsidRDefault="007D686B" w:rsidP="007D686B">
      <w:pPr>
        <w:suppressAutoHyphens w:val="0"/>
        <w:spacing w:after="80"/>
        <w:jc w:val="center"/>
        <w:rPr>
          <w:rFonts w:ascii="Arial" w:eastAsiaTheme="minorHAnsi" w:hAnsi="Arial" w:cs="Arial"/>
          <w:b/>
          <w:bCs/>
          <w:kern w:val="0"/>
          <w:lang w:eastAsia="en-US"/>
        </w:rPr>
      </w:pPr>
    </w:p>
    <w:p w14:paraId="16B0235C" w14:textId="65B26188" w:rsidR="007D686B" w:rsidRPr="00E075DA" w:rsidRDefault="007D686B" w:rsidP="007D686B">
      <w:pPr>
        <w:suppressAutoHyphens w:val="0"/>
        <w:rPr>
          <w:rFonts w:ascii="Arial" w:eastAsia="Calibri" w:hAnsi="Arial" w:cs="Arial"/>
          <w:kern w:val="0"/>
          <w:lang w:eastAsia="en-US"/>
        </w:rPr>
      </w:pPr>
      <w:r w:rsidRPr="00E075DA">
        <w:rPr>
          <w:rFonts w:ascii="Arial" w:eastAsia="Calibri" w:hAnsi="Arial" w:cs="Arial"/>
          <w:b/>
          <w:bCs/>
          <w:kern w:val="0"/>
          <w:lang w:eastAsia="en-US"/>
        </w:rPr>
        <w:t>Entrance antiphon</w:t>
      </w:r>
      <w:r w:rsidRPr="00E075DA">
        <w:rPr>
          <w:rFonts w:ascii="Arial" w:eastAsia="Calibri" w:hAnsi="Arial" w:cs="Arial"/>
          <w:kern w:val="0"/>
          <w:lang w:eastAsia="en-US"/>
        </w:rPr>
        <w:t>:  You are just, O Lord, and your judgement is right; treat your servant in accord with your merciful love.</w:t>
      </w:r>
    </w:p>
    <w:p w14:paraId="7E494AAC" w14:textId="78F1E8FB" w:rsidR="007D686B" w:rsidRPr="00E075DA" w:rsidRDefault="007D686B" w:rsidP="007D686B">
      <w:pPr>
        <w:suppressAutoHyphens w:val="0"/>
        <w:rPr>
          <w:rFonts w:ascii="Arial" w:eastAsia="Calibri" w:hAnsi="Arial" w:cs="Arial"/>
          <w:kern w:val="0"/>
          <w:lang w:eastAsia="en-US"/>
        </w:rPr>
      </w:pPr>
      <w:r w:rsidRPr="00E075DA">
        <w:rPr>
          <w:rFonts w:ascii="Arial" w:eastAsia="Calibri" w:hAnsi="Arial" w:cs="Arial"/>
          <w:b/>
          <w:bCs/>
          <w:kern w:val="0"/>
          <w:lang w:eastAsia="en-US"/>
        </w:rPr>
        <w:t>First Reading</w:t>
      </w:r>
      <w:r w:rsidRPr="00E075DA">
        <w:rPr>
          <w:rFonts w:ascii="Arial" w:eastAsia="Calibri" w:hAnsi="Arial" w:cs="Arial"/>
          <w:kern w:val="0"/>
          <w:lang w:eastAsia="en-US"/>
        </w:rPr>
        <w:t>:  Ezekiel 33: 7-9</w:t>
      </w:r>
    </w:p>
    <w:p w14:paraId="5CC2A8E9" w14:textId="43608392" w:rsidR="007D686B" w:rsidRPr="00E075DA" w:rsidRDefault="007D686B" w:rsidP="007D686B">
      <w:pPr>
        <w:suppressAutoHyphens w:val="0"/>
        <w:rPr>
          <w:rFonts w:ascii="Arial" w:eastAsia="Calibri" w:hAnsi="Arial" w:cs="Arial"/>
          <w:kern w:val="0"/>
          <w:lang w:eastAsia="en-US"/>
        </w:rPr>
      </w:pPr>
      <w:r w:rsidRPr="00E075DA">
        <w:rPr>
          <w:rFonts w:ascii="Arial" w:eastAsia="Calibri" w:hAnsi="Arial" w:cs="Arial"/>
          <w:b/>
          <w:bCs/>
          <w:kern w:val="0"/>
          <w:lang w:eastAsia="en-US"/>
        </w:rPr>
        <w:t>Psalm 94 Response</w:t>
      </w:r>
      <w:r w:rsidRPr="00E075DA">
        <w:rPr>
          <w:rFonts w:ascii="Arial" w:eastAsia="Arial" w:hAnsi="Arial" w:cs="Arial"/>
          <w:kern w:val="0"/>
          <w:lang w:eastAsia="en-US"/>
        </w:rPr>
        <w:t>: O that today you would listen to his voice!  Harden not your hearts.</w:t>
      </w:r>
    </w:p>
    <w:p w14:paraId="32D6D95F" w14:textId="5D60009B" w:rsidR="007D686B" w:rsidRPr="00E075DA" w:rsidRDefault="007D686B" w:rsidP="007D686B">
      <w:pPr>
        <w:suppressAutoHyphens w:val="0"/>
        <w:rPr>
          <w:rFonts w:ascii="Arial" w:eastAsia="Calibri" w:hAnsi="Arial" w:cs="Arial"/>
          <w:kern w:val="0"/>
          <w:lang w:eastAsia="en-US"/>
        </w:rPr>
      </w:pPr>
      <w:r w:rsidRPr="00E075DA">
        <w:rPr>
          <w:rFonts w:ascii="Arial" w:eastAsia="Calibri" w:hAnsi="Arial" w:cs="Arial"/>
          <w:b/>
          <w:bCs/>
          <w:kern w:val="0"/>
          <w:lang w:eastAsia="en-US"/>
        </w:rPr>
        <w:t>Second Reading</w:t>
      </w:r>
      <w:r w:rsidRPr="00E075DA">
        <w:rPr>
          <w:rFonts w:ascii="Arial" w:eastAsia="Calibri" w:hAnsi="Arial" w:cs="Arial"/>
          <w:kern w:val="0"/>
          <w:lang w:eastAsia="en-US"/>
        </w:rPr>
        <w:t>: Romans 13: 8-10</w:t>
      </w:r>
    </w:p>
    <w:p w14:paraId="775DEC79" w14:textId="2CA9AB60" w:rsidR="007D686B" w:rsidRPr="00E075DA" w:rsidRDefault="007D686B" w:rsidP="007D686B">
      <w:pPr>
        <w:suppressAutoHyphens w:val="0"/>
        <w:rPr>
          <w:rFonts w:ascii="Arial" w:eastAsia="Calibri" w:hAnsi="Arial" w:cs="Arial"/>
          <w:kern w:val="0"/>
          <w:lang w:eastAsia="en-US"/>
        </w:rPr>
      </w:pPr>
      <w:r w:rsidRPr="00E075DA">
        <w:rPr>
          <w:rFonts w:ascii="Arial" w:eastAsia="Calibri" w:hAnsi="Arial" w:cs="Arial"/>
          <w:b/>
          <w:bCs/>
          <w:kern w:val="0"/>
          <w:lang w:eastAsia="en-US"/>
        </w:rPr>
        <w:t>Acclamation</w:t>
      </w:r>
      <w:r w:rsidRPr="00E075DA">
        <w:rPr>
          <w:rFonts w:ascii="Arial" w:eastAsia="Calibri" w:hAnsi="Arial" w:cs="Arial"/>
          <w:kern w:val="0"/>
          <w:lang w:eastAsia="en-US"/>
        </w:rPr>
        <w:t>:  Alleluia, alleluia!  Your word is truth, O Lord, consecrate us in the truth.  Alleluia!</w:t>
      </w:r>
    </w:p>
    <w:p w14:paraId="6945CB6D" w14:textId="0A379B97" w:rsidR="007D686B" w:rsidRPr="00E075DA" w:rsidRDefault="007D686B" w:rsidP="007D686B">
      <w:pPr>
        <w:suppressAutoHyphens w:val="0"/>
        <w:rPr>
          <w:rFonts w:ascii="Arial" w:eastAsia="Calibri" w:hAnsi="Arial" w:cs="Arial"/>
          <w:kern w:val="0"/>
          <w:lang w:eastAsia="en-US"/>
        </w:rPr>
      </w:pPr>
      <w:r w:rsidRPr="00E075DA">
        <w:rPr>
          <w:rFonts w:ascii="Arial" w:eastAsia="Calibri" w:hAnsi="Arial" w:cs="Arial"/>
          <w:b/>
          <w:bCs/>
          <w:kern w:val="0"/>
          <w:lang w:eastAsia="en-US"/>
        </w:rPr>
        <w:t>Gospel</w:t>
      </w:r>
      <w:r w:rsidRPr="00E075DA">
        <w:rPr>
          <w:rFonts w:ascii="Arial" w:eastAsia="Calibri" w:hAnsi="Arial" w:cs="Arial"/>
          <w:kern w:val="0"/>
          <w:lang w:eastAsia="en-US"/>
        </w:rPr>
        <w:t>: Matthew 18: 15-20</w:t>
      </w:r>
    </w:p>
    <w:p w14:paraId="3599FCF9" w14:textId="11732230" w:rsidR="007D686B" w:rsidRPr="00E075DA" w:rsidRDefault="007D686B" w:rsidP="007D686B">
      <w:pPr>
        <w:suppressAutoHyphens w:val="0"/>
        <w:rPr>
          <w:rFonts w:ascii="Arial" w:eastAsia="Calibri" w:hAnsi="Arial" w:cs="Arial"/>
          <w:kern w:val="0"/>
          <w:lang w:eastAsia="en-US"/>
        </w:rPr>
      </w:pPr>
      <w:r w:rsidRPr="00E075DA">
        <w:rPr>
          <w:rFonts w:ascii="Arial" w:eastAsia="Calibri" w:hAnsi="Arial" w:cs="Arial"/>
          <w:b/>
          <w:bCs/>
          <w:kern w:val="0"/>
          <w:lang w:eastAsia="en-US"/>
        </w:rPr>
        <w:t>Communion antiphon</w:t>
      </w:r>
      <w:r w:rsidRPr="00E075DA">
        <w:rPr>
          <w:rFonts w:ascii="Arial" w:eastAsia="Calibri" w:hAnsi="Arial" w:cs="Arial"/>
          <w:kern w:val="0"/>
          <w:lang w:eastAsia="en-US"/>
        </w:rPr>
        <w:t xml:space="preserve">:  Like the deer that yearns for running streams, so my soul is yearning for you, my God; my soul is </w:t>
      </w:r>
      <w:r w:rsidR="0071188D" w:rsidRPr="00E075DA">
        <w:rPr>
          <w:rFonts w:ascii="Arial" w:eastAsia="Calibri" w:hAnsi="Arial" w:cs="Arial"/>
          <w:kern w:val="0"/>
          <w:lang w:eastAsia="en-US"/>
        </w:rPr>
        <w:t>thirsting for God, the living God.</w:t>
      </w:r>
    </w:p>
    <w:p w14:paraId="6F8AB744" w14:textId="77777777" w:rsidR="007D686B" w:rsidRPr="00E075DA" w:rsidRDefault="007D686B" w:rsidP="007D686B">
      <w:pPr>
        <w:suppressAutoHyphens w:val="0"/>
        <w:rPr>
          <w:rFonts w:ascii="Arial" w:eastAsia="Calibri" w:hAnsi="Arial" w:cs="Arial"/>
          <w:b/>
          <w:bCs/>
          <w:kern w:val="0"/>
          <w:lang w:eastAsia="en-US"/>
        </w:rPr>
      </w:pPr>
    </w:p>
    <w:p w14:paraId="37A5B19A" w14:textId="77777777" w:rsidR="007D686B" w:rsidRPr="00E075DA" w:rsidRDefault="007D686B" w:rsidP="007D686B">
      <w:pPr>
        <w:suppressAutoHyphens w:val="0"/>
        <w:spacing w:after="80"/>
        <w:rPr>
          <w:rFonts w:ascii="Arial" w:eastAsia="Calibri" w:hAnsi="Arial" w:cs="Arial"/>
          <w:kern w:val="0"/>
          <w:lang w:eastAsia="en-US"/>
        </w:rPr>
      </w:pPr>
      <w:r w:rsidRPr="00E075DA">
        <w:rPr>
          <w:rFonts w:ascii="Arial" w:eastAsia="Calibri" w:hAnsi="Arial" w:cs="Arial"/>
          <w:b/>
          <w:bCs/>
          <w:kern w:val="0"/>
          <w:lang w:eastAsia="en-US"/>
        </w:rPr>
        <w:t>Father Behr writes:</w:t>
      </w:r>
    </w:p>
    <w:p w14:paraId="33503033" w14:textId="7261B18B" w:rsidR="000A477F" w:rsidRDefault="000A477F" w:rsidP="000A477F">
      <w:pPr>
        <w:rPr>
          <w:rFonts w:ascii="Arial" w:hAnsi="Arial" w:cs="Arial"/>
          <w:color w:val="000000"/>
        </w:rPr>
      </w:pPr>
      <w:r w:rsidRPr="00E075DA">
        <w:rPr>
          <w:rFonts w:ascii="Arial" w:hAnsi="Arial" w:cs="Arial"/>
          <w:color w:val="000000"/>
        </w:rPr>
        <w:t>Dear Parishioners </w:t>
      </w:r>
    </w:p>
    <w:p w14:paraId="28E526DF" w14:textId="77777777" w:rsidR="00E075DA" w:rsidRPr="00E075DA" w:rsidRDefault="00E075DA" w:rsidP="000A477F">
      <w:pPr>
        <w:rPr>
          <w:rFonts w:ascii="Arial" w:hAnsi="Arial" w:cs="Arial"/>
          <w:color w:val="000000"/>
        </w:rPr>
      </w:pPr>
    </w:p>
    <w:p w14:paraId="2655E77A" w14:textId="77777777" w:rsidR="000A477F" w:rsidRPr="00E075DA" w:rsidRDefault="000A477F" w:rsidP="000A477F">
      <w:pPr>
        <w:rPr>
          <w:rFonts w:ascii="Arial" w:hAnsi="Arial" w:cs="Arial"/>
          <w:color w:val="000000"/>
        </w:rPr>
      </w:pPr>
      <w:r w:rsidRPr="00E075DA">
        <w:rPr>
          <w:rFonts w:ascii="Arial" w:hAnsi="Arial" w:cs="Arial"/>
          <w:color w:val="000000"/>
        </w:rPr>
        <w:t>Next Sunday 13 September we have a Mass of Thanksgiving to celebrate the completion of all the refurbishment works in our parish church.  I've invited Fr John to come and be with us and he has agreed to preach.  </w:t>
      </w:r>
    </w:p>
    <w:p w14:paraId="489DE9B8" w14:textId="77777777" w:rsidR="000A477F" w:rsidRPr="00E075DA" w:rsidRDefault="000A477F" w:rsidP="000A477F">
      <w:pPr>
        <w:rPr>
          <w:rFonts w:ascii="Arial" w:hAnsi="Arial" w:cs="Arial"/>
          <w:color w:val="000000"/>
        </w:rPr>
      </w:pPr>
    </w:p>
    <w:p w14:paraId="6D1C0CBC" w14:textId="7B280CD5" w:rsidR="000A477F" w:rsidRPr="00E075DA" w:rsidRDefault="000A477F" w:rsidP="000A477F">
      <w:pPr>
        <w:rPr>
          <w:rFonts w:ascii="Arial" w:hAnsi="Arial" w:cs="Arial"/>
          <w:color w:val="000000"/>
        </w:rPr>
      </w:pPr>
      <w:r w:rsidRPr="00E075DA">
        <w:rPr>
          <w:rFonts w:ascii="Arial" w:hAnsi="Arial" w:cs="Arial"/>
          <w:color w:val="000000"/>
        </w:rPr>
        <w:t>I think it is important for us to mark this occasion and to give thanks to God for all the gifts we receive through our parish.  This will also be a chance to thanks Fr John and all those who have been involved.</w:t>
      </w:r>
    </w:p>
    <w:p w14:paraId="682180C8" w14:textId="77777777" w:rsidR="000A477F" w:rsidRPr="00E075DA" w:rsidRDefault="000A477F" w:rsidP="000A477F">
      <w:pPr>
        <w:rPr>
          <w:rFonts w:ascii="Arial" w:hAnsi="Arial" w:cs="Arial"/>
        </w:rPr>
      </w:pPr>
    </w:p>
    <w:p w14:paraId="2BBAE127" w14:textId="77777777" w:rsidR="007D686B" w:rsidRPr="00E075DA" w:rsidRDefault="007D686B" w:rsidP="007D686B">
      <w:pPr>
        <w:suppressAutoHyphens w:val="0"/>
        <w:spacing w:after="80"/>
        <w:rPr>
          <w:rFonts w:ascii="Arial" w:eastAsia="Calibri" w:hAnsi="Arial" w:cs="Arial"/>
          <w:kern w:val="0"/>
          <w:lang w:eastAsia="en-US"/>
        </w:rPr>
      </w:pPr>
      <w:r w:rsidRPr="00E075DA">
        <w:rPr>
          <w:rFonts w:ascii="Arial" w:eastAsia="Calibri" w:hAnsi="Arial" w:cs="Arial"/>
          <w:b/>
          <w:bCs/>
          <w:kern w:val="0"/>
          <w:lang w:eastAsia="en-US"/>
        </w:rPr>
        <w:t>Your Prayers are asked for:</w:t>
      </w:r>
    </w:p>
    <w:p w14:paraId="3B5C5B27" w14:textId="0CBC7F11" w:rsidR="007D686B" w:rsidRPr="00E075DA" w:rsidRDefault="007D686B" w:rsidP="007D686B">
      <w:pPr>
        <w:suppressAutoHyphens w:val="0"/>
        <w:spacing w:after="80"/>
        <w:rPr>
          <w:rFonts w:ascii="Arial" w:eastAsia="Calibri" w:hAnsi="Arial" w:cs="Arial"/>
          <w:kern w:val="0"/>
          <w:lang w:eastAsia="en-US"/>
        </w:rPr>
      </w:pPr>
      <w:r w:rsidRPr="00E075DA">
        <w:rPr>
          <w:rFonts w:ascii="Arial" w:eastAsia="Calibri" w:hAnsi="Arial" w:cs="Arial"/>
          <w:b/>
          <w:bCs/>
          <w:kern w:val="0"/>
          <w:lang w:eastAsia="en-US"/>
        </w:rPr>
        <w:t>Those recently deceased</w:t>
      </w:r>
      <w:r w:rsidR="008F6B80" w:rsidRPr="00E075DA">
        <w:rPr>
          <w:rFonts w:ascii="Arial" w:eastAsia="Arial" w:hAnsi="Arial" w:cs="Arial"/>
          <w:kern w:val="0"/>
          <w:lang w:eastAsia="en-US"/>
        </w:rPr>
        <w:t>.</w:t>
      </w:r>
    </w:p>
    <w:p w14:paraId="6121B3AB" w14:textId="77777777" w:rsidR="007D686B" w:rsidRPr="00E075DA" w:rsidRDefault="007D686B" w:rsidP="007D686B">
      <w:pPr>
        <w:suppressAutoHyphens w:val="0"/>
        <w:spacing w:after="80"/>
        <w:rPr>
          <w:rFonts w:ascii="Arial" w:eastAsia="Calibri" w:hAnsi="Arial" w:cs="Arial"/>
          <w:kern w:val="0"/>
          <w:lang w:eastAsia="en-US"/>
        </w:rPr>
      </w:pPr>
      <w:r w:rsidRPr="00E075DA">
        <w:rPr>
          <w:rFonts w:ascii="Arial" w:eastAsia="Calibri" w:hAnsi="Arial" w:cs="Arial"/>
          <w:b/>
          <w:bCs/>
          <w:kern w:val="0"/>
          <w:lang w:eastAsia="en-US"/>
        </w:rPr>
        <w:t>Those ill or infirm:</w:t>
      </w:r>
      <w:r w:rsidRPr="00E075DA">
        <w:rPr>
          <w:rFonts w:ascii="Arial" w:eastAsia="Calibri" w:hAnsi="Arial" w:cs="Arial"/>
          <w:kern w:val="0"/>
          <w:lang w:eastAsia="en-US"/>
        </w:rPr>
        <w:t xml:space="preserve">  Jennifer Jorden, Joe Adams, Ellie Lawrence, Anne Bryant, Eric Booth, Patricia Hook, Elena Peck (senior), Marjorie Dumbleton, Josie Payne, Joe Venables. Pat Holland and all those self-isolating or suffering from COVID-19.</w:t>
      </w:r>
    </w:p>
    <w:p w14:paraId="0432B92C" w14:textId="591FD60C" w:rsidR="00434AE4" w:rsidRDefault="0071188D">
      <w:pPr>
        <w:rPr>
          <w:rFonts w:ascii="Arial" w:eastAsia="Arial" w:hAnsi="Arial" w:cs="Arial"/>
          <w:kern w:val="0"/>
          <w:lang w:eastAsia="en-US"/>
        </w:rPr>
      </w:pPr>
      <w:r w:rsidRPr="00E075DA">
        <w:rPr>
          <w:rFonts w:ascii="Arial" w:eastAsia="Calibri" w:hAnsi="Arial" w:cs="Arial"/>
          <w:b/>
          <w:bCs/>
          <w:kern w:val="0"/>
          <w:lang w:eastAsia="en-US"/>
        </w:rPr>
        <w:t>Those whose anniversaries of death occur at this time</w:t>
      </w:r>
      <w:r w:rsidRPr="00E075DA">
        <w:rPr>
          <w:rFonts w:ascii="Arial" w:eastAsia="Arial" w:hAnsi="Arial" w:cs="Arial"/>
          <w:b/>
          <w:bCs/>
          <w:kern w:val="0"/>
          <w:lang w:eastAsia="en-US"/>
        </w:rPr>
        <w:t>:</w:t>
      </w:r>
      <w:r w:rsidR="005402DB" w:rsidRPr="00E075DA">
        <w:rPr>
          <w:rFonts w:ascii="Arial" w:eastAsia="Arial" w:hAnsi="Arial" w:cs="Arial"/>
          <w:b/>
          <w:bCs/>
          <w:kern w:val="0"/>
          <w:lang w:eastAsia="en-US"/>
        </w:rPr>
        <w:t xml:space="preserve"> </w:t>
      </w:r>
      <w:r w:rsidR="00821F7D" w:rsidRPr="00E075DA">
        <w:rPr>
          <w:rFonts w:ascii="Arial" w:eastAsia="Arial" w:hAnsi="Arial" w:cs="Arial"/>
          <w:kern w:val="0"/>
          <w:lang w:eastAsia="en-US"/>
        </w:rPr>
        <w:t>Matilda Hannah, Mary Nolan</w:t>
      </w:r>
      <w:r w:rsidR="00E31AF0" w:rsidRPr="00E075DA">
        <w:rPr>
          <w:rFonts w:ascii="Arial" w:eastAsia="Arial" w:hAnsi="Arial" w:cs="Arial"/>
          <w:kern w:val="0"/>
          <w:lang w:eastAsia="en-US"/>
        </w:rPr>
        <w:t>, Helena Gilk</w:t>
      </w:r>
      <w:r w:rsidR="00FD2A87" w:rsidRPr="00E075DA">
        <w:rPr>
          <w:rFonts w:ascii="Arial" w:eastAsia="Arial" w:hAnsi="Arial" w:cs="Arial"/>
          <w:kern w:val="0"/>
          <w:lang w:eastAsia="en-US"/>
        </w:rPr>
        <w:t>er</w:t>
      </w:r>
      <w:r w:rsidR="00E31AF0" w:rsidRPr="00E075DA">
        <w:rPr>
          <w:rFonts w:ascii="Arial" w:eastAsia="Arial" w:hAnsi="Arial" w:cs="Arial"/>
          <w:kern w:val="0"/>
          <w:lang w:eastAsia="en-US"/>
        </w:rPr>
        <w:t>son</w:t>
      </w:r>
      <w:r w:rsidR="00FD2A87" w:rsidRPr="00E075DA">
        <w:rPr>
          <w:rFonts w:ascii="Arial" w:eastAsia="Arial" w:hAnsi="Arial" w:cs="Arial"/>
          <w:kern w:val="0"/>
          <w:lang w:eastAsia="en-US"/>
        </w:rPr>
        <w:t>,</w:t>
      </w:r>
      <w:r w:rsidR="0003119D" w:rsidRPr="00E075DA">
        <w:rPr>
          <w:rFonts w:ascii="Arial" w:eastAsia="Arial" w:hAnsi="Arial" w:cs="Arial"/>
          <w:kern w:val="0"/>
          <w:lang w:eastAsia="en-US"/>
        </w:rPr>
        <w:t xml:space="preserve"> </w:t>
      </w:r>
      <w:r w:rsidR="00D567EA" w:rsidRPr="00E075DA">
        <w:rPr>
          <w:rFonts w:ascii="Arial" w:eastAsia="Arial" w:hAnsi="Arial" w:cs="Arial"/>
          <w:kern w:val="0"/>
          <w:lang w:eastAsia="en-US"/>
        </w:rPr>
        <w:t>A</w:t>
      </w:r>
      <w:r w:rsidR="0003119D" w:rsidRPr="00E075DA">
        <w:rPr>
          <w:rFonts w:ascii="Arial" w:eastAsia="Arial" w:hAnsi="Arial" w:cs="Arial"/>
          <w:kern w:val="0"/>
          <w:lang w:eastAsia="en-US"/>
        </w:rPr>
        <w:t xml:space="preserve">lan </w:t>
      </w:r>
      <w:r w:rsidR="00580DB8" w:rsidRPr="00E075DA">
        <w:rPr>
          <w:rFonts w:ascii="Arial" w:eastAsia="Arial" w:hAnsi="Arial" w:cs="Arial"/>
          <w:kern w:val="0"/>
          <w:lang w:eastAsia="en-US"/>
        </w:rPr>
        <w:t xml:space="preserve">John </w:t>
      </w:r>
      <w:r w:rsidR="0003119D" w:rsidRPr="00E075DA">
        <w:rPr>
          <w:rFonts w:ascii="Arial" w:eastAsia="Arial" w:hAnsi="Arial" w:cs="Arial"/>
          <w:kern w:val="0"/>
          <w:lang w:eastAsia="en-US"/>
        </w:rPr>
        <w:t xml:space="preserve">Catlow, </w:t>
      </w:r>
      <w:r w:rsidR="000D351D" w:rsidRPr="00E075DA">
        <w:rPr>
          <w:rFonts w:ascii="Arial" w:eastAsia="Arial" w:hAnsi="Arial" w:cs="Arial"/>
          <w:kern w:val="0"/>
          <w:lang w:eastAsia="en-US"/>
        </w:rPr>
        <w:t>Anne Holmes</w:t>
      </w:r>
      <w:r w:rsidR="003336A1" w:rsidRPr="00E075DA">
        <w:rPr>
          <w:rFonts w:ascii="Arial" w:eastAsia="Arial" w:hAnsi="Arial" w:cs="Arial"/>
          <w:kern w:val="0"/>
          <w:lang w:eastAsia="en-US"/>
        </w:rPr>
        <w:t xml:space="preserve">, </w:t>
      </w:r>
      <w:r w:rsidR="002A6BE2" w:rsidRPr="00E075DA">
        <w:rPr>
          <w:rFonts w:ascii="Arial" w:eastAsia="Arial" w:hAnsi="Arial" w:cs="Arial"/>
          <w:kern w:val="0"/>
          <w:lang w:eastAsia="en-US"/>
        </w:rPr>
        <w:t>‘</w:t>
      </w:r>
      <w:r w:rsidR="000D351D" w:rsidRPr="00E075DA">
        <w:rPr>
          <w:rFonts w:ascii="Arial" w:eastAsia="Arial" w:hAnsi="Arial" w:cs="Arial"/>
          <w:kern w:val="0"/>
          <w:lang w:eastAsia="en-US"/>
        </w:rPr>
        <w:t>Bunny</w:t>
      </w:r>
      <w:r w:rsidR="002A6BE2" w:rsidRPr="00E075DA">
        <w:rPr>
          <w:rFonts w:ascii="Arial" w:eastAsia="Arial" w:hAnsi="Arial" w:cs="Arial"/>
          <w:kern w:val="0"/>
          <w:lang w:eastAsia="en-US"/>
        </w:rPr>
        <w:t>’</w:t>
      </w:r>
      <w:r w:rsidR="000D351D" w:rsidRPr="00E075DA">
        <w:rPr>
          <w:rFonts w:ascii="Arial" w:eastAsia="Arial" w:hAnsi="Arial" w:cs="Arial"/>
          <w:kern w:val="0"/>
          <w:lang w:eastAsia="en-US"/>
        </w:rPr>
        <w:t xml:space="preserve"> </w:t>
      </w:r>
      <w:r w:rsidR="002A6BE2" w:rsidRPr="00E075DA">
        <w:rPr>
          <w:rFonts w:ascii="Arial" w:eastAsia="Arial" w:hAnsi="Arial" w:cs="Arial"/>
          <w:kern w:val="0"/>
          <w:lang w:eastAsia="en-US"/>
        </w:rPr>
        <w:t>Horton</w:t>
      </w:r>
      <w:r w:rsidR="003336A1" w:rsidRPr="00E075DA">
        <w:rPr>
          <w:rFonts w:ascii="Arial" w:eastAsia="Arial" w:hAnsi="Arial" w:cs="Arial"/>
          <w:kern w:val="0"/>
          <w:lang w:eastAsia="en-US"/>
        </w:rPr>
        <w:t>, Joc</w:t>
      </w:r>
      <w:r w:rsidR="00B06A63" w:rsidRPr="00E075DA">
        <w:rPr>
          <w:rFonts w:ascii="Arial" w:eastAsia="Arial" w:hAnsi="Arial" w:cs="Arial"/>
          <w:kern w:val="0"/>
          <w:lang w:eastAsia="en-US"/>
        </w:rPr>
        <w:t>elyn Stevenson and Philomena Curtin.</w:t>
      </w:r>
    </w:p>
    <w:p w14:paraId="356371FC" w14:textId="4318B267" w:rsidR="0055647A" w:rsidRDefault="0055647A">
      <w:pPr>
        <w:rPr>
          <w:rFonts w:ascii="Arial" w:eastAsia="Arial" w:hAnsi="Arial" w:cs="Arial"/>
          <w:kern w:val="0"/>
          <w:lang w:eastAsia="en-US"/>
        </w:rPr>
      </w:pPr>
    </w:p>
    <w:p w14:paraId="5F1F4301" w14:textId="77777777" w:rsidR="0055647A" w:rsidRPr="00E075DA" w:rsidRDefault="0055647A" w:rsidP="0055647A">
      <w:pPr>
        <w:rPr>
          <w:rFonts w:ascii="Arial" w:hAnsi="Arial" w:cs="Arial"/>
        </w:rPr>
      </w:pPr>
      <w:r w:rsidRPr="00E075DA">
        <w:rPr>
          <w:rFonts w:ascii="Arial" w:hAnsi="Arial" w:cs="Arial"/>
        </w:rPr>
        <w:t>After a long delay due to coronavirus</w:t>
      </w:r>
      <w:r>
        <w:rPr>
          <w:rFonts w:ascii="Arial" w:hAnsi="Arial" w:cs="Arial"/>
        </w:rPr>
        <w:t>,</w:t>
      </w:r>
      <w:r w:rsidRPr="00E075DA">
        <w:rPr>
          <w:rFonts w:ascii="Arial" w:hAnsi="Arial" w:cs="Arial"/>
        </w:rPr>
        <w:t xml:space="preserve"> Chloe, who was getting ready for her first Confession and Holy Communion, has been able to resume her preparation.  She made her first Confession last weekend and will hopefully make her first Holy Communion in October.  Please keep her in your prayers.  </w:t>
      </w:r>
    </w:p>
    <w:p w14:paraId="2580FBCD" w14:textId="77777777" w:rsidR="0055647A" w:rsidRDefault="0055647A">
      <w:pPr>
        <w:rPr>
          <w:rFonts w:ascii="Arial" w:eastAsia="Arial" w:hAnsi="Arial" w:cs="Arial"/>
          <w:kern w:val="0"/>
          <w:lang w:eastAsia="en-US"/>
        </w:rPr>
      </w:pPr>
    </w:p>
    <w:p w14:paraId="5979754F" w14:textId="23964E03" w:rsidR="00E075DA" w:rsidRDefault="00E075DA">
      <w:pPr>
        <w:rPr>
          <w:rFonts w:ascii="Arial" w:eastAsia="Arial" w:hAnsi="Arial" w:cs="Arial"/>
          <w:kern w:val="0"/>
          <w:lang w:eastAsia="en-US"/>
        </w:rPr>
      </w:pPr>
    </w:p>
    <w:p w14:paraId="583B9BA9" w14:textId="01CF82AE" w:rsidR="00E075DA" w:rsidRDefault="00E075DA">
      <w:pPr>
        <w:rPr>
          <w:rFonts w:ascii="Arial" w:eastAsia="Arial" w:hAnsi="Arial" w:cs="Arial"/>
          <w:kern w:val="0"/>
          <w:lang w:eastAsia="en-US"/>
        </w:rPr>
      </w:pPr>
    </w:p>
    <w:p w14:paraId="453CE15A" w14:textId="77777777" w:rsidR="00B61BE9" w:rsidRPr="00E075DA" w:rsidRDefault="00B61BE9">
      <w:pPr>
        <w:rPr>
          <w:rFonts w:ascii="Arial" w:eastAsia="Arial" w:hAnsi="Arial" w:cs="Arial"/>
          <w:b/>
          <w:bCs/>
          <w:kern w:val="0"/>
          <w:lang w:eastAsia="en-US"/>
        </w:rPr>
      </w:pPr>
    </w:p>
    <w:p w14:paraId="7B6BC354" w14:textId="77777777" w:rsidR="0071188D" w:rsidRPr="00E075DA" w:rsidRDefault="0071188D" w:rsidP="0071188D">
      <w:pPr>
        <w:suppressAutoHyphens w:val="0"/>
        <w:jc w:val="center"/>
        <w:rPr>
          <w:rFonts w:ascii="Arial" w:eastAsia="Arial" w:hAnsi="Arial" w:cs="Arial"/>
          <w:kern w:val="0"/>
          <w:lang w:eastAsia="en-US"/>
        </w:rPr>
      </w:pPr>
      <w:r w:rsidRPr="00E075DA">
        <w:rPr>
          <w:rFonts w:ascii="Arial" w:eastAsia="Calibri" w:hAnsi="Arial" w:cs="Arial"/>
          <w:b/>
          <w:bCs/>
          <w:kern w:val="0"/>
          <w:lang w:eastAsia="en-US"/>
        </w:rPr>
        <w:t>This week</w:t>
      </w:r>
    </w:p>
    <w:p w14:paraId="70315CB5" w14:textId="69371762" w:rsidR="0071188D" w:rsidRPr="00E075DA" w:rsidRDefault="0071188D" w:rsidP="0071188D">
      <w:pPr>
        <w:jc w:val="center"/>
        <w:rPr>
          <w:rFonts w:ascii="Arial" w:hAnsi="Arial" w:cs="Arial"/>
          <w:b/>
        </w:rPr>
      </w:pPr>
      <w:r w:rsidRPr="00E075DA">
        <w:rPr>
          <w:rFonts w:ascii="Arial" w:hAnsi="Arial" w:cs="Arial"/>
          <w:b/>
        </w:rPr>
        <w:t>This week’s services (6</w:t>
      </w:r>
      <w:r w:rsidRPr="00E075DA">
        <w:rPr>
          <w:rFonts w:ascii="Arial" w:hAnsi="Arial" w:cs="Arial"/>
          <w:b/>
          <w:vertAlign w:val="superscript"/>
        </w:rPr>
        <w:t>th</w:t>
      </w:r>
      <w:r w:rsidRPr="00E075DA">
        <w:rPr>
          <w:rFonts w:ascii="Arial" w:hAnsi="Arial" w:cs="Arial"/>
          <w:b/>
        </w:rPr>
        <w:t xml:space="preserve"> – 12</w:t>
      </w:r>
      <w:r w:rsidRPr="00E075DA">
        <w:rPr>
          <w:rFonts w:ascii="Arial" w:hAnsi="Arial" w:cs="Arial"/>
          <w:b/>
          <w:vertAlign w:val="superscript"/>
        </w:rPr>
        <w:t>th</w:t>
      </w:r>
      <w:r w:rsidRPr="00E075DA">
        <w:rPr>
          <w:rFonts w:ascii="Arial" w:hAnsi="Arial" w:cs="Arial"/>
          <w:b/>
        </w:rPr>
        <w:t xml:space="preserve"> September) until social distancing is relaxed:</w:t>
      </w:r>
    </w:p>
    <w:p w14:paraId="30BE7AE0" w14:textId="77777777" w:rsidR="0071188D" w:rsidRPr="00E075DA" w:rsidRDefault="0071188D" w:rsidP="0071188D">
      <w:pPr>
        <w:jc w:val="center"/>
        <w:rPr>
          <w:rFonts w:ascii="Arial" w:hAnsi="Arial" w:cs="Arial"/>
          <w:b/>
        </w:rPr>
      </w:pPr>
    </w:p>
    <w:tbl>
      <w:tblPr>
        <w:tblStyle w:val="TableGrid"/>
        <w:tblW w:w="10485" w:type="dxa"/>
        <w:tblLook w:val="04A0" w:firstRow="1" w:lastRow="0" w:firstColumn="1" w:lastColumn="0" w:noHBand="0" w:noVBand="1"/>
      </w:tblPr>
      <w:tblGrid>
        <w:gridCol w:w="2689"/>
        <w:gridCol w:w="1867"/>
        <w:gridCol w:w="2952"/>
        <w:gridCol w:w="2977"/>
      </w:tblGrid>
      <w:tr w:rsidR="0071188D" w:rsidRPr="00E075DA" w14:paraId="7C7B5B0B" w14:textId="77777777" w:rsidTr="00330833">
        <w:tc>
          <w:tcPr>
            <w:tcW w:w="10485" w:type="dxa"/>
            <w:gridSpan w:val="4"/>
          </w:tcPr>
          <w:p w14:paraId="23559174" w14:textId="77777777" w:rsidR="009E5ACE" w:rsidRPr="00E075DA" w:rsidRDefault="009E5ACE" w:rsidP="00330833">
            <w:pPr>
              <w:jc w:val="center"/>
              <w:rPr>
                <w:rFonts w:ascii="Arial" w:hAnsi="Arial" w:cs="Arial"/>
                <w:b/>
                <w:bCs/>
              </w:rPr>
            </w:pPr>
          </w:p>
          <w:p w14:paraId="244CBF71" w14:textId="7DCFAE10" w:rsidR="00540D0B" w:rsidRPr="00E075DA" w:rsidRDefault="0071188D" w:rsidP="00330833">
            <w:pPr>
              <w:jc w:val="center"/>
              <w:rPr>
                <w:rFonts w:ascii="Arial" w:hAnsi="Arial" w:cs="Arial"/>
                <w:b/>
                <w:bCs/>
              </w:rPr>
            </w:pPr>
            <w:r w:rsidRPr="00E075DA">
              <w:rPr>
                <w:rFonts w:ascii="Arial" w:hAnsi="Arial" w:cs="Arial"/>
                <w:b/>
                <w:bCs/>
              </w:rPr>
              <w:t xml:space="preserve">Mass will be held </w:t>
            </w:r>
            <w:r w:rsidR="00FE7558" w:rsidRPr="00E075DA">
              <w:rPr>
                <w:rFonts w:ascii="Arial" w:hAnsi="Arial" w:cs="Arial"/>
                <w:b/>
                <w:bCs/>
              </w:rPr>
              <w:t xml:space="preserve">in the </w:t>
            </w:r>
            <w:r w:rsidR="00FE7558" w:rsidRPr="00E075DA">
              <w:rPr>
                <w:rFonts w:ascii="Arial" w:hAnsi="Arial" w:cs="Arial"/>
                <w:b/>
                <w:bCs/>
                <w:u w:val="single"/>
              </w:rPr>
              <w:t>Parish Centre on Monday</w:t>
            </w:r>
            <w:r w:rsidRPr="00E075DA">
              <w:rPr>
                <w:rFonts w:ascii="Arial" w:hAnsi="Arial" w:cs="Arial"/>
                <w:b/>
                <w:bCs/>
              </w:rPr>
              <w:t xml:space="preserve"> at 10am</w:t>
            </w:r>
            <w:r w:rsidR="00F62F5B" w:rsidRPr="00E075DA">
              <w:rPr>
                <w:rFonts w:ascii="Arial" w:hAnsi="Arial" w:cs="Arial"/>
                <w:b/>
                <w:bCs/>
              </w:rPr>
              <w:t>.</w:t>
            </w:r>
            <w:r w:rsidRPr="00E075DA">
              <w:rPr>
                <w:rFonts w:ascii="Arial" w:hAnsi="Arial" w:cs="Arial"/>
                <w:b/>
                <w:bCs/>
              </w:rPr>
              <w:t xml:space="preserve"> </w:t>
            </w:r>
          </w:p>
          <w:p w14:paraId="6C899DF6" w14:textId="125364BF" w:rsidR="0065501B" w:rsidRPr="00E075DA" w:rsidRDefault="00E629CA" w:rsidP="00330833">
            <w:pPr>
              <w:jc w:val="center"/>
              <w:rPr>
                <w:rFonts w:ascii="Arial" w:hAnsi="Arial" w:cs="Arial"/>
                <w:b/>
                <w:bCs/>
              </w:rPr>
            </w:pPr>
            <w:r w:rsidRPr="00E075DA">
              <w:rPr>
                <w:rFonts w:ascii="Arial" w:hAnsi="Arial" w:cs="Arial"/>
                <w:b/>
                <w:bCs/>
              </w:rPr>
              <w:t xml:space="preserve">There will be </w:t>
            </w:r>
            <w:r w:rsidRPr="00E075DA">
              <w:rPr>
                <w:rFonts w:ascii="Arial" w:hAnsi="Arial" w:cs="Arial"/>
                <w:b/>
                <w:bCs/>
                <w:u w:val="single"/>
              </w:rPr>
              <w:t>no Mass on Tuesday or Thursday</w:t>
            </w:r>
            <w:r w:rsidRPr="00E075DA">
              <w:rPr>
                <w:rFonts w:ascii="Arial" w:hAnsi="Arial" w:cs="Arial"/>
                <w:b/>
                <w:bCs/>
              </w:rPr>
              <w:t xml:space="preserve"> as Fr Behr </w:t>
            </w:r>
            <w:r w:rsidR="003A5A7F" w:rsidRPr="00E075DA">
              <w:rPr>
                <w:rFonts w:ascii="Arial" w:hAnsi="Arial" w:cs="Arial"/>
                <w:b/>
                <w:bCs/>
              </w:rPr>
              <w:t>is taking a short break</w:t>
            </w:r>
            <w:r w:rsidR="0065501B" w:rsidRPr="00E075DA">
              <w:rPr>
                <w:rFonts w:ascii="Arial" w:hAnsi="Arial" w:cs="Arial"/>
                <w:b/>
                <w:bCs/>
              </w:rPr>
              <w:t xml:space="preserve">.  </w:t>
            </w:r>
          </w:p>
          <w:p w14:paraId="06746D2D" w14:textId="77777777" w:rsidR="0071188D" w:rsidRPr="00E075DA" w:rsidRDefault="0065501B" w:rsidP="0065501B">
            <w:pPr>
              <w:jc w:val="center"/>
              <w:rPr>
                <w:rFonts w:ascii="Arial" w:hAnsi="Arial" w:cs="Arial"/>
                <w:b/>
                <w:bCs/>
              </w:rPr>
            </w:pPr>
            <w:r w:rsidRPr="00E075DA">
              <w:rPr>
                <w:rFonts w:ascii="Arial" w:hAnsi="Arial" w:cs="Arial"/>
                <w:b/>
                <w:bCs/>
              </w:rPr>
              <w:t>However</w:t>
            </w:r>
            <w:r w:rsidR="00540D0B" w:rsidRPr="00E075DA">
              <w:rPr>
                <w:rFonts w:ascii="Arial" w:hAnsi="Arial" w:cs="Arial"/>
                <w:b/>
                <w:bCs/>
              </w:rPr>
              <w:t>,</w:t>
            </w:r>
            <w:r w:rsidRPr="00E075DA">
              <w:rPr>
                <w:rFonts w:ascii="Arial" w:hAnsi="Arial" w:cs="Arial"/>
                <w:b/>
                <w:bCs/>
              </w:rPr>
              <w:t xml:space="preserve"> </w:t>
            </w:r>
            <w:r w:rsidR="0071188D" w:rsidRPr="00E075DA">
              <w:rPr>
                <w:rFonts w:ascii="Arial" w:hAnsi="Arial" w:cs="Arial"/>
                <w:b/>
                <w:bCs/>
              </w:rPr>
              <w:t xml:space="preserve">a Service of the Word and Holy Communion </w:t>
            </w:r>
            <w:r w:rsidR="00540D0B" w:rsidRPr="00E075DA">
              <w:rPr>
                <w:rFonts w:ascii="Arial" w:hAnsi="Arial" w:cs="Arial"/>
                <w:b/>
                <w:bCs/>
              </w:rPr>
              <w:t xml:space="preserve">will be held on Wednesday </w:t>
            </w:r>
            <w:r w:rsidR="0071188D" w:rsidRPr="00E075DA">
              <w:rPr>
                <w:rFonts w:ascii="Arial" w:hAnsi="Arial" w:cs="Arial"/>
                <w:b/>
                <w:bCs/>
              </w:rPr>
              <w:t>at 10am</w:t>
            </w:r>
            <w:r w:rsidR="00DE00EF" w:rsidRPr="00E075DA">
              <w:rPr>
                <w:rFonts w:ascii="Arial" w:hAnsi="Arial" w:cs="Arial"/>
                <w:b/>
                <w:bCs/>
              </w:rPr>
              <w:t>, taken by Deacon Jolyon</w:t>
            </w:r>
            <w:r w:rsidR="00BB33D2" w:rsidRPr="00E075DA">
              <w:rPr>
                <w:rFonts w:ascii="Arial" w:hAnsi="Arial" w:cs="Arial"/>
                <w:b/>
                <w:bCs/>
              </w:rPr>
              <w:t xml:space="preserve"> as usual.</w:t>
            </w:r>
          </w:p>
          <w:p w14:paraId="46DBE209" w14:textId="24B9C983" w:rsidR="009E5ACE" w:rsidRPr="00E075DA" w:rsidRDefault="009E5ACE" w:rsidP="0065501B">
            <w:pPr>
              <w:jc w:val="center"/>
              <w:rPr>
                <w:rFonts w:ascii="Arial" w:hAnsi="Arial" w:cs="Arial"/>
                <w:b/>
                <w:bCs/>
              </w:rPr>
            </w:pPr>
          </w:p>
        </w:tc>
      </w:tr>
      <w:tr w:rsidR="0071188D" w:rsidRPr="00E075DA" w14:paraId="4D9EB385" w14:textId="77777777" w:rsidTr="00330833">
        <w:tc>
          <w:tcPr>
            <w:tcW w:w="10485" w:type="dxa"/>
            <w:gridSpan w:val="4"/>
          </w:tcPr>
          <w:p w14:paraId="2360A4CB" w14:textId="77777777" w:rsidR="0071188D" w:rsidRPr="00E075DA" w:rsidRDefault="0071188D" w:rsidP="00330833">
            <w:pPr>
              <w:jc w:val="center"/>
              <w:rPr>
                <w:rFonts w:ascii="Arial" w:hAnsi="Arial" w:cs="Arial"/>
                <w:b/>
                <w:bCs/>
              </w:rPr>
            </w:pPr>
            <w:r w:rsidRPr="00E075DA">
              <w:rPr>
                <w:rFonts w:ascii="Arial" w:hAnsi="Arial" w:cs="Arial"/>
                <w:b/>
                <w:bCs/>
              </w:rPr>
              <w:t>Feasts during the week</w:t>
            </w:r>
          </w:p>
        </w:tc>
      </w:tr>
      <w:tr w:rsidR="0071188D" w:rsidRPr="00E075DA" w14:paraId="303CC867" w14:textId="77777777" w:rsidTr="00E075DA">
        <w:tc>
          <w:tcPr>
            <w:tcW w:w="2689" w:type="dxa"/>
          </w:tcPr>
          <w:p w14:paraId="5C59E2DC" w14:textId="34C4E72F" w:rsidR="0071188D" w:rsidRPr="00E075DA" w:rsidRDefault="0071188D" w:rsidP="00330833">
            <w:pPr>
              <w:rPr>
                <w:rFonts w:ascii="Arial" w:hAnsi="Arial" w:cs="Arial"/>
              </w:rPr>
            </w:pPr>
            <w:r w:rsidRPr="00E075DA">
              <w:rPr>
                <w:rFonts w:ascii="Arial" w:hAnsi="Arial" w:cs="Arial"/>
              </w:rPr>
              <w:t>Sunday 6</w:t>
            </w:r>
            <w:r w:rsidRPr="00E075DA">
              <w:rPr>
                <w:rFonts w:ascii="Arial" w:hAnsi="Arial" w:cs="Arial"/>
                <w:vertAlign w:val="superscript"/>
              </w:rPr>
              <w:t>th</w:t>
            </w:r>
            <w:r w:rsidRPr="00E075DA">
              <w:rPr>
                <w:rFonts w:ascii="Arial" w:hAnsi="Arial" w:cs="Arial"/>
              </w:rPr>
              <w:t xml:space="preserve"> September </w:t>
            </w:r>
          </w:p>
        </w:tc>
        <w:tc>
          <w:tcPr>
            <w:tcW w:w="1867" w:type="dxa"/>
          </w:tcPr>
          <w:p w14:paraId="7F610130" w14:textId="7A69C8AB" w:rsidR="0071188D" w:rsidRPr="00E075DA" w:rsidRDefault="0071188D" w:rsidP="00330833">
            <w:pPr>
              <w:rPr>
                <w:rFonts w:ascii="Arial" w:hAnsi="Arial" w:cs="Arial"/>
              </w:rPr>
            </w:pPr>
            <w:r w:rsidRPr="00E075DA">
              <w:rPr>
                <w:rFonts w:ascii="Arial" w:hAnsi="Arial" w:cs="Arial"/>
              </w:rPr>
              <w:t>23</w:t>
            </w:r>
            <w:r w:rsidRPr="00E075DA">
              <w:rPr>
                <w:rFonts w:ascii="Arial" w:hAnsi="Arial" w:cs="Arial"/>
                <w:vertAlign w:val="superscript"/>
              </w:rPr>
              <w:t>rd</w:t>
            </w:r>
            <w:r w:rsidRPr="00E075DA">
              <w:rPr>
                <w:rFonts w:ascii="Arial" w:hAnsi="Arial" w:cs="Arial"/>
              </w:rPr>
              <w:t xml:space="preserve"> Sunday (A)</w:t>
            </w:r>
          </w:p>
        </w:tc>
        <w:tc>
          <w:tcPr>
            <w:tcW w:w="2952" w:type="dxa"/>
          </w:tcPr>
          <w:p w14:paraId="0BC86E4D" w14:textId="77777777" w:rsidR="0071188D" w:rsidRPr="00E075DA" w:rsidRDefault="0071188D" w:rsidP="00330833">
            <w:pPr>
              <w:rPr>
                <w:rFonts w:ascii="Arial" w:hAnsi="Arial" w:cs="Arial"/>
              </w:rPr>
            </w:pPr>
            <w:r w:rsidRPr="00E075DA">
              <w:rPr>
                <w:rFonts w:ascii="Arial" w:hAnsi="Arial" w:cs="Arial"/>
              </w:rPr>
              <w:t>Thursday 10</w:t>
            </w:r>
            <w:r w:rsidRPr="00E075DA">
              <w:rPr>
                <w:rFonts w:ascii="Arial" w:hAnsi="Arial" w:cs="Arial"/>
                <w:vertAlign w:val="superscript"/>
              </w:rPr>
              <w:t>th</w:t>
            </w:r>
            <w:r w:rsidRPr="00E075DA">
              <w:rPr>
                <w:rFonts w:ascii="Arial" w:hAnsi="Arial" w:cs="Arial"/>
              </w:rPr>
              <w:t xml:space="preserve"> September</w:t>
            </w:r>
          </w:p>
          <w:p w14:paraId="47778486" w14:textId="601E3699" w:rsidR="00B61BE9" w:rsidRPr="00E075DA" w:rsidRDefault="00B61BE9" w:rsidP="00B61BE9">
            <w:pPr>
              <w:jc w:val="center"/>
              <w:rPr>
                <w:rFonts w:ascii="Arial" w:hAnsi="Arial" w:cs="Arial"/>
                <w:b/>
                <w:bCs/>
              </w:rPr>
            </w:pPr>
            <w:r w:rsidRPr="00E075DA">
              <w:rPr>
                <w:rFonts w:ascii="Arial" w:hAnsi="Arial" w:cs="Arial"/>
                <w:b/>
                <w:bCs/>
              </w:rPr>
              <w:t>No Mass</w:t>
            </w:r>
          </w:p>
        </w:tc>
        <w:tc>
          <w:tcPr>
            <w:tcW w:w="2977" w:type="dxa"/>
          </w:tcPr>
          <w:p w14:paraId="4F23ECB5" w14:textId="0D909AF4" w:rsidR="0071188D" w:rsidRPr="00E075DA" w:rsidRDefault="0071188D" w:rsidP="00330833">
            <w:pPr>
              <w:rPr>
                <w:rFonts w:ascii="Arial" w:hAnsi="Arial" w:cs="Arial"/>
              </w:rPr>
            </w:pPr>
            <w:r w:rsidRPr="00E075DA">
              <w:rPr>
                <w:rFonts w:ascii="Arial" w:hAnsi="Arial" w:cs="Arial"/>
              </w:rPr>
              <w:t>Feri</w:t>
            </w:r>
            <w:r w:rsidR="00944F0F" w:rsidRPr="00E075DA">
              <w:rPr>
                <w:rFonts w:ascii="Arial" w:hAnsi="Arial" w:cs="Arial"/>
              </w:rPr>
              <w:t xml:space="preserve">a </w:t>
            </w:r>
          </w:p>
        </w:tc>
      </w:tr>
      <w:tr w:rsidR="0071188D" w:rsidRPr="00E075DA" w14:paraId="1C7F4C3E" w14:textId="77777777" w:rsidTr="00E075DA">
        <w:tc>
          <w:tcPr>
            <w:tcW w:w="2689" w:type="dxa"/>
          </w:tcPr>
          <w:p w14:paraId="57CF1FCD" w14:textId="77777777" w:rsidR="0071188D" w:rsidRPr="00E075DA" w:rsidRDefault="0071188D" w:rsidP="00330833">
            <w:pPr>
              <w:rPr>
                <w:rFonts w:ascii="Arial" w:hAnsi="Arial" w:cs="Arial"/>
              </w:rPr>
            </w:pPr>
            <w:r w:rsidRPr="00E075DA">
              <w:rPr>
                <w:rFonts w:ascii="Arial" w:hAnsi="Arial" w:cs="Arial"/>
              </w:rPr>
              <w:t>Monday 7</w:t>
            </w:r>
            <w:r w:rsidRPr="00E075DA">
              <w:rPr>
                <w:rFonts w:ascii="Arial" w:hAnsi="Arial" w:cs="Arial"/>
                <w:vertAlign w:val="superscript"/>
              </w:rPr>
              <w:t>th</w:t>
            </w:r>
            <w:r w:rsidRPr="00E075DA">
              <w:rPr>
                <w:rFonts w:ascii="Arial" w:hAnsi="Arial" w:cs="Arial"/>
              </w:rPr>
              <w:t xml:space="preserve"> September</w:t>
            </w:r>
          </w:p>
          <w:p w14:paraId="26E0D96F" w14:textId="26E1306D" w:rsidR="00B61BE9" w:rsidRPr="00E075DA" w:rsidRDefault="00B61BE9" w:rsidP="00330833">
            <w:pPr>
              <w:rPr>
                <w:rFonts w:ascii="Arial" w:hAnsi="Arial" w:cs="Arial"/>
                <w:b/>
                <w:bCs/>
              </w:rPr>
            </w:pPr>
            <w:r w:rsidRPr="00E075DA">
              <w:rPr>
                <w:rFonts w:ascii="Arial" w:hAnsi="Arial" w:cs="Arial"/>
                <w:b/>
                <w:bCs/>
              </w:rPr>
              <w:t>Mass in the Parish Centre</w:t>
            </w:r>
          </w:p>
        </w:tc>
        <w:tc>
          <w:tcPr>
            <w:tcW w:w="1867" w:type="dxa"/>
          </w:tcPr>
          <w:p w14:paraId="1B022BC7" w14:textId="39D894BB" w:rsidR="0071188D" w:rsidRPr="00E075DA" w:rsidRDefault="0071188D" w:rsidP="00330833">
            <w:pPr>
              <w:rPr>
                <w:rFonts w:ascii="Arial" w:hAnsi="Arial" w:cs="Arial"/>
              </w:rPr>
            </w:pPr>
            <w:r w:rsidRPr="00E075DA">
              <w:rPr>
                <w:rFonts w:ascii="Arial" w:hAnsi="Arial" w:cs="Arial"/>
              </w:rPr>
              <w:t>Feria</w:t>
            </w:r>
            <w:r w:rsidR="009D1B93" w:rsidRPr="00E075DA">
              <w:rPr>
                <w:rFonts w:ascii="Arial" w:hAnsi="Arial" w:cs="Arial"/>
              </w:rPr>
              <w:t xml:space="preserve"> </w:t>
            </w:r>
          </w:p>
        </w:tc>
        <w:tc>
          <w:tcPr>
            <w:tcW w:w="2952" w:type="dxa"/>
          </w:tcPr>
          <w:p w14:paraId="3D562A77" w14:textId="72B66D72" w:rsidR="0071188D" w:rsidRPr="00E075DA" w:rsidRDefault="0071188D" w:rsidP="00330833">
            <w:pPr>
              <w:rPr>
                <w:rFonts w:ascii="Arial" w:hAnsi="Arial" w:cs="Arial"/>
              </w:rPr>
            </w:pPr>
            <w:r w:rsidRPr="00E075DA">
              <w:rPr>
                <w:rFonts w:ascii="Arial" w:hAnsi="Arial" w:cs="Arial"/>
              </w:rPr>
              <w:t>Friday 11</w:t>
            </w:r>
            <w:r w:rsidRPr="00E075DA">
              <w:rPr>
                <w:rFonts w:ascii="Arial" w:hAnsi="Arial" w:cs="Arial"/>
                <w:vertAlign w:val="superscript"/>
              </w:rPr>
              <w:t>th</w:t>
            </w:r>
            <w:r w:rsidRPr="00E075DA">
              <w:rPr>
                <w:rFonts w:ascii="Arial" w:hAnsi="Arial" w:cs="Arial"/>
              </w:rPr>
              <w:t xml:space="preserve"> September</w:t>
            </w:r>
          </w:p>
        </w:tc>
        <w:tc>
          <w:tcPr>
            <w:tcW w:w="2977" w:type="dxa"/>
          </w:tcPr>
          <w:p w14:paraId="2DA7E169" w14:textId="61EBEBAA" w:rsidR="0071188D" w:rsidRPr="00E075DA" w:rsidRDefault="0071188D" w:rsidP="00330833">
            <w:pPr>
              <w:rPr>
                <w:rFonts w:ascii="Arial" w:hAnsi="Arial" w:cs="Arial"/>
              </w:rPr>
            </w:pPr>
            <w:r w:rsidRPr="00E075DA">
              <w:rPr>
                <w:rFonts w:ascii="Arial" w:hAnsi="Arial" w:cs="Arial"/>
              </w:rPr>
              <w:t>Feria</w:t>
            </w:r>
          </w:p>
        </w:tc>
      </w:tr>
      <w:tr w:rsidR="0071188D" w:rsidRPr="00E075DA" w14:paraId="717AF4FF" w14:textId="77777777" w:rsidTr="00E075DA">
        <w:tc>
          <w:tcPr>
            <w:tcW w:w="2689" w:type="dxa"/>
          </w:tcPr>
          <w:p w14:paraId="088315EA" w14:textId="77777777" w:rsidR="0071188D" w:rsidRPr="00E075DA" w:rsidRDefault="0071188D" w:rsidP="0071188D">
            <w:pPr>
              <w:rPr>
                <w:rFonts w:ascii="Arial" w:hAnsi="Arial" w:cs="Arial"/>
              </w:rPr>
            </w:pPr>
            <w:r w:rsidRPr="00E075DA">
              <w:rPr>
                <w:rFonts w:ascii="Arial" w:hAnsi="Arial" w:cs="Arial"/>
              </w:rPr>
              <w:t>Tuesday 8</w:t>
            </w:r>
            <w:r w:rsidRPr="00E075DA">
              <w:rPr>
                <w:rFonts w:ascii="Arial" w:hAnsi="Arial" w:cs="Arial"/>
                <w:vertAlign w:val="superscript"/>
              </w:rPr>
              <w:t>th</w:t>
            </w:r>
            <w:r w:rsidRPr="00E075DA">
              <w:rPr>
                <w:rFonts w:ascii="Arial" w:hAnsi="Arial" w:cs="Arial"/>
              </w:rPr>
              <w:t xml:space="preserve"> September</w:t>
            </w:r>
          </w:p>
          <w:p w14:paraId="47538693" w14:textId="7254A325" w:rsidR="00B61BE9" w:rsidRPr="00E075DA" w:rsidRDefault="00B61BE9" w:rsidP="00E075DA">
            <w:pPr>
              <w:rPr>
                <w:rFonts w:ascii="Arial" w:hAnsi="Arial" w:cs="Arial"/>
                <w:b/>
                <w:bCs/>
              </w:rPr>
            </w:pPr>
            <w:r w:rsidRPr="00E075DA">
              <w:rPr>
                <w:rFonts w:ascii="Arial" w:hAnsi="Arial" w:cs="Arial"/>
                <w:b/>
                <w:bCs/>
              </w:rPr>
              <w:t>No Mass</w:t>
            </w:r>
          </w:p>
        </w:tc>
        <w:tc>
          <w:tcPr>
            <w:tcW w:w="1867" w:type="dxa"/>
          </w:tcPr>
          <w:p w14:paraId="6A5E8845" w14:textId="30FEDEF0" w:rsidR="0071188D" w:rsidRPr="00E075DA" w:rsidRDefault="0071188D" w:rsidP="00330833">
            <w:pPr>
              <w:rPr>
                <w:rFonts w:ascii="Arial" w:hAnsi="Arial" w:cs="Arial"/>
              </w:rPr>
            </w:pPr>
            <w:r w:rsidRPr="00E075DA">
              <w:rPr>
                <w:rFonts w:ascii="Arial" w:hAnsi="Arial" w:cs="Arial"/>
              </w:rPr>
              <w:t>The Nativity of the Blessed Virgin Mary</w:t>
            </w:r>
          </w:p>
        </w:tc>
        <w:tc>
          <w:tcPr>
            <w:tcW w:w="2952" w:type="dxa"/>
          </w:tcPr>
          <w:p w14:paraId="479EBB39" w14:textId="5B9190B8" w:rsidR="0071188D" w:rsidRPr="00E075DA" w:rsidRDefault="0071188D" w:rsidP="00330833">
            <w:pPr>
              <w:rPr>
                <w:rFonts w:ascii="Arial" w:hAnsi="Arial" w:cs="Arial"/>
              </w:rPr>
            </w:pPr>
            <w:r w:rsidRPr="00E075DA">
              <w:rPr>
                <w:rFonts w:ascii="Arial" w:hAnsi="Arial" w:cs="Arial"/>
              </w:rPr>
              <w:t>Saturday 12</w:t>
            </w:r>
            <w:r w:rsidRPr="00E075DA">
              <w:rPr>
                <w:rFonts w:ascii="Arial" w:hAnsi="Arial" w:cs="Arial"/>
                <w:vertAlign w:val="superscript"/>
              </w:rPr>
              <w:t>th</w:t>
            </w:r>
            <w:r w:rsidRPr="00E075DA">
              <w:rPr>
                <w:rFonts w:ascii="Arial" w:hAnsi="Arial" w:cs="Arial"/>
              </w:rPr>
              <w:t xml:space="preserve"> September</w:t>
            </w:r>
          </w:p>
        </w:tc>
        <w:tc>
          <w:tcPr>
            <w:tcW w:w="2977" w:type="dxa"/>
          </w:tcPr>
          <w:p w14:paraId="0F4F54F5" w14:textId="65CD3BBF" w:rsidR="0071188D" w:rsidRPr="00E075DA" w:rsidRDefault="0071188D" w:rsidP="00330833">
            <w:pPr>
              <w:rPr>
                <w:rFonts w:ascii="Arial" w:hAnsi="Arial" w:cs="Arial"/>
                <w:color w:val="000000"/>
                <w:kern w:val="0"/>
                <w:lang w:eastAsia="en-GB"/>
              </w:rPr>
            </w:pPr>
            <w:r w:rsidRPr="00E075DA">
              <w:rPr>
                <w:rFonts w:ascii="Arial" w:hAnsi="Arial" w:cs="Arial"/>
              </w:rPr>
              <w:t>The Most Holy Name of Mary</w:t>
            </w:r>
          </w:p>
        </w:tc>
      </w:tr>
      <w:tr w:rsidR="0071188D" w:rsidRPr="00E075DA" w14:paraId="23F42C51" w14:textId="77777777" w:rsidTr="00E075DA">
        <w:tc>
          <w:tcPr>
            <w:tcW w:w="2689" w:type="dxa"/>
          </w:tcPr>
          <w:p w14:paraId="1515CB1B" w14:textId="6C9A3416" w:rsidR="0071188D" w:rsidRPr="00E075DA" w:rsidRDefault="0071188D" w:rsidP="00330833">
            <w:pPr>
              <w:rPr>
                <w:rFonts w:ascii="Arial" w:hAnsi="Arial" w:cs="Arial"/>
              </w:rPr>
            </w:pPr>
            <w:r w:rsidRPr="00E075DA">
              <w:rPr>
                <w:rFonts w:ascii="Arial" w:hAnsi="Arial" w:cs="Arial"/>
              </w:rPr>
              <w:t>Wednesday 9</w:t>
            </w:r>
            <w:r w:rsidRPr="00E075DA">
              <w:rPr>
                <w:rFonts w:ascii="Arial" w:hAnsi="Arial" w:cs="Arial"/>
                <w:vertAlign w:val="superscript"/>
              </w:rPr>
              <w:t>th</w:t>
            </w:r>
            <w:r w:rsidRPr="00E075DA">
              <w:rPr>
                <w:rFonts w:ascii="Arial" w:hAnsi="Arial" w:cs="Arial"/>
              </w:rPr>
              <w:t xml:space="preserve"> September</w:t>
            </w:r>
          </w:p>
        </w:tc>
        <w:tc>
          <w:tcPr>
            <w:tcW w:w="1867" w:type="dxa"/>
          </w:tcPr>
          <w:p w14:paraId="001D9704" w14:textId="73025DF2" w:rsidR="0071188D" w:rsidRPr="00E075DA" w:rsidRDefault="0071188D" w:rsidP="00330833">
            <w:pPr>
              <w:rPr>
                <w:rFonts w:ascii="Arial" w:hAnsi="Arial" w:cs="Arial"/>
              </w:rPr>
            </w:pPr>
            <w:r w:rsidRPr="00E075DA">
              <w:rPr>
                <w:rFonts w:ascii="Arial" w:hAnsi="Arial" w:cs="Arial"/>
              </w:rPr>
              <w:t>St Peter Claver, priest</w:t>
            </w:r>
          </w:p>
        </w:tc>
        <w:tc>
          <w:tcPr>
            <w:tcW w:w="2952" w:type="dxa"/>
          </w:tcPr>
          <w:p w14:paraId="0A371D84" w14:textId="77777777" w:rsidR="0071188D" w:rsidRPr="00E075DA" w:rsidRDefault="0071188D" w:rsidP="00330833">
            <w:pPr>
              <w:rPr>
                <w:rFonts w:ascii="Arial" w:hAnsi="Arial" w:cs="Arial"/>
              </w:rPr>
            </w:pPr>
          </w:p>
        </w:tc>
        <w:tc>
          <w:tcPr>
            <w:tcW w:w="2977" w:type="dxa"/>
          </w:tcPr>
          <w:p w14:paraId="7F74191B" w14:textId="77777777" w:rsidR="0071188D" w:rsidRPr="00E075DA" w:rsidRDefault="0071188D" w:rsidP="00330833">
            <w:pPr>
              <w:rPr>
                <w:rFonts w:ascii="Arial" w:hAnsi="Arial" w:cs="Arial"/>
              </w:rPr>
            </w:pPr>
          </w:p>
        </w:tc>
      </w:tr>
      <w:tr w:rsidR="0071188D" w:rsidRPr="00E075DA" w14:paraId="7AE30345" w14:textId="77777777" w:rsidTr="00330833">
        <w:tc>
          <w:tcPr>
            <w:tcW w:w="10485" w:type="dxa"/>
            <w:gridSpan w:val="4"/>
          </w:tcPr>
          <w:p w14:paraId="6954F25F" w14:textId="77777777" w:rsidR="0071188D" w:rsidRPr="00E075DA" w:rsidRDefault="0071188D" w:rsidP="00330833">
            <w:pPr>
              <w:jc w:val="center"/>
              <w:rPr>
                <w:rFonts w:ascii="Arial" w:hAnsi="Arial" w:cs="Arial"/>
                <w:b/>
                <w:bCs/>
              </w:rPr>
            </w:pPr>
            <w:r w:rsidRPr="00E075DA">
              <w:rPr>
                <w:rFonts w:ascii="Arial" w:hAnsi="Arial" w:cs="Arial"/>
                <w:b/>
                <w:bCs/>
              </w:rPr>
              <w:t>In these strange times the only rota which is operational is the flower rota so …</w:t>
            </w:r>
          </w:p>
        </w:tc>
      </w:tr>
      <w:tr w:rsidR="0071188D" w:rsidRPr="00E075DA" w14:paraId="17B3A537" w14:textId="77777777" w:rsidTr="00330833">
        <w:tc>
          <w:tcPr>
            <w:tcW w:w="4556" w:type="dxa"/>
            <w:gridSpan w:val="2"/>
          </w:tcPr>
          <w:p w14:paraId="72016952" w14:textId="6FF01FA1" w:rsidR="0071188D" w:rsidRPr="00E075DA" w:rsidRDefault="0071188D" w:rsidP="00330833">
            <w:pPr>
              <w:jc w:val="center"/>
              <w:rPr>
                <w:rFonts w:ascii="Arial" w:hAnsi="Arial" w:cs="Arial"/>
                <w:b/>
                <w:bCs/>
              </w:rPr>
            </w:pPr>
            <w:r w:rsidRPr="00E075DA">
              <w:rPr>
                <w:rFonts w:ascii="Arial" w:hAnsi="Arial" w:cs="Arial"/>
                <w:b/>
                <w:bCs/>
              </w:rPr>
              <w:t>For Sunday 13th September</w:t>
            </w:r>
          </w:p>
        </w:tc>
        <w:tc>
          <w:tcPr>
            <w:tcW w:w="5929" w:type="dxa"/>
            <w:gridSpan w:val="2"/>
          </w:tcPr>
          <w:p w14:paraId="3B326759" w14:textId="216B89D1" w:rsidR="0071188D" w:rsidRPr="00E075DA" w:rsidRDefault="0071188D" w:rsidP="00330833">
            <w:pPr>
              <w:jc w:val="center"/>
              <w:rPr>
                <w:rFonts w:ascii="Arial" w:hAnsi="Arial" w:cs="Arial"/>
                <w:b/>
                <w:bCs/>
              </w:rPr>
            </w:pPr>
            <w:r w:rsidRPr="00E075DA">
              <w:rPr>
                <w:rFonts w:ascii="Arial" w:hAnsi="Arial" w:cs="Arial"/>
                <w:b/>
                <w:bCs/>
              </w:rPr>
              <w:t>Frances Lawrence</w:t>
            </w:r>
          </w:p>
        </w:tc>
      </w:tr>
    </w:tbl>
    <w:p w14:paraId="2E31DA42" w14:textId="1CD66E0B" w:rsidR="0071188D" w:rsidRPr="00E075DA" w:rsidRDefault="0071188D">
      <w:pPr>
        <w:rPr>
          <w:rFonts w:ascii="Arial" w:hAnsi="Arial" w:cs="Arial"/>
        </w:rPr>
      </w:pPr>
    </w:p>
    <w:p w14:paraId="280AFD8B" w14:textId="48AD92FD" w:rsidR="003902DC" w:rsidRPr="00E075DA" w:rsidRDefault="003902DC">
      <w:pPr>
        <w:rPr>
          <w:rFonts w:ascii="Arial" w:hAnsi="Arial" w:cs="Arial"/>
        </w:rPr>
      </w:pPr>
    </w:p>
    <w:p w14:paraId="202974AE" w14:textId="77777777" w:rsidR="003902DC" w:rsidRPr="00E075DA" w:rsidRDefault="003902DC" w:rsidP="003902DC">
      <w:pPr>
        <w:shd w:val="clear" w:color="auto" w:fill="FFFFFF"/>
        <w:rPr>
          <w:rFonts w:ascii="Arial" w:hAnsi="Arial" w:cs="Arial"/>
          <w:color w:val="201F1E"/>
          <w:kern w:val="0"/>
          <w:lang w:eastAsia="en-GB"/>
        </w:rPr>
      </w:pPr>
      <w:r w:rsidRPr="00E075DA">
        <w:rPr>
          <w:rFonts w:ascii="Arial" w:hAnsi="Arial" w:cs="Arial"/>
          <w:b/>
          <w:bCs/>
          <w:color w:val="201F1E"/>
        </w:rPr>
        <w:t>Our Finance Committee needs your help!</w:t>
      </w:r>
    </w:p>
    <w:p w14:paraId="716E09C7" w14:textId="77777777" w:rsidR="003902DC" w:rsidRPr="00E075DA" w:rsidRDefault="003902DC" w:rsidP="003902DC">
      <w:pPr>
        <w:shd w:val="clear" w:color="auto" w:fill="FFFFFF"/>
        <w:rPr>
          <w:rFonts w:ascii="Arial" w:hAnsi="Arial" w:cs="Arial"/>
          <w:color w:val="201F1E"/>
        </w:rPr>
      </w:pPr>
    </w:p>
    <w:p w14:paraId="257A1DF1" w14:textId="77777777" w:rsidR="003902DC" w:rsidRPr="00E075DA" w:rsidRDefault="003902DC" w:rsidP="003902DC">
      <w:pPr>
        <w:shd w:val="clear" w:color="auto" w:fill="FFFFFF"/>
        <w:rPr>
          <w:rFonts w:ascii="Arial" w:hAnsi="Arial" w:cs="Arial"/>
          <w:color w:val="201F1E"/>
        </w:rPr>
      </w:pPr>
      <w:r w:rsidRPr="00E075DA">
        <w:rPr>
          <w:rFonts w:ascii="Arial" w:hAnsi="Arial" w:cs="Arial"/>
          <w:b/>
          <w:bCs/>
          <w:color w:val="201F1E"/>
        </w:rPr>
        <w:t>Fr Behr is seeking parishioners to join the Parish Finance Committee. The Committee has an important role to oversee parish administration, including staffing, property and financial matters. It meets three or four time a year.  You can see the type of work the Committee does by looking at the minutes from its most recent meeting on the notice board in the lobby or on the parish website.</w:t>
      </w:r>
    </w:p>
    <w:p w14:paraId="58DB69C3" w14:textId="77777777" w:rsidR="003902DC" w:rsidRPr="00E075DA" w:rsidRDefault="003902DC" w:rsidP="003902DC">
      <w:pPr>
        <w:shd w:val="clear" w:color="auto" w:fill="FFFFFF"/>
        <w:rPr>
          <w:rFonts w:ascii="Arial" w:hAnsi="Arial" w:cs="Arial"/>
          <w:color w:val="201F1E"/>
        </w:rPr>
      </w:pPr>
    </w:p>
    <w:p w14:paraId="7475350E" w14:textId="61EBF2F0" w:rsidR="003902DC" w:rsidRPr="00E075DA" w:rsidRDefault="003902DC" w:rsidP="003902DC">
      <w:pPr>
        <w:shd w:val="clear" w:color="auto" w:fill="FFFFFF"/>
        <w:rPr>
          <w:rFonts w:ascii="Arial" w:hAnsi="Arial" w:cs="Arial"/>
          <w:b/>
          <w:bCs/>
          <w:color w:val="201F1E"/>
        </w:rPr>
      </w:pPr>
      <w:r w:rsidRPr="00E075DA">
        <w:rPr>
          <w:rFonts w:ascii="Arial" w:hAnsi="Arial" w:cs="Arial"/>
          <w:b/>
          <w:bCs/>
          <w:color w:val="201F1E"/>
        </w:rPr>
        <w:t>If you think you might be able to help, please speak to Fr Behr or Deacon Jolyon.</w:t>
      </w:r>
    </w:p>
    <w:p w14:paraId="33D3BF73" w14:textId="5D646595" w:rsidR="00893B41" w:rsidRPr="00E075DA" w:rsidRDefault="00893B41" w:rsidP="003902DC">
      <w:pPr>
        <w:shd w:val="clear" w:color="auto" w:fill="FFFFFF"/>
        <w:rPr>
          <w:rFonts w:ascii="Arial" w:hAnsi="Arial" w:cs="Arial"/>
          <w:b/>
          <w:bCs/>
          <w:color w:val="201F1E"/>
        </w:rPr>
      </w:pPr>
    </w:p>
    <w:p w14:paraId="45ECD76A" w14:textId="5ED3A0C5" w:rsidR="003902DC" w:rsidRPr="00E075DA" w:rsidRDefault="00E075DA">
      <w:pPr>
        <w:rPr>
          <w:rFonts w:ascii="Arial" w:hAnsi="Arial" w:cs="Arial"/>
        </w:rPr>
      </w:pPr>
      <w:r w:rsidRPr="00E075DA">
        <w:rPr>
          <w:rFonts w:ascii="Arial" w:hAnsi="Arial" w:cs="Arial"/>
        </w:rPr>
        <w:t>Please note these two collections continue:</w:t>
      </w:r>
    </w:p>
    <w:p w14:paraId="77CB80E7" w14:textId="551D07DE" w:rsidR="00E075DA" w:rsidRPr="00E075DA" w:rsidRDefault="00E075DA">
      <w:pPr>
        <w:rPr>
          <w:rFonts w:ascii="Arial" w:hAnsi="Arial" w:cs="Arial"/>
        </w:rPr>
      </w:pPr>
    </w:p>
    <w:p w14:paraId="55C3A37E" w14:textId="14E72805" w:rsidR="00E075DA" w:rsidRPr="00E075DA" w:rsidRDefault="00E075DA" w:rsidP="00E075DA">
      <w:pPr>
        <w:pStyle w:val="ListParagraph"/>
        <w:numPr>
          <w:ilvl w:val="0"/>
          <w:numId w:val="1"/>
        </w:numPr>
        <w:rPr>
          <w:rFonts w:ascii="Arial" w:hAnsi="Arial" w:cs="Arial"/>
        </w:rPr>
      </w:pPr>
      <w:r w:rsidRPr="00E075DA">
        <w:rPr>
          <w:rFonts w:ascii="Arial" w:hAnsi="Arial" w:cs="Arial"/>
        </w:rPr>
        <w:t>Father John’s retirement gift</w:t>
      </w:r>
    </w:p>
    <w:p w14:paraId="02F71299" w14:textId="1ECFC45D" w:rsidR="00E075DA" w:rsidRPr="00E075DA" w:rsidRDefault="00E075DA" w:rsidP="00E075DA">
      <w:pPr>
        <w:pStyle w:val="ListParagraph"/>
        <w:numPr>
          <w:ilvl w:val="0"/>
          <w:numId w:val="1"/>
        </w:numPr>
        <w:rPr>
          <w:rFonts w:ascii="Arial" w:hAnsi="Arial" w:cs="Arial"/>
        </w:rPr>
      </w:pPr>
      <w:r w:rsidRPr="00E075DA">
        <w:rPr>
          <w:rFonts w:ascii="Arial" w:hAnsi="Arial" w:cs="Arial"/>
        </w:rPr>
        <w:t>Used flower pots (the larger the better) for a local charity “Hands for Hope”.</w:t>
      </w:r>
      <w:r w:rsidRPr="00E075DA">
        <w:rPr>
          <w:rFonts w:ascii="Arial" w:hAnsi="Arial" w:cs="Arial"/>
          <w:color w:val="111111"/>
          <w:shd w:val="clear" w:color="auto" w:fill="FFFFFF"/>
        </w:rPr>
        <w:t xml:space="preserve"> </w:t>
      </w:r>
      <w:r w:rsidRPr="00E075DA">
        <w:rPr>
          <w:rFonts w:ascii="Arial" w:hAnsi="Arial" w:cs="Arial"/>
          <w:color w:val="111111"/>
          <w:shd w:val="clear" w:color="auto" w:fill="FFFFFF"/>
        </w:rPr>
        <w:t>Hands of Hope will initially work with </w:t>
      </w:r>
      <w:r w:rsidRPr="00E075DA">
        <w:rPr>
          <w:rStyle w:val="Strong"/>
          <w:rFonts w:ascii="Arial" w:hAnsi="Arial" w:cs="Arial"/>
          <w:color w:val="111111"/>
          <w:shd w:val="clear" w:color="auto" w:fill="FFFFFF"/>
        </w:rPr>
        <w:t>Rye Food Bank, Hawkhurst Community Support Group</w:t>
      </w:r>
      <w:r w:rsidRPr="00E075DA">
        <w:rPr>
          <w:rFonts w:ascii="Arial" w:hAnsi="Arial" w:cs="Arial"/>
          <w:color w:val="111111"/>
          <w:shd w:val="clear" w:color="auto" w:fill="FFFFFF"/>
        </w:rPr>
        <w:t> and Christchurch Primary School in Hastings with the aim of providing at least 200 families/households with the materials required to “Get Growing” complemented by ongoing support.</w:t>
      </w:r>
    </w:p>
    <w:p w14:paraId="3C1479C2" w14:textId="111E6008" w:rsidR="00C84152" w:rsidRPr="00E075DA" w:rsidRDefault="00536459" w:rsidP="008273B4">
      <w:pPr>
        <w:spacing w:before="100" w:beforeAutospacing="1" w:after="100" w:afterAutospacing="1"/>
        <w:rPr>
          <w:rFonts w:ascii="Arial" w:hAnsi="Arial" w:cs="Arial"/>
          <w:color w:val="000000"/>
          <w:lang w:eastAsia="en-GB"/>
        </w:rPr>
      </w:pPr>
      <w:r w:rsidRPr="00E075DA">
        <w:rPr>
          <w:rFonts w:ascii="Arial" w:hAnsi="Arial" w:cs="Arial"/>
          <w:color w:val="000000"/>
          <w:lang w:eastAsia="en-GB"/>
        </w:rPr>
        <w:t>And something to make you chuckle…</w:t>
      </w:r>
    </w:p>
    <w:p w14:paraId="74F3B445" w14:textId="6B765497" w:rsidR="008273B4" w:rsidRPr="00E075DA" w:rsidRDefault="008273B4" w:rsidP="008273B4">
      <w:pPr>
        <w:spacing w:before="100" w:beforeAutospacing="1" w:after="100" w:afterAutospacing="1"/>
        <w:rPr>
          <w:rFonts w:ascii="Arial" w:hAnsi="Arial" w:cs="Arial"/>
          <w:color w:val="000000"/>
          <w:lang w:eastAsia="en-GB"/>
        </w:rPr>
      </w:pPr>
      <w:r w:rsidRPr="00E075DA">
        <w:rPr>
          <w:rFonts w:ascii="Arial" w:hAnsi="Arial" w:cs="Arial"/>
          <w:color w:val="000000"/>
          <w:lang w:eastAsia="en-GB"/>
        </w:rPr>
        <w:t xml:space="preserve"> Acupuncture is a jab well done. That's the point of it.</w:t>
      </w:r>
    </w:p>
    <w:p w14:paraId="3A69C8BA" w14:textId="77777777" w:rsidR="00E075DA" w:rsidRDefault="00EF0BE3" w:rsidP="008273B4">
      <w:pPr>
        <w:spacing w:before="100" w:beforeAutospacing="1" w:after="100" w:afterAutospacing="1"/>
        <w:rPr>
          <w:rFonts w:ascii="Arial" w:hAnsi="Arial" w:cs="Arial"/>
          <w:color w:val="000000"/>
        </w:rPr>
      </w:pPr>
      <w:r w:rsidRPr="00E075DA">
        <w:rPr>
          <w:rFonts w:ascii="Arial" w:hAnsi="Arial" w:cs="Arial"/>
          <w:color w:val="000000"/>
        </w:rPr>
        <w:t>Notice in health food shop window:</w:t>
      </w:r>
      <w:r w:rsidR="00E075DA">
        <w:rPr>
          <w:rFonts w:ascii="Arial" w:hAnsi="Arial" w:cs="Arial"/>
          <w:color w:val="000000"/>
        </w:rPr>
        <w:t xml:space="preserve"> </w:t>
      </w:r>
      <w:r w:rsidRPr="00E075DA">
        <w:rPr>
          <w:rFonts w:ascii="Arial" w:hAnsi="Arial" w:cs="Arial"/>
          <w:color w:val="000000"/>
        </w:rPr>
        <w:t>CLOSED DUE TO ILLNESS...</w:t>
      </w:r>
      <w:r w:rsidRPr="00E075DA">
        <w:rPr>
          <w:rFonts w:ascii="Arial" w:hAnsi="Arial" w:cs="Arial"/>
          <w:color w:val="000000"/>
        </w:rPr>
        <w:br/>
      </w:r>
    </w:p>
    <w:p w14:paraId="115952B6" w14:textId="3AEE1DAE" w:rsidR="00EF0BE3" w:rsidRPr="00E075DA" w:rsidRDefault="00F82B39" w:rsidP="008273B4">
      <w:pPr>
        <w:spacing w:before="100" w:beforeAutospacing="1" w:after="100" w:afterAutospacing="1"/>
        <w:rPr>
          <w:rFonts w:ascii="Arial" w:hAnsi="Arial" w:cs="Arial"/>
          <w:color w:val="000000"/>
          <w:lang w:eastAsia="en-GB"/>
        </w:rPr>
      </w:pPr>
      <w:r w:rsidRPr="00E075DA">
        <w:rPr>
          <w:rFonts w:ascii="Arial" w:hAnsi="Arial" w:cs="Arial"/>
          <w:color w:val="000000"/>
        </w:rPr>
        <w:t>Seen during a conference:</w:t>
      </w:r>
      <w:r w:rsidR="00E075DA">
        <w:rPr>
          <w:rFonts w:ascii="Arial" w:hAnsi="Arial" w:cs="Arial"/>
          <w:color w:val="000000"/>
        </w:rPr>
        <w:t xml:space="preserve"> </w:t>
      </w:r>
      <w:r w:rsidRPr="00E075DA">
        <w:rPr>
          <w:rFonts w:ascii="Arial" w:hAnsi="Arial" w:cs="Arial"/>
          <w:color w:val="000000"/>
        </w:rPr>
        <w:t>FOR ANYONE WHO HAS CHILDREN AND DOESN'T KNOW IT, THERE IS A DAY CARE ON THE 1ST FLOOR</w:t>
      </w:r>
    </w:p>
    <w:p w14:paraId="1E677897" w14:textId="77777777" w:rsidR="005810B3" w:rsidRPr="00E075DA" w:rsidRDefault="005810B3" w:rsidP="005810B3">
      <w:pPr>
        <w:pStyle w:val="p2"/>
        <w:rPr>
          <w:rFonts w:ascii="Arial" w:hAnsi="Arial" w:cs="Arial"/>
          <w:color w:val="000000"/>
          <w:sz w:val="24"/>
          <w:szCs w:val="24"/>
        </w:rPr>
      </w:pPr>
    </w:p>
    <w:sectPr w:rsidR="005810B3" w:rsidRPr="00E075DA" w:rsidSect="007D68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96721E"/>
    <w:multiLevelType w:val="hybridMultilevel"/>
    <w:tmpl w:val="87F07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6B"/>
    <w:rsid w:val="00013ADA"/>
    <w:rsid w:val="0003119D"/>
    <w:rsid w:val="000A477F"/>
    <w:rsid w:val="000C532E"/>
    <w:rsid w:val="000D351D"/>
    <w:rsid w:val="000E4E27"/>
    <w:rsid w:val="001820DF"/>
    <w:rsid w:val="00206AC4"/>
    <w:rsid w:val="002A21AA"/>
    <w:rsid w:val="002A6BE2"/>
    <w:rsid w:val="002F5E36"/>
    <w:rsid w:val="00302DB9"/>
    <w:rsid w:val="003336A1"/>
    <w:rsid w:val="00345272"/>
    <w:rsid w:val="003902DC"/>
    <w:rsid w:val="003A5A7F"/>
    <w:rsid w:val="0049373C"/>
    <w:rsid w:val="00536459"/>
    <w:rsid w:val="005402DB"/>
    <w:rsid w:val="00540D0B"/>
    <w:rsid w:val="0055647A"/>
    <w:rsid w:val="00580DB8"/>
    <w:rsid w:val="005810B3"/>
    <w:rsid w:val="0065501B"/>
    <w:rsid w:val="006B3B25"/>
    <w:rsid w:val="0071188D"/>
    <w:rsid w:val="00754FC6"/>
    <w:rsid w:val="0075575F"/>
    <w:rsid w:val="007D33F2"/>
    <w:rsid w:val="007D686B"/>
    <w:rsid w:val="0080420D"/>
    <w:rsid w:val="00821F7D"/>
    <w:rsid w:val="008273B4"/>
    <w:rsid w:val="00893B41"/>
    <w:rsid w:val="008A70A4"/>
    <w:rsid w:val="008F6B80"/>
    <w:rsid w:val="00944F0F"/>
    <w:rsid w:val="00972FCC"/>
    <w:rsid w:val="009D1B93"/>
    <w:rsid w:val="009E5ACE"/>
    <w:rsid w:val="00B06A63"/>
    <w:rsid w:val="00B61BE9"/>
    <w:rsid w:val="00B92204"/>
    <w:rsid w:val="00BB33D2"/>
    <w:rsid w:val="00C3019F"/>
    <w:rsid w:val="00C84152"/>
    <w:rsid w:val="00C86900"/>
    <w:rsid w:val="00CC48EA"/>
    <w:rsid w:val="00D32F04"/>
    <w:rsid w:val="00D46F91"/>
    <w:rsid w:val="00D567EA"/>
    <w:rsid w:val="00D63264"/>
    <w:rsid w:val="00DD68F9"/>
    <w:rsid w:val="00DE00EF"/>
    <w:rsid w:val="00E075DA"/>
    <w:rsid w:val="00E31AF0"/>
    <w:rsid w:val="00E629CA"/>
    <w:rsid w:val="00EC0DF1"/>
    <w:rsid w:val="00EF0BE3"/>
    <w:rsid w:val="00F62F5B"/>
    <w:rsid w:val="00F82B39"/>
    <w:rsid w:val="00F84A9C"/>
    <w:rsid w:val="00FC4888"/>
    <w:rsid w:val="00FD2A87"/>
    <w:rsid w:val="00FE7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7BE3"/>
  <w15:chartTrackingRefBased/>
  <w15:docId w15:val="{77C006A5-AF45-45B5-9EFB-CA0D551A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6B"/>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686B"/>
    <w:rPr>
      <w:color w:val="000080"/>
      <w:u w:val="single"/>
    </w:rPr>
  </w:style>
  <w:style w:type="table" w:styleId="TableGrid">
    <w:name w:val="Table Grid"/>
    <w:basedOn w:val="TableNormal"/>
    <w:uiPriority w:val="39"/>
    <w:rsid w:val="0071188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5810B3"/>
    <w:pPr>
      <w:suppressAutoHyphens w:val="0"/>
    </w:pPr>
    <w:rPr>
      <w:rFonts w:ascii="Calibri" w:eastAsiaTheme="minorEastAsia" w:hAnsi="Calibri" w:cs="Calibri"/>
      <w:kern w:val="0"/>
      <w:sz w:val="22"/>
      <w:szCs w:val="22"/>
      <w:lang w:eastAsia="en-GB"/>
    </w:rPr>
  </w:style>
  <w:style w:type="paragraph" w:customStyle="1" w:styleId="p2">
    <w:name w:val="p2"/>
    <w:basedOn w:val="Normal"/>
    <w:rsid w:val="005810B3"/>
    <w:pPr>
      <w:suppressAutoHyphens w:val="0"/>
    </w:pPr>
    <w:rPr>
      <w:rFonts w:ascii="Calibri" w:eastAsiaTheme="minorEastAsia" w:hAnsi="Calibri" w:cs="Calibri"/>
      <w:kern w:val="0"/>
      <w:sz w:val="22"/>
      <w:szCs w:val="22"/>
      <w:lang w:eastAsia="en-GB"/>
    </w:rPr>
  </w:style>
  <w:style w:type="character" w:customStyle="1" w:styleId="apple-converted-space">
    <w:name w:val="apple-converted-space"/>
    <w:basedOn w:val="DefaultParagraphFont"/>
    <w:rsid w:val="005810B3"/>
  </w:style>
  <w:style w:type="paragraph" w:styleId="ListParagraph">
    <w:name w:val="List Paragraph"/>
    <w:basedOn w:val="Normal"/>
    <w:uiPriority w:val="34"/>
    <w:qFormat/>
    <w:rsid w:val="00E075DA"/>
    <w:pPr>
      <w:ind w:left="720"/>
      <w:contextualSpacing/>
    </w:pPr>
  </w:style>
  <w:style w:type="character" w:styleId="Strong">
    <w:name w:val="Strong"/>
    <w:basedOn w:val="DefaultParagraphFont"/>
    <w:uiPriority w:val="22"/>
    <w:qFormat/>
    <w:rsid w:val="00E075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036274">
      <w:bodyDiv w:val="1"/>
      <w:marLeft w:val="0"/>
      <w:marRight w:val="0"/>
      <w:marTop w:val="0"/>
      <w:marBottom w:val="0"/>
      <w:divBdr>
        <w:top w:val="none" w:sz="0" w:space="0" w:color="auto"/>
        <w:left w:val="none" w:sz="0" w:space="0" w:color="auto"/>
        <w:bottom w:val="none" w:sz="0" w:space="0" w:color="auto"/>
        <w:right w:val="none" w:sz="0" w:space="0" w:color="auto"/>
      </w:divBdr>
    </w:div>
    <w:div w:id="18093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okings.standrews@talktal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2020-09-04T09:43:00Z</dcterms:created>
  <dcterms:modified xsi:type="dcterms:W3CDTF">2020-09-04T09:43:00Z</dcterms:modified>
</cp:coreProperties>
</file>