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48EE" w14:textId="77777777" w:rsidR="00001CE7" w:rsidRPr="00155CBD" w:rsidRDefault="00001CE7" w:rsidP="00001CE7">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0BBDBA5A" wp14:editId="08A2C0D4">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3327D211" w14:textId="77777777" w:rsidR="00001CE7" w:rsidRPr="00155CBD" w:rsidRDefault="00001CE7" w:rsidP="00001CE7">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19B2968B" w14:textId="77777777" w:rsidR="00001CE7" w:rsidRPr="00155CBD" w:rsidRDefault="00001CE7" w:rsidP="00001CE7">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73460718" w14:textId="77777777" w:rsidR="00001CE7" w:rsidRPr="003C38A6" w:rsidRDefault="00001CE7" w:rsidP="00001CE7">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608B1130" w14:textId="77777777" w:rsidR="00001CE7" w:rsidRPr="00155CBD" w:rsidRDefault="00001CE7" w:rsidP="00001CE7">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7"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521F46D0" w14:textId="77777777" w:rsidR="00001CE7" w:rsidRDefault="00001CE7" w:rsidP="00001CE7">
      <w:pPr>
        <w:suppressAutoHyphens w:val="0"/>
        <w:jc w:val="right"/>
        <w:rPr>
          <w:rFonts w:asciiTheme="minorHAnsi" w:eastAsia="Verdana" w:hAnsiTheme="minorHAnsi" w:cs="Arial"/>
          <w:kern w:val="0"/>
          <w:sz w:val="20"/>
          <w:szCs w:val="20"/>
          <w:lang w:eastAsia="en-US"/>
        </w:rPr>
      </w:pPr>
    </w:p>
    <w:p w14:paraId="14EC7461" w14:textId="7D73E078" w:rsidR="00001CE7" w:rsidRDefault="00001CE7" w:rsidP="00001CE7">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550F72">
        <w:rPr>
          <w:rFonts w:asciiTheme="minorHAnsi" w:eastAsiaTheme="minorHAnsi" w:hAnsiTheme="minorHAnsi" w:cs="Arial"/>
          <w:b/>
          <w:bCs/>
          <w:kern w:val="0"/>
          <w:lang w:eastAsia="en-US"/>
        </w:rPr>
        <w:t>15</w:t>
      </w:r>
      <w:r w:rsidR="00550F72" w:rsidRPr="00550F72">
        <w:rPr>
          <w:rFonts w:asciiTheme="minorHAnsi" w:eastAsiaTheme="minorHAnsi" w:hAnsiTheme="minorHAnsi" w:cs="Arial"/>
          <w:b/>
          <w:bCs/>
          <w:kern w:val="0"/>
          <w:vertAlign w:val="superscript"/>
          <w:lang w:eastAsia="en-US"/>
        </w:rPr>
        <w:t>th</w:t>
      </w:r>
      <w:r w:rsidR="00550F72">
        <w:rPr>
          <w:rFonts w:asciiTheme="minorHAnsi" w:eastAsiaTheme="minorHAnsi" w:hAnsiTheme="minorHAnsi" w:cs="Arial"/>
          <w:b/>
          <w:bCs/>
          <w:kern w:val="0"/>
          <w:lang w:eastAsia="en-US"/>
        </w:rPr>
        <w:t xml:space="preserve"> January</w:t>
      </w:r>
      <w:r w:rsidR="00085AC8">
        <w:rPr>
          <w:rFonts w:asciiTheme="minorHAnsi" w:eastAsiaTheme="minorHAnsi" w:hAnsiTheme="minorHAnsi" w:cs="Arial"/>
          <w:b/>
          <w:bCs/>
          <w:kern w:val="0"/>
          <w:lang w:eastAsia="en-US"/>
        </w:rPr>
        <w:t xml:space="preserve"> 2023</w:t>
      </w:r>
    </w:p>
    <w:p w14:paraId="381574CB" w14:textId="0CAD28AC" w:rsidR="00085AC8" w:rsidRPr="00A86D76" w:rsidRDefault="00BA22F3" w:rsidP="00001CE7">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Second Sunday in Ordinary time (A)</w:t>
      </w:r>
    </w:p>
    <w:p w14:paraId="4E396668" w14:textId="66A8CDFD" w:rsidR="00001CE7" w:rsidRPr="0074723F" w:rsidRDefault="00001CE7" w:rsidP="00001CE7">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74723F">
        <w:rPr>
          <w:rFonts w:asciiTheme="minorHAnsi" w:eastAsia="Calibri" w:hAnsiTheme="minorHAnsi" w:cstheme="minorHAnsi"/>
          <w:b/>
          <w:bCs/>
          <w:kern w:val="0"/>
          <w:sz w:val="22"/>
          <w:szCs w:val="22"/>
          <w:lang w:eastAsia="en-US"/>
        </w:rPr>
        <w:t xml:space="preserve">: </w:t>
      </w:r>
      <w:r w:rsidR="00EC6405" w:rsidRPr="0074723F">
        <w:rPr>
          <w:rFonts w:asciiTheme="minorHAnsi" w:eastAsia="Calibri" w:hAnsiTheme="minorHAnsi" w:cstheme="minorHAnsi"/>
          <w:b/>
          <w:bCs/>
          <w:kern w:val="0"/>
          <w:sz w:val="22"/>
          <w:szCs w:val="22"/>
          <w:lang w:eastAsia="en-US"/>
        </w:rPr>
        <w:t>All</w:t>
      </w:r>
      <w:r w:rsidR="002926C1" w:rsidRPr="0074723F">
        <w:rPr>
          <w:rFonts w:asciiTheme="minorHAnsi" w:eastAsia="Calibri" w:hAnsiTheme="minorHAnsi" w:cstheme="minorHAnsi"/>
          <w:b/>
          <w:bCs/>
          <w:kern w:val="0"/>
          <w:sz w:val="22"/>
          <w:szCs w:val="22"/>
          <w:lang w:eastAsia="en-US"/>
        </w:rPr>
        <w:t xml:space="preserve"> the earth shall bow down before you. O God, and shall sing to you</w:t>
      </w:r>
      <w:r w:rsidR="0074723F" w:rsidRPr="0074723F">
        <w:rPr>
          <w:rFonts w:asciiTheme="minorHAnsi" w:eastAsia="Calibri" w:hAnsiTheme="minorHAnsi" w:cstheme="minorHAnsi"/>
          <w:b/>
          <w:bCs/>
          <w:kern w:val="0"/>
          <w:sz w:val="22"/>
          <w:szCs w:val="22"/>
          <w:lang w:eastAsia="en-US"/>
        </w:rPr>
        <w:t>, shall sing to your name, O Most High.</w:t>
      </w:r>
    </w:p>
    <w:p w14:paraId="0B1A9454" w14:textId="258E5CD7" w:rsidR="00001CE7" w:rsidRPr="00820BC8" w:rsidRDefault="00001CE7" w:rsidP="00001CE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E21CBA">
        <w:rPr>
          <w:rFonts w:asciiTheme="minorHAnsi" w:eastAsia="Calibri" w:hAnsiTheme="minorHAnsi" w:cstheme="minorHAnsi"/>
          <w:b/>
          <w:bCs/>
          <w:kern w:val="0"/>
          <w:sz w:val="22"/>
          <w:szCs w:val="22"/>
          <w:lang w:eastAsia="en-US"/>
        </w:rPr>
        <w:t>Isaiah 49: 3. 5-6</w:t>
      </w:r>
    </w:p>
    <w:p w14:paraId="15B90740" w14:textId="7FC4FB90" w:rsidR="00001CE7" w:rsidRPr="00820BC8" w:rsidRDefault="00001CE7" w:rsidP="00001CE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830FA8">
        <w:rPr>
          <w:rFonts w:asciiTheme="minorHAnsi" w:eastAsia="Calibri" w:hAnsiTheme="minorHAnsi" w:cstheme="minorHAnsi"/>
          <w:b/>
          <w:bCs/>
          <w:kern w:val="0"/>
          <w:sz w:val="22"/>
          <w:szCs w:val="22"/>
          <w:u w:val="single"/>
          <w:lang w:eastAsia="en-US"/>
        </w:rPr>
        <w:t xml:space="preserve">39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830FA8">
        <w:rPr>
          <w:rFonts w:asciiTheme="minorHAnsi" w:eastAsia="Calibri" w:hAnsiTheme="minorHAnsi" w:cstheme="minorHAnsi"/>
          <w:b/>
          <w:bCs/>
          <w:kern w:val="0"/>
          <w:sz w:val="22"/>
          <w:szCs w:val="22"/>
          <w:lang w:eastAsia="en-US"/>
        </w:rPr>
        <w:t xml:space="preserve"> Here I am, Lord! I come to do your will.</w:t>
      </w:r>
    </w:p>
    <w:p w14:paraId="7657E695" w14:textId="7CB52E56" w:rsidR="00001CE7" w:rsidRDefault="00001CE7" w:rsidP="00001CE7">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8158A5">
        <w:rPr>
          <w:rFonts w:asciiTheme="minorHAnsi" w:eastAsia="Calibri" w:hAnsiTheme="minorHAnsi" w:cstheme="minorHAnsi"/>
          <w:b/>
          <w:bCs/>
          <w:kern w:val="0"/>
          <w:sz w:val="22"/>
          <w:szCs w:val="22"/>
          <w:lang w:eastAsia="en-US"/>
        </w:rPr>
        <w:t xml:space="preserve">The first letter </w:t>
      </w:r>
      <w:r w:rsidR="00DC3589">
        <w:rPr>
          <w:rFonts w:asciiTheme="minorHAnsi" w:eastAsia="Calibri" w:hAnsiTheme="minorHAnsi" w:cstheme="minorHAnsi"/>
          <w:b/>
          <w:bCs/>
          <w:kern w:val="0"/>
          <w:sz w:val="22"/>
          <w:szCs w:val="22"/>
          <w:lang w:eastAsia="en-US"/>
        </w:rPr>
        <w:t xml:space="preserve">of St Paul to the </w:t>
      </w:r>
      <w:r w:rsidR="00CE17F4">
        <w:rPr>
          <w:rFonts w:asciiTheme="minorHAnsi" w:eastAsia="Calibri" w:hAnsiTheme="minorHAnsi" w:cstheme="minorHAnsi"/>
          <w:b/>
          <w:bCs/>
          <w:kern w:val="0"/>
          <w:sz w:val="22"/>
          <w:szCs w:val="22"/>
          <w:lang w:eastAsia="en-US"/>
        </w:rPr>
        <w:t>C</w:t>
      </w:r>
      <w:r w:rsidR="00DC3589">
        <w:rPr>
          <w:rFonts w:asciiTheme="minorHAnsi" w:eastAsia="Calibri" w:hAnsiTheme="minorHAnsi" w:cstheme="minorHAnsi"/>
          <w:b/>
          <w:bCs/>
          <w:kern w:val="0"/>
          <w:sz w:val="22"/>
          <w:szCs w:val="22"/>
          <w:lang w:eastAsia="en-US"/>
        </w:rPr>
        <w:t>orinthians</w:t>
      </w:r>
      <w:r w:rsidR="00CE17F4">
        <w:rPr>
          <w:rFonts w:asciiTheme="minorHAnsi" w:eastAsia="Calibri" w:hAnsiTheme="minorHAnsi" w:cstheme="minorHAnsi"/>
          <w:b/>
          <w:bCs/>
          <w:kern w:val="0"/>
          <w:sz w:val="22"/>
          <w:szCs w:val="22"/>
          <w:lang w:eastAsia="en-US"/>
        </w:rPr>
        <w:t xml:space="preserve"> 1: 1-3</w:t>
      </w:r>
    </w:p>
    <w:p w14:paraId="2535D525" w14:textId="5287AB93" w:rsidR="00001CE7" w:rsidRPr="00820BC8" w:rsidRDefault="00001CE7" w:rsidP="00001CE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BB5886">
        <w:rPr>
          <w:rFonts w:asciiTheme="minorHAnsi" w:eastAsia="Calibri" w:hAnsiTheme="minorHAnsi" w:cstheme="minorHAnsi"/>
          <w:b/>
          <w:bCs/>
          <w:kern w:val="0"/>
          <w:sz w:val="22"/>
          <w:szCs w:val="22"/>
          <w:lang w:eastAsia="en-US"/>
        </w:rPr>
        <w:t>Blessings on the King who comes</w:t>
      </w:r>
      <w:r w:rsidR="0085443E">
        <w:rPr>
          <w:rFonts w:asciiTheme="minorHAnsi" w:eastAsia="Calibri" w:hAnsiTheme="minorHAnsi" w:cstheme="minorHAnsi"/>
          <w:b/>
          <w:bCs/>
          <w:kern w:val="0"/>
          <w:sz w:val="22"/>
          <w:szCs w:val="22"/>
          <w:lang w:eastAsia="en-US"/>
        </w:rPr>
        <w:t>,</w:t>
      </w:r>
      <w:r w:rsidR="007602D2">
        <w:rPr>
          <w:rFonts w:asciiTheme="minorHAnsi" w:eastAsia="Calibri" w:hAnsiTheme="minorHAnsi" w:cstheme="minorHAnsi"/>
          <w:b/>
          <w:bCs/>
          <w:kern w:val="0"/>
          <w:sz w:val="22"/>
          <w:szCs w:val="22"/>
          <w:lang w:eastAsia="en-US"/>
        </w:rPr>
        <w:t xml:space="preserve"> in the name of the Lord! Peace in heaven</w:t>
      </w:r>
      <w:r w:rsidR="0085443E">
        <w:rPr>
          <w:rFonts w:asciiTheme="minorHAnsi" w:eastAsia="Calibri" w:hAnsiTheme="minorHAnsi" w:cstheme="minorHAnsi"/>
          <w:b/>
          <w:bCs/>
          <w:kern w:val="0"/>
          <w:sz w:val="22"/>
          <w:szCs w:val="22"/>
          <w:lang w:eastAsia="en-US"/>
        </w:rPr>
        <w:t xml:space="preserve"> and glory in the highest heavens! </w:t>
      </w:r>
      <w:r>
        <w:rPr>
          <w:rFonts w:asciiTheme="minorHAnsi" w:eastAsia="Calibri" w:hAnsiTheme="minorHAnsi" w:cstheme="minorHAnsi"/>
          <w:b/>
          <w:bCs/>
          <w:kern w:val="0"/>
          <w:sz w:val="22"/>
          <w:szCs w:val="22"/>
          <w:lang w:eastAsia="en-US"/>
        </w:rPr>
        <w:t xml:space="preserve"> Alleluia!</w:t>
      </w:r>
    </w:p>
    <w:p w14:paraId="1D3EBF64" w14:textId="789BE217" w:rsidR="00001CE7" w:rsidRDefault="00001CE7" w:rsidP="00001CE7">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6B2B3E">
        <w:rPr>
          <w:rFonts w:asciiTheme="minorHAnsi" w:eastAsia="Calibri" w:hAnsiTheme="minorHAnsi" w:cstheme="minorHAnsi"/>
          <w:b/>
          <w:bCs/>
          <w:kern w:val="0"/>
          <w:sz w:val="22"/>
          <w:szCs w:val="22"/>
          <w:lang w:eastAsia="en-US"/>
        </w:rPr>
        <w:t>John 1: 29-34</w:t>
      </w:r>
    </w:p>
    <w:p w14:paraId="0B4115BB" w14:textId="74D01D3B" w:rsidR="00001CE7" w:rsidRDefault="00001CE7" w:rsidP="00001CE7">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512389">
        <w:rPr>
          <w:rFonts w:asciiTheme="minorHAnsi" w:eastAsia="Calibri" w:hAnsiTheme="minorHAnsi" w:cstheme="minorHAnsi"/>
          <w:b/>
          <w:bCs/>
          <w:kern w:val="0"/>
          <w:sz w:val="22"/>
          <w:szCs w:val="22"/>
          <w:lang w:eastAsia="en-US"/>
        </w:rPr>
        <w:t xml:space="preserve">You have prepared a table </w:t>
      </w:r>
      <w:r w:rsidR="00D77F6D">
        <w:rPr>
          <w:rFonts w:asciiTheme="minorHAnsi" w:eastAsia="Calibri" w:hAnsiTheme="minorHAnsi" w:cstheme="minorHAnsi"/>
          <w:b/>
          <w:bCs/>
          <w:kern w:val="0"/>
          <w:sz w:val="22"/>
          <w:szCs w:val="22"/>
          <w:lang w:eastAsia="en-US"/>
        </w:rPr>
        <w:t>before me, and how precious is the chalice that quenches my thirst</w:t>
      </w:r>
      <w:r w:rsidR="00A835CF">
        <w:rPr>
          <w:rFonts w:asciiTheme="minorHAnsi" w:eastAsia="Calibri" w:hAnsiTheme="minorHAnsi" w:cstheme="minorHAnsi"/>
          <w:b/>
          <w:bCs/>
          <w:kern w:val="0"/>
          <w:sz w:val="22"/>
          <w:szCs w:val="22"/>
          <w:lang w:eastAsia="en-US"/>
        </w:rPr>
        <w:t>.</w:t>
      </w:r>
    </w:p>
    <w:p w14:paraId="5AEB5576" w14:textId="77777777" w:rsidR="00001CE7" w:rsidRDefault="00001CE7" w:rsidP="00001CE7">
      <w:pPr>
        <w:rPr>
          <w:rFonts w:asciiTheme="minorHAnsi" w:eastAsia="Calibri" w:hAnsiTheme="minorHAnsi" w:cstheme="minorHAnsi"/>
          <w:b/>
          <w:bCs/>
          <w:kern w:val="0"/>
          <w:sz w:val="22"/>
          <w:szCs w:val="22"/>
          <w:lang w:eastAsia="en-US"/>
        </w:rPr>
      </w:pPr>
    </w:p>
    <w:p w14:paraId="113A885B" w14:textId="77777777" w:rsidR="00001CE7" w:rsidRDefault="00001CE7" w:rsidP="00001CE7">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7ADC7FF8" w14:textId="77777777" w:rsidR="008C03E9" w:rsidRDefault="008C03E9" w:rsidP="008C03E9">
      <w:pPr>
        <w:pStyle w:val="p1"/>
        <w:spacing w:before="0" w:beforeAutospacing="0" w:after="0" w:afterAutospacing="0"/>
      </w:pPr>
      <w:r>
        <w:rPr>
          <w:rStyle w:val="s1"/>
        </w:rPr>
        <w:t>Dear Parishioners</w:t>
      </w:r>
    </w:p>
    <w:p w14:paraId="782634DE" w14:textId="77777777" w:rsidR="008C03E9" w:rsidRDefault="008C03E9" w:rsidP="008C03E9">
      <w:pPr>
        <w:pStyle w:val="p2"/>
        <w:spacing w:before="0" w:beforeAutospacing="0" w:after="0" w:afterAutospacing="0"/>
      </w:pPr>
      <w:r>
        <w:t>A Gentle Stroll Down Memory Lane </w:t>
      </w:r>
    </w:p>
    <w:p w14:paraId="6CC71884" w14:textId="77777777" w:rsidR="008C03E9" w:rsidRDefault="008C03E9" w:rsidP="008C03E9">
      <w:pPr>
        <w:pStyle w:val="p2"/>
        <w:spacing w:before="0" w:beforeAutospacing="0" w:after="0" w:afterAutospacing="0"/>
      </w:pPr>
      <w:r>
        <w:t>Saturday 25 February 2pm</w:t>
      </w:r>
    </w:p>
    <w:p w14:paraId="2D046123" w14:textId="77777777" w:rsidR="008C03E9" w:rsidRDefault="008C03E9" w:rsidP="008C03E9">
      <w:pPr>
        <w:pStyle w:val="p2"/>
        <w:spacing w:before="0" w:beforeAutospacing="0" w:after="0" w:afterAutospacing="0"/>
      </w:pPr>
    </w:p>
    <w:p w14:paraId="1C0F45D2" w14:textId="77777777" w:rsidR="008C03E9" w:rsidRDefault="008C03E9" w:rsidP="008C03E9">
      <w:pPr>
        <w:pStyle w:val="p2"/>
        <w:spacing w:before="0" w:beforeAutospacing="0" w:after="0" w:afterAutospacing="0"/>
      </w:pPr>
      <w:r>
        <w:t>We are going to provide tea and cakes and aim to bring together members of our parish for fun and friendship. </w:t>
      </w:r>
    </w:p>
    <w:p w14:paraId="10F6556B" w14:textId="77777777" w:rsidR="008C03E9" w:rsidRDefault="008C03E9" w:rsidP="008C03E9">
      <w:pPr>
        <w:pStyle w:val="p2"/>
        <w:spacing w:before="0" w:beforeAutospacing="0" w:after="0" w:afterAutospacing="0"/>
      </w:pPr>
    </w:p>
    <w:p w14:paraId="5537B253" w14:textId="77777777" w:rsidR="008C03E9" w:rsidRDefault="008C03E9" w:rsidP="008C03E9">
      <w:pPr>
        <w:pStyle w:val="p2"/>
        <w:spacing w:before="0" w:beforeAutospacing="0" w:after="0" w:afterAutospacing="0"/>
      </w:pPr>
      <w:r>
        <w:t>Music and Nostalgia from the 50’s, 60’s and 70’s. Prize Raffle and Blast From Past Mini Prize Quiz. Please let me or Jolyon know if you would like to come so we have numbers for catering. </w:t>
      </w:r>
    </w:p>
    <w:p w14:paraId="39193B88" w14:textId="77777777" w:rsidR="00A977C2" w:rsidRDefault="00A977C2" w:rsidP="008C03E9">
      <w:pPr>
        <w:pStyle w:val="p2"/>
        <w:spacing w:before="0" w:beforeAutospacing="0" w:after="0" w:afterAutospacing="0"/>
      </w:pPr>
    </w:p>
    <w:p w14:paraId="54C10CCB" w14:textId="1134FEA2" w:rsidR="008C03E9" w:rsidRDefault="008C03E9" w:rsidP="008C03E9">
      <w:pPr>
        <w:pStyle w:val="p2"/>
        <w:spacing w:before="0" w:beforeAutospacing="0" w:after="0" w:afterAutospacing="0"/>
      </w:pPr>
      <w:r>
        <w:t>Fr Behr </w:t>
      </w:r>
    </w:p>
    <w:p w14:paraId="12465A45" w14:textId="77777777" w:rsidR="00001CE7" w:rsidRDefault="00001CE7" w:rsidP="00001CE7"/>
    <w:p w14:paraId="3001D711" w14:textId="77777777" w:rsidR="00001CE7" w:rsidRPr="00041E9A" w:rsidRDefault="00001CE7" w:rsidP="00001CE7">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51A48463" w14:textId="685386DC" w:rsidR="00001CE7" w:rsidRPr="00041E9A" w:rsidRDefault="00001CE7" w:rsidP="00001CE7">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Those recently deceased:</w:t>
      </w:r>
      <w:r w:rsidR="00131775">
        <w:rPr>
          <w:rFonts w:ascii="Calibri" w:eastAsia="Calibri" w:hAnsi="Calibri" w:cs="Calibri"/>
          <w:b/>
          <w:bCs/>
          <w:kern w:val="0"/>
          <w:sz w:val="20"/>
          <w:szCs w:val="20"/>
          <w:lang w:eastAsia="en-US"/>
        </w:rPr>
        <w:t xml:space="preserve"> Mary Phillips (Funeral Thursday 9</w:t>
      </w:r>
      <w:r w:rsidR="00131775" w:rsidRPr="00131775">
        <w:rPr>
          <w:rFonts w:ascii="Calibri" w:eastAsia="Calibri" w:hAnsi="Calibri" w:cs="Calibri"/>
          <w:b/>
          <w:bCs/>
          <w:kern w:val="0"/>
          <w:sz w:val="20"/>
          <w:szCs w:val="20"/>
          <w:vertAlign w:val="superscript"/>
          <w:lang w:eastAsia="en-US"/>
        </w:rPr>
        <w:t>th</w:t>
      </w:r>
      <w:r w:rsidR="00131775">
        <w:rPr>
          <w:rFonts w:ascii="Calibri" w:eastAsia="Calibri" w:hAnsi="Calibri" w:cs="Calibri"/>
          <w:b/>
          <w:bCs/>
          <w:kern w:val="0"/>
          <w:sz w:val="20"/>
          <w:szCs w:val="20"/>
          <w:lang w:eastAsia="en-US"/>
        </w:rPr>
        <w:t xml:space="preserve"> February)</w:t>
      </w:r>
      <w:r w:rsidRPr="00041E9A">
        <w:rPr>
          <w:rFonts w:ascii="Calibri" w:eastAsia="Calibri" w:hAnsi="Calibri" w:cs="Calibri"/>
          <w:b/>
          <w:bCs/>
          <w:kern w:val="0"/>
          <w:sz w:val="20"/>
          <w:szCs w:val="20"/>
          <w:lang w:eastAsia="en-US"/>
        </w:rPr>
        <w:t xml:space="preserve"> </w:t>
      </w:r>
      <w:r>
        <w:rPr>
          <w:rFonts w:ascii="Calibri" w:eastAsia="Calibri" w:hAnsi="Calibri" w:cs="Calibri"/>
          <w:b/>
          <w:bCs/>
          <w:kern w:val="0"/>
          <w:sz w:val="20"/>
          <w:szCs w:val="20"/>
          <w:lang w:eastAsia="en-US"/>
        </w:rPr>
        <w:t xml:space="preserve"> </w:t>
      </w:r>
    </w:p>
    <w:p w14:paraId="2F77A24E" w14:textId="5A630243" w:rsidR="00001CE7" w:rsidRDefault="00001CE7" w:rsidP="00001CE7">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216A43">
        <w:rPr>
          <w:rFonts w:ascii="Calibri" w:eastAsia="Calibri" w:hAnsi="Calibri" w:cs="Calibri"/>
          <w:kern w:val="0"/>
          <w:sz w:val="20"/>
          <w:szCs w:val="20"/>
          <w:lang w:eastAsia="en-US"/>
        </w:rPr>
        <w:t xml:space="preserve">Jane McKinnon,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Patricia Hook, Josie Payne, Pat Holland and all those </w:t>
      </w:r>
      <w:r>
        <w:rPr>
          <w:rFonts w:ascii="Calibri" w:eastAsia="Calibri" w:hAnsi="Calibri" w:cs="Calibri"/>
          <w:kern w:val="0"/>
          <w:sz w:val="20"/>
          <w:szCs w:val="20"/>
          <w:lang w:eastAsia="en-US"/>
        </w:rPr>
        <w:t>who are unwell and in need of our prayers.</w:t>
      </w:r>
    </w:p>
    <w:p w14:paraId="1B9A6A19" w14:textId="497752C1" w:rsidR="00001CE7" w:rsidRPr="00216A43" w:rsidRDefault="00001CE7" w:rsidP="00001CE7">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6F05A8" w:rsidRPr="00216A43">
        <w:rPr>
          <w:rFonts w:ascii="Calibri" w:eastAsia="Calibri" w:hAnsi="Calibri" w:cs="Calibri"/>
          <w:kern w:val="0"/>
          <w:sz w:val="20"/>
          <w:szCs w:val="20"/>
          <w:lang w:eastAsia="en-US"/>
        </w:rPr>
        <w:t xml:space="preserve">Josephine Harrington, </w:t>
      </w:r>
      <w:r w:rsidR="00D96176" w:rsidRPr="00216A43">
        <w:rPr>
          <w:rFonts w:ascii="Calibri" w:eastAsia="Calibri" w:hAnsi="Calibri" w:cs="Calibri"/>
          <w:kern w:val="0"/>
          <w:sz w:val="20"/>
          <w:szCs w:val="20"/>
          <w:lang w:eastAsia="en-US"/>
        </w:rPr>
        <w:t xml:space="preserve">Mary Brangan, John Thompson, Norman Ulph, </w:t>
      </w:r>
      <w:r w:rsidR="005E5C67" w:rsidRPr="00216A43">
        <w:rPr>
          <w:rFonts w:ascii="Calibri" w:eastAsia="Calibri" w:hAnsi="Calibri" w:cs="Calibri"/>
          <w:kern w:val="0"/>
          <w:sz w:val="20"/>
          <w:szCs w:val="20"/>
          <w:lang w:eastAsia="en-US"/>
        </w:rPr>
        <w:t xml:space="preserve">Alexander Watt, </w:t>
      </w:r>
      <w:r w:rsidR="00040F8F" w:rsidRPr="00216A43">
        <w:rPr>
          <w:rFonts w:ascii="Calibri" w:eastAsia="Calibri" w:hAnsi="Calibri" w:cs="Calibri"/>
          <w:kern w:val="0"/>
          <w:sz w:val="20"/>
          <w:szCs w:val="20"/>
          <w:lang w:eastAsia="en-US"/>
        </w:rPr>
        <w:t xml:space="preserve">William Syer, </w:t>
      </w:r>
      <w:r w:rsidR="00705B29" w:rsidRPr="00216A43">
        <w:rPr>
          <w:rFonts w:ascii="Calibri" w:eastAsia="Calibri" w:hAnsi="Calibri" w:cs="Calibri"/>
          <w:kern w:val="0"/>
          <w:sz w:val="20"/>
          <w:szCs w:val="20"/>
          <w:lang w:eastAsia="en-US"/>
        </w:rPr>
        <w:t>Douglas</w:t>
      </w:r>
      <w:r w:rsidR="00040F8F" w:rsidRPr="00216A43">
        <w:rPr>
          <w:rFonts w:ascii="Calibri" w:eastAsia="Calibri" w:hAnsi="Calibri" w:cs="Calibri"/>
          <w:kern w:val="0"/>
          <w:sz w:val="20"/>
          <w:szCs w:val="20"/>
          <w:lang w:eastAsia="en-US"/>
        </w:rPr>
        <w:t xml:space="preserve"> Fowler</w:t>
      </w:r>
      <w:r w:rsidR="00705B29" w:rsidRPr="00216A43">
        <w:rPr>
          <w:rFonts w:ascii="Calibri" w:eastAsia="Calibri" w:hAnsi="Calibri" w:cs="Calibri"/>
          <w:kern w:val="0"/>
          <w:sz w:val="20"/>
          <w:szCs w:val="20"/>
          <w:lang w:eastAsia="en-US"/>
        </w:rPr>
        <w:t xml:space="preserve">, Adela de Heveningham, </w:t>
      </w:r>
      <w:r w:rsidR="008532C6" w:rsidRPr="00216A43">
        <w:rPr>
          <w:rFonts w:ascii="Calibri" w:eastAsia="Calibri" w:hAnsi="Calibri" w:cs="Calibri"/>
          <w:kern w:val="0"/>
          <w:sz w:val="20"/>
          <w:szCs w:val="20"/>
          <w:lang w:eastAsia="en-US"/>
        </w:rPr>
        <w:t xml:space="preserve">Michael Vickers, </w:t>
      </w:r>
      <w:r w:rsidR="00F71BEA" w:rsidRPr="00216A43">
        <w:rPr>
          <w:rFonts w:ascii="Calibri" w:eastAsia="Calibri" w:hAnsi="Calibri" w:cs="Calibri"/>
          <w:kern w:val="0"/>
          <w:sz w:val="20"/>
          <w:szCs w:val="20"/>
          <w:lang w:eastAsia="en-US"/>
        </w:rPr>
        <w:t>Margaret Lewis, Colin Morrison</w:t>
      </w:r>
      <w:r w:rsidR="009F5503" w:rsidRPr="00216A43">
        <w:rPr>
          <w:rFonts w:ascii="Calibri" w:eastAsia="Calibri" w:hAnsi="Calibri" w:cs="Calibri"/>
          <w:kern w:val="0"/>
          <w:sz w:val="20"/>
          <w:szCs w:val="20"/>
          <w:lang w:eastAsia="en-US"/>
        </w:rPr>
        <w:t xml:space="preserve"> and Arthur Wood.</w:t>
      </w:r>
    </w:p>
    <w:p w14:paraId="0DE4F9CE" w14:textId="77777777" w:rsidR="00001CE7" w:rsidRDefault="00001CE7" w:rsidP="00001CE7"/>
    <w:p w14:paraId="24501A92" w14:textId="77777777" w:rsidR="00001CE7" w:rsidRDefault="00001CE7" w:rsidP="00001CE7"/>
    <w:tbl>
      <w:tblPr>
        <w:tblStyle w:val="TableGrid"/>
        <w:tblW w:w="0" w:type="auto"/>
        <w:tblLook w:val="04A0" w:firstRow="1" w:lastRow="0" w:firstColumn="1" w:lastColumn="0" w:noHBand="0" w:noVBand="1"/>
      </w:tblPr>
      <w:tblGrid>
        <w:gridCol w:w="2830"/>
        <w:gridCol w:w="7626"/>
      </w:tblGrid>
      <w:tr w:rsidR="00001CE7" w14:paraId="2770A897" w14:textId="77777777" w:rsidTr="00F45A62">
        <w:tc>
          <w:tcPr>
            <w:tcW w:w="10456" w:type="dxa"/>
            <w:gridSpan w:val="2"/>
          </w:tcPr>
          <w:p w14:paraId="30181880" w14:textId="4FB7733E" w:rsidR="00001CE7" w:rsidRDefault="00001CE7" w:rsidP="00F45A62">
            <w:pPr>
              <w:jc w:val="center"/>
              <w:rPr>
                <w:rFonts w:asciiTheme="minorHAnsi" w:eastAsia="Calibri" w:hAnsiTheme="minorHAnsi" w:cstheme="minorHAnsi"/>
                <w:b/>
                <w:bCs/>
                <w:kern w:val="0"/>
                <w:sz w:val="22"/>
                <w:szCs w:val="22"/>
                <w:lang w:eastAsia="en-US"/>
              </w:rPr>
            </w:pPr>
            <w:r w:rsidRPr="005039C9">
              <w:rPr>
                <w:rFonts w:asciiTheme="minorHAnsi" w:eastAsiaTheme="minorHAnsi" w:hAnsiTheme="minorHAnsi" w:cstheme="minorBidi"/>
                <w:b/>
                <w:bCs/>
                <w:kern w:val="0"/>
                <w:sz w:val="20"/>
                <w:szCs w:val="20"/>
                <w:lang w:eastAsia="en-US"/>
              </w:rPr>
              <w:t>This week’s services (</w:t>
            </w:r>
            <w:r w:rsidR="0034301A">
              <w:rPr>
                <w:rFonts w:asciiTheme="minorHAnsi" w:eastAsiaTheme="minorHAnsi" w:hAnsiTheme="minorHAnsi" w:cstheme="minorBidi"/>
                <w:b/>
                <w:bCs/>
                <w:kern w:val="0"/>
                <w:sz w:val="20"/>
                <w:szCs w:val="20"/>
                <w:lang w:eastAsia="en-US"/>
              </w:rPr>
              <w:t>14</w:t>
            </w:r>
            <w:r w:rsidR="0034301A" w:rsidRPr="0034301A">
              <w:rPr>
                <w:rFonts w:asciiTheme="minorHAnsi" w:eastAsiaTheme="minorHAnsi" w:hAnsiTheme="minorHAnsi" w:cstheme="minorBidi"/>
                <w:b/>
                <w:bCs/>
                <w:kern w:val="0"/>
                <w:sz w:val="20"/>
                <w:szCs w:val="20"/>
                <w:vertAlign w:val="superscript"/>
                <w:lang w:eastAsia="en-US"/>
              </w:rPr>
              <w:t>th</w:t>
            </w:r>
            <w:r w:rsidR="0034301A">
              <w:rPr>
                <w:rFonts w:asciiTheme="minorHAnsi" w:eastAsiaTheme="minorHAnsi" w:hAnsiTheme="minorHAnsi" w:cstheme="minorBidi"/>
                <w:b/>
                <w:bCs/>
                <w:kern w:val="0"/>
                <w:sz w:val="20"/>
                <w:szCs w:val="20"/>
                <w:lang w:eastAsia="en-US"/>
              </w:rPr>
              <w:t xml:space="preserve"> – 21</w:t>
            </w:r>
            <w:r w:rsidR="0034301A" w:rsidRPr="0034301A">
              <w:rPr>
                <w:rFonts w:asciiTheme="minorHAnsi" w:eastAsiaTheme="minorHAnsi" w:hAnsiTheme="minorHAnsi" w:cstheme="minorBidi"/>
                <w:b/>
                <w:bCs/>
                <w:kern w:val="0"/>
                <w:sz w:val="20"/>
                <w:szCs w:val="20"/>
                <w:vertAlign w:val="superscript"/>
                <w:lang w:eastAsia="en-US"/>
              </w:rPr>
              <w:t>st</w:t>
            </w:r>
            <w:r w:rsidR="0034301A">
              <w:rPr>
                <w:rFonts w:asciiTheme="minorHAnsi" w:eastAsiaTheme="minorHAnsi" w:hAnsiTheme="minorHAnsi" w:cstheme="minorBidi"/>
                <w:b/>
                <w:bCs/>
                <w:kern w:val="0"/>
                <w:sz w:val="20"/>
                <w:szCs w:val="20"/>
                <w:lang w:eastAsia="en-US"/>
              </w:rPr>
              <w:t xml:space="preserve"> January</w:t>
            </w:r>
            <w:r w:rsidRPr="005039C9">
              <w:rPr>
                <w:rFonts w:asciiTheme="minorHAnsi" w:eastAsiaTheme="minorHAnsi" w:hAnsiTheme="minorHAnsi" w:cstheme="minorBidi"/>
                <w:b/>
                <w:bCs/>
                <w:kern w:val="0"/>
                <w:sz w:val="20"/>
                <w:szCs w:val="20"/>
                <w:lang w:eastAsia="en-US"/>
              </w:rPr>
              <w:t>), Feasts and Mass intentions during the week.</w:t>
            </w:r>
          </w:p>
        </w:tc>
      </w:tr>
      <w:tr w:rsidR="00001CE7" w14:paraId="59F9A6C1" w14:textId="77777777" w:rsidTr="00F45A62">
        <w:tc>
          <w:tcPr>
            <w:tcW w:w="2830" w:type="dxa"/>
          </w:tcPr>
          <w:p w14:paraId="2F8E2CB6"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7640FA">
              <w:rPr>
                <w:rFonts w:asciiTheme="minorHAnsi" w:eastAsia="Calibri" w:hAnsiTheme="minorHAnsi" w:cstheme="minorHAnsi"/>
                <w:b/>
                <w:bCs/>
                <w:kern w:val="0"/>
                <w:sz w:val="22"/>
                <w:szCs w:val="22"/>
                <w:lang w:eastAsia="en-US"/>
              </w:rPr>
              <w:t>1</w:t>
            </w:r>
            <w:r w:rsidR="00BD5E69">
              <w:rPr>
                <w:rFonts w:asciiTheme="minorHAnsi" w:eastAsia="Calibri" w:hAnsiTheme="minorHAnsi" w:cstheme="minorHAnsi"/>
                <w:b/>
                <w:bCs/>
                <w:kern w:val="0"/>
                <w:sz w:val="22"/>
                <w:szCs w:val="22"/>
                <w:lang w:eastAsia="en-US"/>
              </w:rPr>
              <w:t>4</w:t>
            </w:r>
            <w:r w:rsidR="00BD5E69" w:rsidRPr="00BD5E69">
              <w:rPr>
                <w:rFonts w:asciiTheme="minorHAnsi" w:eastAsia="Calibri" w:hAnsiTheme="minorHAnsi" w:cstheme="minorHAnsi"/>
                <w:b/>
                <w:bCs/>
                <w:kern w:val="0"/>
                <w:sz w:val="22"/>
                <w:szCs w:val="22"/>
                <w:vertAlign w:val="superscript"/>
                <w:lang w:eastAsia="en-US"/>
              </w:rPr>
              <w:t>th</w:t>
            </w:r>
            <w:r w:rsidR="00BD5E69">
              <w:rPr>
                <w:rFonts w:asciiTheme="minorHAnsi" w:eastAsia="Calibri" w:hAnsiTheme="minorHAnsi" w:cstheme="minorHAnsi"/>
                <w:b/>
                <w:bCs/>
                <w:kern w:val="0"/>
                <w:sz w:val="22"/>
                <w:szCs w:val="22"/>
                <w:lang w:eastAsia="en-US"/>
              </w:rPr>
              <w:t xml:space="preserve"> January</w:t>
            </w:r>
          </w:p>
          <w:p w14:paraId="28006447" w14:textId="03DB0676" w:rsidR="00C7235F" w:rsidRPr="00BC160A" w:rsidRDefault="002A5D59" w:rsidP="00F45A62">
            <w:pPr>
              <w:rPr>
                <w:rFonts w:asciiTheme="minorHAnsi" w:eastAsia="Calibri" w:hAnsiTheme="minorHAnsi" w:cstheme="minorHAnsi"/>
                <w:kern w:val="0"/>
                <w:sz w:val="22"/>
                <w:szCs w:val="22"/>
                <w:lang w:eastAsia="en-US"/>
              </w:rPr>
            </w:pPr>
            <w:r w:rsidRPr="00BC160A">
              <w:rPr>
                <w:rFonts w:asciiTheme="minorHAnsi" w:eastAsia="Calibri" w:hAnsiTheme="minorHAnsi" w:cstheme="minorHAnsi"/>
                <w:kern w:val="0"/>
                <w:sz w:val="22"/>
                <w:szCs w:val="22"/>
                <w:lang w:eastAsia="en-US"/>
              </w:rPr>
              <w:t>The Blessed Virgin Mary</w:t>
            </w:r>
          </w:p>
        </w:tc>
        <w:tc>
          <w:tcPr>
            <w:tcW w:w="7626" w:type="dxa"/>
          </w:tcPr>
          <w:p w14:paraId="7B1A4B89" w14:textId="11FBA8EA" w:rsidR="003D267D" w:rsidRDefault="003D267D" w:rsidP="00F45A62">
            <w:pPr>
              <w:rPr>
                <w:rFonts w:asciiTheme="minorHAnsi" w:hAnsiTheme="minorHAnsi" w:cstheme="minorHAnsi"/>
                <w:sz w:val="20"/>
                <w:szCs w:val="20"/>
              </w:rPr>
            </w:pPr>
            <w:r>
              <w:rPr>
                <w:rFonts w:asciiTheme="minorHAnsi" w:hAnsiTheme="minorHAnsi" w:cstheme="minorHAnsi"/>
                <w:sz w:val="20"/>
                <w:szCs w:val="20"/>
              </w:rPr>
              <w:t xml:space="preserve">No public Mass </w:t>
            </w:r>
          </w:p>
          <w:p w14:paraId="3213ACD8" w14:textId="15C32976" w:rsidR="00001CE7" w:rsidRDefault="00001CE7" w:rsidP="00F45A62">
            <w:pPr>
              <w:rPr>
                <w:rFonts w:asciiTheme="minorHAnsi" w:hAnsiTheme="minorHAnsi" w:cstheme="minorHAnsi"/>
                <w:sz w:val="20"/>
                <w:szCs w:val="20"/>
              </w:rPr>
            </w:pPr>
            <w:r>
              <w:rPr>
                <w:rFonts w:asciiTheme="minorHAnsi" w:hAnsiTheme="minorHAnsi" w:cstheme="minorHAnsi"/>
                <w:sz w:val="20"/>
                <w:szCs w:val="20"/>
              </w:rPr>
              <w:t>10.30 -11am Confession</w:t>
            </w:r>
          </w:p>
          <w:p w14:paraId="37DAA506" w14:textId="44419847" w:rsidR="00001CE7" w:rsidRDefault="00001CE7" w:rsidP="00F45A62">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 xml:space="preserve">6pm </w:t>
            </w:r>
            <w:r w:rsidR="00997F82">
              <w:rPr>
                <w:rFonts w:asciiTheme="minorHAnsi" w:hAnsiTheme="minorHAnsi" w:cstheme="minorHAnsi"/>
                <w:sz w:val="20"/>
                <w:szCs w:val="20"/>
              </w:rPr>
              <w:t xml:space="preserve">Vigil </w:t>
            </w:r>
            <w:r w:rsidR="00C47A62">
              <w:rPr>
                <w:rFonts w:asciiTheme="minorHAnsi" w:hAnsiTheme="minorHAnsi" w:cstheme="minorHAnsi"/>
                <w:sz w:val="20"/>
                <w:szCs w:val="20"/>
              </w:rPr>
              <w:t>Mass</w:t>
            </w:r>
            <w:r w:rsidR="00997F82">
              <w:rPr>
                <w:rFonts w:asciiTheme="minorHAnsi" w:hAnsiTheme="minorHAnsi" w:cstheme="minorHAnsi"/>
                <w:sz w:val="20"/>
                <w:szCs w:val="20"/>
              </w:rPr>
              <w:t xml:space="preserve">  </w:t>
            </w:r>
            <w:r w:rsidR="00257846">
              <w:rPr>
                <w:rStyle w:val="s1"/>
                <w:rFonts w:asciiTheme="minorHAnsi" w:hAnsiTheme="minorHAnsi" w:cstheme="minorHAnsi"/>
                <w:i/>
                <w:iCs/>
                <w:sz w:val="20"/>
                <w:szCs w:val="20"/>
              </w:rPr>
              <w:t xml:space="preserve">Vincent Almeida RIP (Wendy)      </w:t>
            </w:r>
            <w:r w:rsidR="00257846">
              <w:rPr>
                <w:rStyle w:val="s1"/>
                <w:rFonts w:asciiTheme="minorHAnsi" w:hAnsiTheme="minorHAnsi" w:cstheme="minorHAnsi"/>
                <w:b/>
                <w:bCs/>
                <w:sz w:val="20"/>
                <w:szCs w:val="20"/>
              </w:rPr>
              <w:t xml:space="preserve">    Reader: </w:t>
            </w:r>
            <w:r w:rsidR="00257846" w:rsidRPr="005E7F42">
              <w:rPr>
                <w:rStyle w:val="s1"/>
                <w:rFonts w:asciiTheme="minorHAnsi" w:hAnsiTheme="minorHAnsi" w:cstheme="minorHAnsi"/>
                <w:b/>
                <w:bCs/>
                <w:sz w:val="20"/>
                <w:szCs w:val="20"/>
              </w:rPr>
              <w:t>Kathy</w:t>
            </w:r>
          </w:p>
        </w:tc>
      </w:tr>
      <w:tr w:rsidR="00001CE7" w14:paraId="1A73954E" w14:textId="77777777" w:rsidTr="00F45A62">
        <w:tc>
          <w:tcPr>
            <w:tcW w:w="2830" w:type="dxa"/>
          </w:tcPr>
          <w:p w14:paraId="26D8453A"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BD5E69">
              <w:rPr>
                <w:rFonts w:asciiTheme="minorHAnsi" w:eastAsia="Calibri" w:hAnsiTheme="minorHAnsi" w:cstheme="minorHAnsi"/>
                <w:b/>
                <w:bCs/>
                <w:kern w:val="0"/>
                <w:sz w:val="22"/>
                <w:szCs w:val="22"/>
                <w:lang w:eastAsia="en-US"/>
              </w:rPr>
              <w:t>15</w:t>
            </w:r>
            <w:r w:rsidR="00BD5E69" w:rsidRPr="00BD5E69">
              <w:rPr>
                <w:rFonts w:asciiTheme="minorHAnsi" w:eastAsia="Calibri" w:hAnsiTheme="minorHAnsi" w:cstheme="minorHAnsi"/>
                <w:b/>
                <w:bCs/>
                <w:kern w:val="0"/>
                <w:sz w:val="22"/>
                <w:szCs w:val="22"/>
                <w:vertAlign w:val="superscript"/>
                <w:lang w:eastAsia="en-US"/>
              </w:rPr>
              <w:t>th</w:t>
            </w:r>
            <w:r w:rsidR="00BD5E69">
              <w:rPr>
                <w:rFonts w:asciiTheme="minorHAnsi" w:eastAsia="Calibri" w:hAnsiTheme="minorHAnsi" w:cstheme="minorHAnsi"/>
                <w:b/>
                <w:bCs/>
                <w:kern w:val="0"/>
                <w:sz w:val="22"/>
                <w:szCs w:val="22"/>
                <w:lang w:eastAsia="en-US"/>
              </w:rPr>
              <w:t xml:space="preserve"> January</w:t>
            </w:r>
          </w:p>
          <w:p w14:paraId="597F1034" w14:textId="7F0F2FAE" w:rsidR="00997F82" w:rsidRPr="00DA75DE" w:rsidRDefault="001E3251" w:rsidP="00F45A62">
            <w:pPr>
              <w:rPr>
                <w:rFonts w:asciiTheme="minorHAnsi" w:eastAsia="Calibri" w:hAnsiTheme="minorHAnsi" w:cstheme="minorHAnsi"/>
                <w:b/>
                <w:bCs/>
                <w:kern w:val="0"/>
                <w:sz w:val="22"/>
                <w:szCs w:val="22"/>
                <w:lang w:eastAsia="en-US"/>
              </w:rPr>
            </w:pPr>
            <w:r w:rsidRPr="00DA75DE">
              <w:rPr>
                <w:rFonts w:asciiTheme="minorHAnsi" w:eastAsia="Calibri" w:hAnsiTheme="minorHAnsi" w:cstheme="minorHAnsi"/>
                <w:b/>
                <w:bCs/>
                <w:kern w:val="0"/>
                <w:sz w:val="20"/>
                <w:szCs w:val="20"/>
                <w:lang w:eastAsia="en-US"/>
              </w:rPr>
              <w:t>Second Sunday in Ordinary Time</w:t>
            </w:r>
          </w:p>
        </w:tc>
        <w:tc>
          <w:tcPr>
            <w:tcW w:w="7626" w:type="dxa"/>
          </w:tcPr>
          <w:p w14:paraId="7A9D8FC7" w14:textId="79054547" w:rsidR="00001CE7" w:rsidRPr="00AE2F97" w:rsidRDefault="00001CE7" w:rsidP="00F45A62">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w:t>
            </w:r>
            <w:r w:rsidR="0005712F">
              <w:rPr>
                <w:rFonts w:asciiTheme="minorHAnsi" w:hAnsiTheme="minorHAnsi" w:cstheme="minorHAnsi"/>
                <w:i/>
                <w:iCs/>
                <w:sz w:val="20"/>
                <w:szCs w:val="20"/>
              </w:rPr>
              <w:t xml:space="preserve">Parish </w:t>
            </w:r>
            <w:r w:rsidR="0005712F">
              <w:rPr>
                <w:i/>
                <w:iCs/>
              </w:rPr>
              <w:t xml:space="preserve">                 </w:t>
            </w:r>
            <w:r w:rsidR="00A21830">
              <w:rPr>
                <w:i/>
                <w:iCs/>
              </w:rPr>
              <w:t xml:space="preserve"> </w:t>
            </w:r>
            <w:r w:rsidR="00A21830">
              <w:t xml:space="preserve">      </w:t>
            </w:r>
            <w:r w:rsidR="0005712F">
              <w:rPr>
                <w:i/>
                <w:iCs/>
              </w:rPr>
              <w:t xml:space="preserve"> </w:t>
            </w:r>
            <w:r w:rsidR="0005712F" w:rsidRPr="00D16E62">
              <w:rPr>
                <w:rFonts w:asciiTheme="minorHAnsi" w:hAnsiTheme="minorHAnsi" w:cstheme="minorHAnsi"/>
                <w:b/>
                <w:bCs/>
                <w:sz w:val="20"/>
                <w:szCs w:val="20"/>
              </w:rPr>
              <w:t xml:space="preserve">Reader: </w:t>
            </w:r>
            <w:r w:rsidR="0005712F">
              <w:rPr>
                <w:rFonts w:asciiTheme="minorHAnsi" w:hAnsiTheme="minorHAnsi" w:cstheme="minorHAnsi"/>
                <w:b/>
                <w:bCs/>
                <w:sz w:val="20"/>
                <w:szCs w:val="20"/>
              </w:rPr>
              <w:t>Collette</w:t>
            </w:r>
          </w:p>
          <w:p w14:paraId="09A1ACEC"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001CE7" w14:paraId="7075038D" w14:textId="77777777" w:rsidTr="00F45A62">
        <w:tc>
          <w:tcPr>
            <w:tcW w:w="2830" w:type="dxa"/>
          </w:tcPr>
          <w:p w14:paraId="691E3A70"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BD5E69">
              <w:rPr>
                <w:rFonts w:asciiTheme="minorHAnsi" w:eastAsia="Calibri" w:hAnsiTheme="minorHAnsi" w:cstheme="minorHAnsi"/>
                <w:b/>
                <w:bCs/>
                <w:kern w:val="0"/>
                <w:sz w:val="22"/>
                <w:szCs w:val="22"/>
                <w:lang w:eastAsia="en-US"/>
              </w:rPr>
              <w:t>16</w:t>
            </w:r>
            <w:r w:rsidR="00BD5E69" w:rsidRPr="00BD5E69">
              <w:rPr>
                <w:rFonts w:asciiTheme="minorHAnsi" w:eastAsia="Calibri" w:hAnsiTheme="minorHAnsi" w:cstheme="minorHAnsi"/>
                <w:b/>
                <w:bCs/>
                <w:kern w:val="0"/>
                <w:sz w:val="22"/>
                <w:szCs w:val="22"/>
                <w:vertAlign w:val="superscript"/>
                <w:lang w:eastAsia="en-US"/>
              </w:rPr>
              <w:t>th</w:t>
            </w:r>
            <w:r w:rsidR="00BD5E69">
              <w:rPr>
                <w:rFonts w:asciiTheme="minorHAnsi" w:eastAsia="Calibri" w:hAnsiTheme="minorHAnsi" w:cstheme="minorHAnsi"/>
                <w:b/>
                <w:bCs/>
                <w:kern w:val="0"/>
                <w:sz w:val="22"/>
                <w:szCs w:val="22"/>
                <w:lang w:eastAsia="en-US"/>
              </w:rPr>
              <w:t xml:space="preserve"> January</w:t>
            </w:r>
          </w:p>
          <w:p w14:paraId="5F339452" w14:textId="7B1DB815" w:rsidR="0005712F" w:rsidRPr="00BC160A" w:rsidRDefault="00AC4C49" w:rsidP="00F45A62">
            <w:pPr>
              <w:rPr>
                <w:rFonts w:asciiTheme="minorHAnsi" w:eastAsia="Calibri" w:hAnsiTheme="minorHAnsi" w:cstheme="minorHAnsi"/>
                <w:kern w:val="0"/>
                <w:sz w:val="22"/>
                <w:szCs w:val="22"/>
                <w:lang w:eastAsia="en-US"/>
              </w:rPr>
            </w:pPr>
            <w:r w:rsidRPr="00BC160A">
              <w:rPr>
                <w:rFonts w:asciiTheme="minorHAnsi" w:eastAsia="Calibri" w:hAnsiTheme="minorHAnsi" w:cstheme="minorHAnsi"/>
                <w:kern w:val="0"/>
                <w:sz w:val="22"/>
                <w:szCs w:val="22"/>
                <w:lang w:eastAsia="en-US"/>
              </w:rPr>
              <w:t>Feria</w:t>
            </w:r>
          </w:p>
        </w:tc>
        <w:tc>
          <w:tcPr>
            <w:tcW w:w="7626" w:type="dxa"/>
          </w:tcPr>
          <w:p w14:paraId="7DBC2C27" w14:textId="5F558ADE" w:rsidR="00001CE7" w:rsidRPr="003D267D" w:rsidRDefault="00001CE7" w:rsidP="00F45A62">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3D267D">
              <w:rPr>
                <w:rFonts w:asciiTheme="minorHAnsi" w:eastAsia="Calibri" w:hAnsiTheme="minorHAnsi" w:cstheme="minorHAnsi"/>
                <w:kern w:val="0"/>
                <w:sz w:val="20"/>
                <w:szCs w:val="20"/>
                <w:lang w:eastAsia="en-US"/>
              </w:rPr>
              <w:t xml:space="preserve">  </w:t>
            </w:r>
            <w:r w:rsidR="003D267D">
              <w:rPr>
                <w:rFonts w:asciiTheme="minorHAnsi" w:eastAsia="Calibri" w:hAnsiTheme="minorHAnsi" w:cstheme="minorHAnsi"/>
                <w:i/>
                <w:iCs/>
                <w:kern w:val="0"/>
                <w:sz w:val="20"/>
                <w:szCs w:val="20"/>
                <w:lang w:eastAsia="en-US"/>
              </w:rPr>
              <w:t xml:space="preserve">Sue Sparks </w:t>
            </w:r>
            <w:r w:rsidR="006260AB">
              <w:rPr>
                <w:rFonts w:asciiTheme="minorHAnsi" w:eastAsia="Calibri" w:hAnsiTheme="minorHAnsi" w:cstheme="minorHAnsi"/>
                <w:i/>
                <w:iCs/>
                <w:kern w:val="0"/>
                <w:sz w:val="20"/>
                <w:szCs w:val="20"/>
                <w:lang w:eastAsia="en-US"/>
              </w:rPr>
              <w:t>Wellbeing (Neil)</w:t>
            </w:r>
          </w:p>
          <w:p w14:paraId="58CDF676" w14:textId="67F35978" w:rsidR="003D267D" w:rsidRPr="00A106F4" w:rsidRDefault="003D267D" w:rsidP="00F45A62">
            <w:pPr>
              <w:rPr>
                <w:rFonts w:asciiTheme="minorHAnsi" w:eastAsia="Calibri" w:hAnsiTheme="minorHAnsi" w:cstheme="minorHAnsi"/>
                <w:kern w:val="0"/>
                <w:sz w:val="20"/>
                <w:szCs w:val="20"/>
                <w:lang w:eastAsia="en-US"/>
              </w:rPr>
            </w:pPr>
          </w:p>
        </w:tc>
      </w:tr>
      <w:tr w:rsidR="00001CE7" w14:paraId="75A9A311" w14:textId="77777777" w:rsidTr="00F45A62">
        <w:tc>
          <w:tcPr>
            <w:tcW w:w="2830" w:type="dxa"/>
          </w:tcPr>
          <w:p w14:paraId="3C2A1C06"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AC4C49">
              <w:rPr>
                <w:rFonts w:asciiTheme="minorHAnsi" w:eastAsia="Calibri" w:hAnsiTheme="minorHAnsi" w:cstheme="minorHAnsi"/>
                <w:b/>
                <w:bCs/>
                <w:kern w:val="0"/>
                <w:sz w:val="22"/>
                <w:szCs w:val="22"/>
                <w:lang w:eastAsia="en-US"/>
              </w:rPr>
              <w:t>17</w:t>
            </w:r>
            <w:r w:rsidR="00AC4C49" w:rsidRPr="00AC4C49">
              <w:rPr>
                <w:rFonts w:asciiTheme="minorHAnsi" w:eastAsia="Calibri" w:hAnsiTheme="minorHAnsi" w:cstheme="minorHAnsi"/>
                <w:b/>
                <w:bCs/>
                <w:kern w:val="0"/>
                <w:sz w:val="22"/>
                <w:szCs w:val="22"/>
                <w:vertAlign w:val="superscript"/>
                <w:lang w:eastAsia="en-US"/>
              </w:rPr>
              <w:t>th</w:t>
            </w:r>
            <w:r w:rsidR="00AC4C49">
              <w:rPr>
                <w:rFonts w:asciiTheme="minorHAnsi" w:eastAsia="Calibri" w:hAnsiTheme="minorHAnsi" w:cstheme="minorHAnsi"/>
                <w:b/>
                <w:bCs/>
                <w:kern w:val="0"/>
                <w:sz w:val="22"/>
                <w:szCs w:val="22"/>
                <w:lang w:eastAsia="en-US"/>
              </w:rPr>
              <w:t xml:space="preserve"> January</w:t>
            </w:r>
          </w:p>
          <w:p w14:paraId="54162DA2" w14:textId="462FDD15" w:rsidR="00AC4C49" w:rsidRPr="00A97647" w:rsidRDefault="00AC4C49" w:rsidP="00F45A62">
            <w:pPr>
              <w:rPr>
                <w:rFonts w:asciiTheme="minorHAnsi" w:eastAsia="Calibri" w:hAnsiTheme="minorHAnsi" w:cstheme="minorHAnsi"/>
                <w:kern w:val="0"/>
                <w:sz w:val="20"/>
                <w:szCs w:val="20"/>
                <w:lang w:eastAsia="en-US"/>
              </w:rPr>
            </w:pPr>
            <w:r w:rsidRPr="00A97647">
              <w:rPr>
                <w:rFonts w:asciiTheme="minorHAnsi" w:eastAsia="Calibri" w:hAnsiTheme="minorHAnsi" w:cstheme="minorHAnsi"/>
                <w:kern w:val="0"/>
                <w:sz w:val="20"/>
                <w:szCs w:val="20"/>
                <w:lang w:eastAsia="en-US"/>
              </w:rPr>
              <w:t>St Anthony</w:t>
            </w:r>
            <w:r w:rsidR="00A97647" w:rsidRPr="00A97647">
              <w:rPr>
                <w:rFonts w:asciiTheme="minorHAnsi" w:eastAsia="Calibri" w:hAnsiTheme="minorHAnsi" w:cstheme="minorHAnsi"/>
                <w:kern w:val="0"/>
                <w:sz w:val="20"/>
                <w:szCs w:val="20"/>
                <w:lang w:eastAsia="en-US"/>
              </w:rPr>
              <w:t>, Abbot</w:t>
            </w:r>
          </w:p>
        </w:tc>
        <w:tc>
          <w:tcPr>
            <w:tcW w:w="7626" w:type="dxa"/>
          </w:tcPr>
          <w:p w14:paraId="71E191F7" w14:textId="5FE907F3" w:rsidR="00001CE7" w:rsidRPr="006260AB" w:rsidRDefault="00001CE7" w:rsidP="00F45A62">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6260AB">
              <w:rPr>
                <w:rFonts w:asciiTheme="minorHAnsi" w:eastAsia="Calibri" w:hAnsiTheme="minorHAnsi" w:cstheme="minorHAnsi"/>
                <w:kern w:val="0"/>
                <w:sz w:val="20"/>
                <w:szCs w:val="20"/>
                <w:lang w:eastAsia="en-US"/>
              </w:rPr>
              <w:t xml:space="preserve">  </w:t>
            </w:r>
            <w:r w:rsidR="006260AB">
              <w:rPr>
                <w:rFonts w:asciiTheme="minorHAnsi" w:eastAsia="Calibri" w:hAnsiTheme="minorHAnsi" w:cstheme="minorHAnsi"/>
                <w:i/>
                <w:iCs/>
                <w:kern w:val="0"/>
                <w:sz w:val="20"/>
                <w:szCs w:val="20"/>
                <w:lang w:eastAsia="en-US"/>
              </w:rPr>
              <w:t>Donor’s Intention</w:t>
            </w:r>
          </w:p>
        </w:tc>
      </w:tr>
      <w:tr w:rsidR="00001CE7" w14:paraId="381F2669" w14:textId="77777777" w:rsidTr="00F45A62">
        <w:tc>
          <w:tcPr>
            <w:tcW w:w="2830" w:type="dxa"/>
          </w:tcPr>
          <w:p w14:paraId="07E1CA93" w14:textId="3FA958CE"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A97647">
              <w:rPr>
                <w:rFonts w:asciiTheme="minorHAnsi" w:eastAsia="Calibri" w:hAnsiTheme="minorHAnsi" w:cstheme="minorHAnsi"/>
                <w:b/>
                <w:bCs/>
                <w:kern w:val="0"/>
                <w:sz w:val="22"/>
                <w:szCs w:val="22"/>
                <w:lang w:eastAsia="en-US"/>
              </w:rPr>
              <w:t>18</w:t>
            </w:r>
            <w:r w:rsidR="00A97647" w:rsidRPr="00A97647">
              <w:rPr>
                <w:rFonts w:asciiTheme="minorHAnsi" w:eastAsia="Calibri" w:hAnsiTheme="minorHAnsi" w:cstheme="minorHAnsi"/>
                <w:b/>
                <w:bCs/>
                <w:kern w:val="0"/>
                <w:sz w:val="22"/>
                <w:szCs w:val="22"/>
                <w:vertAlign w:val="superscript"/>
                <w:lang w:eastAsia="en-US"/>
              </w:rPr>
              <w:t>th</w:t>
            </w:r>
            <w:r w:rsidR="00A97647">
              <w:rPr>
                <w:rFonts w:asciiTheme="minorHAnsi" w:eastAsia="Calibri" w:hAnsiTheme="minorHAnsi" w:cstheme="minorHAnsi"/>
                <w:b/>
                <w:bCs/>
                <w:kern w:val="0"/>
                <w:sz w:val="22"/>
                <w:szCs w:val="22"/>
                <w:lang w:eastAsia="en-US"/>
              </w:rPr>
              <w:t xml:space="preserve"> January</w:t>
            </w:r>
            <w:r w:rsidR="00BC160A">
              <w:rPr>
                <w:rFonts w:asciiTheme="minorHAnsi" w:eastAsia="Calibri" w:hAnsiTheme="minorHAnsi" w:cstheme="minorHAnsi"/>
                <w:b/>
                <w:bCs/>
                <w:kern w:val="0"/>
                <w:sz w:val="22"/>
                <w:szCs w:val="22"/>
                <w:lang w:eastAsia="en-US"/>
              </w:rPr>
              <w:t xml:space="preserve"> </w:t>
            </w:r>
            <w:r w:rsidR="00BC160A" w:rsidRPr="00BC160A">
              <w:rPr>
                <w:rFonts w:asciiTheme="minorHAnsi" w:eastAsia="Calibri" w:hAnsiTheme="minorHAnsi" w:cstheme="minorHAnsi"/>
                <w:kern w:val="0"/>
                <w:sz w:val="22"/>
                <w:szCs w:val="22"/>
                <w:lang w:eastAsia="en-US"/>
              </w:rPr>
              <w:t>Feria</w:t>
            </w:r>
          </w:p>
        </w:tc>
        <w:tc>
          <w:tcPr>
            <w:tcW w:w="7626" w:type="dxa"/>
          </w:tcPr>
          <w:p w14:paraId="55C9692A" w14:textId="77777777" w:rsidR="00001CE7" w:rsidRDefault="00001CE7" w:rsidP="00F45A62">
            <w:pPr>
              <w:rPr>
                <w:rFonts w:asciiTheme="minorHAnsi" w:hAnsiTheme="minorHAnsi"/>
                <w:sz w:val="22"/>
                <w:szCs w:val="22"/>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p w14:paraId="7C252591" w14:textId="30FCF451" w:rsidR="000940D3" w:rsidRPr="001E49DC" w:rsidRDefault="000940D3" w:rsidP="00F45A62">
            <w:pPr>
              <w:rPr>
                <w:rFonts w:asciiTheme="minorHAnsi" w:eastAsia="Calibri" w:hAnsiTheme="minorHAnsi" w:cstheme="minorHAnsi"/>
                <w:b/>
                <w:bCs/>
                <w:kern w:val="0"/>
                <w:sz w:val="22"/>
                <w:szCs w:val="22"/>
                <w:lang w:eastAsia="en-US"/>
              </w:rPr>
            </w:pPr>
            <w:r w:rsidRPr="001E49DC">
              <w:rPr>
                <w:rFonts w:asciiTheme="minorHAnsi" w:hAnsiTheme="minorHAnsi"/>
                <w:b/>
                <w:bCs/>
                <w:sz w:val="22"/>
                <w:szCs w:val="22"/>
              </w:rPr>
              <w:t xml:space="preserve">Week </w:t>
            </w:r>
            <w:r w:rsidR="001E49DC" w:rsidRPr="001E49DC">
              <w:rPr>
                <w:rFonts w:asciiTheme="minorHAnsi" w:hAnsiTheme="minorHAnsi"/>
                <w:b/>
                <w:bCs/>
                <w:sz w:val="22"/>
                <w:szCs w:val="22"/>
              </w:rPr>
              <w:t>for Christian Unity begins</w:t>
            </w:r>
          </w:p>
        </w:tc>
      </w:tr>
      <w:tr w:rsidR="00001CE7" w14:paraId="12776AE0" w14:textId="77777777" w:rsidTr="00F45A62">
        <w:tc>
          <w:tcPr>
            <w:tcW w:w="2830" w:type="dxa"/>
          </w:tcPr>
          <w:p w14:paraId="18C57932"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BC160A">
              <w:rPr>
                <w:rFonts w:asciiTheme="minorHAnsi" w:eastAsia="Calibri" w:hAnsiTheme="minorHAnsi" w:cstheme="minorHAnsi"/>
                <w:b/>
                <w:bCs/>
                <w:kern w:val="0"/>
                <w:sz w:val="22"/>
                <w:szCs w:val="22"/>
                <w:lang w:eastAsia="en-US"/>
              </w:rPr>
              <w:t>19</w:t>
            </w:r>
            <w:r w:rsidR="00BC160A" w:rsidRPr="00BC160A">
              <w:rPr>
                <w:rFonts w:asciiTheme="minorHAnsi" w:eastAsia="Calibri" w:hAnsiTheme="minorHAnsi" w:cstheme="minorHAnsi"/>
                <w:b/>
                <w:bCs/>
                <w:kern w:val="0"/>
                <w:sz w:val="22"/>
                <w:szCs w:val="22"/>
                <w:vertAlign w:val="superscript"/>
                <w:lang w:eastAsia="en-US"/>
              </w:rPr>
              <w:t>th</w:t>
            </w:r>
            <w:r w:rsidR="00BC160A">
              <w:rPr>
                <w:rFonts w:asciiTheme="minorHAnsi" w:eastAsia="Calibri" w:hAnsiTheme="minorHAnsi" w:cstheme="minorHAnsi"/>
                <w:b/>
                <w:bCs/>
                <w:kern w:val="0"/>
                <w:sz w:val="22"/>
                <w:szCs w:val="22"/>
                <w:lang w:eastAsia="en-US"/>
              </w:rPr>
              <w:t xml:space="preserve"> January</w:t>
            </w:r>
          </w:p>
          <w:p w14:paraId="1E115201" w14:textId="18C6C450" w:rsidR="006F4F56" w:rsidRPr="006F4F56" w:rsidRDefault="006F4F56" w:rsidP="00F45A62">
            <w:pPr>
              <w:rPr>
                <w:rFonts w:asciiTheme="minorHAnsi" w:eastAsia="Calibri" w:hAnsiTheme="minorHAnsi" w:cstheme="minorHAnsi"/>
                <w:kern w:val="0"/>
                <w:sz w:val="22"/>
                <w:szCs w:val="22"/>
                <w:lang w:eastAsia="en-US"/>
              </w:rPr>
            </w:pPr>
            <w:r>
              <w:rPr>
                <w:rFonts w:asciiTheme="minorHAnsi" w:eastAsia="Calibri" w:hAnsiTheme="minorHAnsi" w:cstheme="minorHAnsi"/>
                <w:kern w:val="0"/>
                <w:sz w:val="22"/>
                <w:szCs w:val="22"/>
                <w:lang w:eastAsia="en-US"/>
              </w:rPr>
              <w:t>St Wu</w:t>
            </w:r>
            <w:r w:rsidR="005D3222">
              <w:rPr>
                <w:rFonts w:asciiTheme="minorHAnsi" w:eastAsia="Calibri" w:hAnsiTheme="minorHAnsi" w:cstheme="minorHAnsi"/>
                <w:kern w:val="0"/>
                <w:sz w:val="22"/>
                <w:szCs w:val="22"/>
                <w:lang w:eastAsia="en-US"/>
              </w:rPr>
              <w:t>l</w:t>
            </w:r>
            <w:r>
              <w:rPr>
                <w:rFonts w:asciiTheme="minorHAnsi" w:eastAsia="Calibri" w:hAnsiTheme="minorHAnsi" w:cstheme="minorHAnsi"/>
                <w:kern w:val="0"/>
                <w:sz w:val="22"/>
                <w:szCs w:val="22"/>
                <w:lang w:eastAsia="en-US"/>
              </w:rPr>
              <w:t>stan, Bishop</w:t>
            </w:r>
          </w:p>
        </w:tc>
        <w:tc>
          <w:tcPr>
            <w:tcW w:w="7626" w:type="dxa"/>
          </w:tcPr>
          <w:p w14:paraId="1983AB42" w14:textId="77777777" w:rsidR="00001CE7" w:rsidRDefault="00001CE7" w:rsidP="00F45A62">
            <w:pPr>
              <w:rPr>
                <w:rFonts w:asciiTheme="minorHAnsi" w:hAnsiTheme="minorHAnsi" w:cstheme="minorHAnsi"/>
                <w:sz w:val="20"/>
                <w:szCs w:val="20"/>
              </w:rPr>
            </w:pPr>
            <w:r>
              <w:rPr>
                <w:rFonts w:asciiTheme="minorHAnsi" w:hAnsiTheme="minorHAnsi" w:cstheme="minorHAnsi"/>
                <w:sz w:val="20"/>
                <w:szCs w:val="20"/>
              </w:rPr>
              <w:t>9am-10am Adoration</w:t>
            </w:r>
          </w:p>
          <w:p w14:paraId="23C9DEDC" w14:textId="5EC430AC" w:rsidR="00001CE7" w:rsidRPr="006260AB" w:rsidRDefault="00001CE7" w:rsidP="006260AB">
            <w:pPr>
              <w:pStyle w:val="p1"/>
              <w:spacing w:before="0" w:beforeAutospacing="0" w:after="0" w:afterAutospacing="0"/>
              <w:rPr>
                <w:i/>
                <w:iCs/>
              </w:rPr>
            </w:pPr>
            <w:r>
              <w:rPr>
                <w:rFonts w:asciiTheme="minorHAnsi" w:hAnsiTheme="minorHAnsi" w:cstheme="minorHAnsi"/>
                <w:sz w:val="20"/>
                <w:szCs w:val="20"/>
              </w:rPr>
              <w:t xml:space="preserve">10am Mass </w:t>
            </w:r>
            <w:r w:rsidR="006260AB" w:rsidRPr="006260AB">
              <w:rPr>
                <w:rStyle w:val="s1"/>
                <w:i/>
                <w:iCs/>
              </w:rPr>
              <w:t>Anna Zsinko Wellbeing (Lorraine)</w:t>
            </w:r>
          </w:p>
        </w:tc>
      </w:tr>
      <w:tr w:rsidR="00001CE7" w14:paraId="72DBD66D" w14:textId="77777777" w:rsidTr="00F45A62">
        <w:tc>
          <w:tcPr>
            <w:tcW w:w="2830" w:type="dxa"/>
          </w:tcPr>
          <w:p w14:paraId="0E6A37E0"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0222FF">
              <w:rPr>
                <w:rFonts w:asciiTheme="minorHAnsi" w:eastAsia="Calibri" w:hAnsiTheme="minorHAnsi" w:cstheme="minorHAnsi"/>
                <w:b/>
                <w:bCs/>
                <w:kern w:val="0"/>
                <w:sz w:val="22"/>
                <w:szCs w:val="22"/>
                <w:lang w:eastAsia="en-US"/>
              </w:rPr>
              <w:t>20</w:t>
            </w:r>
            <w:r w:rsidR="000222FF" w:rsidRPr="000222FF">
              <w:rPr>
                <w:rFonts w:asciiTheme="minorHAnsi" w:eastAsia="Calibri" w:hAnsiTheme="minorHAnsi" w:cstheme="minorHAnsi"/>
                <w:b/>
                <w:bCs/>
                <w:kern w:val="0"/>
                <w:sz w:val="22"/>
                <w:szCs w:val="22"/>
                <w:vertAlign w:val="superscript"/>
                <w:lang w:eastAsia="en-US"/>
              </w:rPr>
              <w:t>th</w:t>
            </w:r>
            <w:r w:rsidR="000222FF">
              <w:rPr>
                <w:rFonts w:asciiTheme="minorHAnsi" w:eastAsia="Calibri" w:hAnsiTheme="minorHAnsi" w:cstheme="minorHAnsi"/>
                <w:b/>
                <w:bCs/>
                <w:kern w:val="0"/>
                <w:sz w:val="22"/>
                <w:szCs w:val="22"/>
                <w:lang w:eastAsia="en-US"/>
              </w:rPr>
              <w:t xml:space="preserve"> January</w:t>
            </w:r>
          </w:p>
          <w:p w14:paraId="0A4BDBC2" w14:textId="75609977" w:rsidR="005D3222" w:rsidRPr="005D3222" w:rsidRDefault="005D3222" w:rsidP="00F45A62">
            <w:pPr>
              <w:rPr>
                <w:rFonts w:asciiTheme="minorHAnsi" w:eastAsia="Calibri" w:hAnsiTheme="minorHAnsi" w:cstheme="minorHAnsi"/>
                <w:kern w:val="0"/>
                <w:sz w:val="22"/>
                <w:szCs w:val="22"/>
                <w:lang w:eastAsia="en-US"/>
              </w:rPr>
            </w:pPr>
            <w:r w:rsidRPr="005D3222">
              <w:rPr>
                <w:rFonts w:asciiTheme="minorHAnsi" w:eastAsia="Calibri" w:hAnsiTheme="minorHAnsi" w:cstheme="minorHAnsi"/>
                <w:kern w:val="0"/>
                <w:sz w:val="22"/>
                <w:szCs w:val="22"/>
                <w:lang w:eastAsia="en-US"/>
              </w:rPr>
              <w:lastRenderedPageBreak/>
              <w:t xml:space="preserve">St </w:t>
            </w:r>
            <w:r w:rsidR="00224520">
              <w:rPr>
                <w:rFonts w:asciiTheme="minorHAnsi" w:eastAsia="Calibri" w:hAnsiTheme="minorHAnsi" w:cstheme="minorHAnsi"/>
                <w:kern w:val="0"/>
                <w:sz w:val="22"/>
                <w:szCs w:val="22"/>
                <w:lang w:eastAsia="en-US"/>
              </w:rPr>
              <w:t>Sebastian</w:t>
            </w:r>
            <w:r w:rsidR="005F087A">
              <w:rPr>
                <w:rFonts w:asciiTheme="minorHAnsi" w:eastAsia="Calibri" w:hAnsiTheme="minorHAnsi" w:cstheme="minorHAnsi"/>
                <w:kern w:val="0"/>
                <w:sz w:val="22"/>
                <w:szCs w:val="22"/>
                <w:lang w:eastAsia="en-US"/>
              </w:rPr>
              <w:t>, Martyr</w:t>
            </w:r>
          </w:p>
        </w:tc>
        <w:tc>
          <w:tcPr>
            <w:tcW w:w="7626" w:type="dxa"/>
          </w:tcPr>
          <w:p w14:paraId="1B3A66CA" w14:textId="0CBFE598" w:rsidR="00001CE7" w:rsidRPr="00BD1D73" w:rsidRDefault="00001CE7" w:rsidP="00F45A62">
            <w:pPr>
              <w:pStyle w:val="p1"/>
              <w:spacing w:before="0" w:beforeAutospacing="0" w:after="0" w:afterAutospacing="0"/>
              <w:rPr>
                <w:i/>
                <w:iCs/>
                <w:sz w:val="20"/>
                <w:szCs w:val="20"/>
              </w:rPr>
            </w:pPr>
            <w:r>
              <w:rPr>
                <w:rFonts w:asciiTheme="minorHAnsi" w:hAnsiTheme="minorHAnsi" w:cstheme="minorHAnsi"/>
                <w:sz w:val="20"/>
                <w:szCs w:val="20"/>
              </w:rPr>
              <w:lastRenderedPageBreak/>
              <w:t>10am Mass</w:t>
            </w:r>
            <w:r w:rsidR="006260AB">
              <w:rPr>
                <w:rFonts w:asciiTheme="minorHAnsi" w:hAnsiTheme="minorHAnsi" w:cstheme="minorHAnsi"/>
                <w:sz w:val="20"/>
                <w:szCs w:val="20"/>
              </w:rPr>
              <w:t xml:space="preserve">  </w:t>
            </w:r>
            <w:r w:rsidR="00BD1D73" w:rsidRPr="00BD1D73">
              <w:rPr>
                <w:rFonts w:asciiTheme="minorHAnsi" w:hAnsiTheme="minorHAnsi" w:cstheme="minorHAnsi"/>
                <w:i/>
                <w:iCs/>
                <w:sz w:val="20"/>
                <w:szCs w:val="20"/>
              </w:rPr>
              <w:t>Anne O’Donoghue RIP (Anne)</w:t>
            </w:r>
          </w:p>
          <w:p w14:paraId="2A860789"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lastRenderedPageBreak/>
              <w:t>10.30 – 11.30am Adoration</w:t>
            </w:r>
          </w:p>
        </w:tc>
      </w:tr>
      <w:tr w:rsidR="00001CE7" w14:paraId="1629EC90" w14:textId="77777777" w:rsidTr="00F45A62">
        <w:tc>
          <w:tcPr>
            <w:tcW w:w="2830" w:type="dxa"/>
          </w:tcPr>
          <w:p w14:paraId="5F0DC061"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lastRenderedPageBreak/>
              <w:t xml:space="preserve">Saturday </w:t>
            </w:r>
            <w:r w:rsidR="000222FF">
              <w:rPr>
                <w:rFonts w:asciiTheme="minorHAnsi" w:eastAsia="Calibri" w:hAnsiTheme="minorHAnsi" w:cstheme="minorHAnsi"/>
                <w:b/>
                <w:bCs/>
                <w:kern w:val="0"/>
                <w:sz w:val="22"/>
                <w:szCs w:val="22"/>
                <w:lang w:eastAsia="en-US"/>
              </w:rPr>
              <w:t>21</w:t>
            </w:r>
            <w:r w:rsidR="000222FF" w:rsidRPr="000222FF">
              <w:rPr>
                <w:rFonts w:asciiTheme="minorHAnsi" w:eastAsia="Calibri" w:hAnsiTheme="minorHAnsi" w:cstheme="minorHAnsi"/>
                <w:b/>
                <w:bCs/>
                <w:kern w:val="0"/>
                <w:sz w:val="22"/>
                <w:szCs w:val="22"/>
                <w:vertAlign w:val="superscript"/>
                <w:lang w:eastAsia="en-US"/>
              </w:rPr>
              <w:t>st</w:t>
            </w:r>
            <w:r w:rsidR="000222FF">
              <w:rPr>
                <w:rFonts w:asciiTheme="minorHAnsi" w:eastAsia="Calibri" w:hAnsiTheme="minorHAnsi" w:cstheme="minorHAnsi"/>
                <w:b/>
                <w:bCs/>
                <w:kern w:val="0"/>
                <w:sz w:val="22"/>
                <w:szCs w:val="22"/>
                <w:lang w:eastAsia="en-US"/>
              </w:rPr>
              <w:t xml:space="preserve"> January</w:t>
            </w:r>
          </w:p>
          <w:p w14:paraId="76BE149F" w14:textId="1B2D81A3" w:rsidR="005D3222" w:rsidRPr="005F087A" w:rsidRDefault="005F087A" w:rsidP="00F45A62">
            <w:pPr>
              <w:rPr>
                <w:rFonts w:asciiTheme="minorHAnsi" w:eastAsia="Calibri" w:hAnsiTheme="minorHAnsi" w:cstheme="minorHAnsi"/>
                <w:kern w:val="0"/>
                <w:sz w:val="22"/>
                <w:szCs w:val="22"/>
                <w:lang w:eastAsia="en-US"/>
              </w:rPr>
            </w:pPr>
            <w:r w:rsidRPr="005F087A">
              <w:rPr>
                <w:rFonts w:asciiTheme="minorHAnsi" w:eastAsia="Calibri" w:hAnsiTheme="minorHAnsi" w:cstheme="minorHAnsi"/>
                <w:kern w:val="0"/>
                <w:sz w:val="22"/>
                <w:szCs w:val="22"/>
                <w:lang w:eastAsia="en-US"/>
              </w:rPr>
              <w:t>St Agnes, Martyr</w:t>
            </w:r>
          </w:p>
        </w:tc>
        <w:tc>
          <w:tcPr>
            <w:tcW w:w="7626" w:type="dxa"/>
          </w:tcPr>
          <w:p w14:paraId="45279A3B" w14:textId="22AF888D" w:rsidR="00BD1D73" w:rsidRDefault="00BD1D73" w:rsidP="00F45A62">
            <w:pPr>
              <w:rPr>
                <w:rFonts w:asciiTheme="minorHAnsi" w:hAnsiTheme="minorHAnsi" w:cstheme="minorHAnsi"/>
                <w:sz w:val="20"/>
                <w:szCs w:val="20"/>
              </w:rPr>
            </w:pPr>
            <w:r>
              <w:rPr>
                <w:rFonts w:asciiTheme="minorHAnsi" w:hAnsiTheme="minorHAnsi" w:cstheme="minorHAnsi"/>
                <w:sz w:val="20"/>
                <w:szCs w:val="20"/>
              </w:rPr>
              <w:t>No public Mass</w:t>
            </w:r>
          </w:p>
          <w:p w14:paraId="752A0FDE" w14:textId="38D7AD7E" w:rsidR="00001CE7" w:rsidRDefault="00001CE7" w:rsidP="00F45A62">
            <w:pPr>
              <w:rPr>
                <w:rFonts w:asciiTheme="minorHAnsi" w:hAnsiTheme="minorHAnsi" w:cstheme="minorHAnsi"/>
                <w:sz w:val="20"/>
                <w:szCs w:val="20"/>
              </w:rPr>
            </w:pPr>
            <w:r>
              <w:rPr>
                <w:rFonts w:asciiTheme="minorHAnsi" w:hAnsiTheme="minorHAnsi" w:cstheme="minorHAnsi"/>
                <w:sz w:val="20"/>
                <w:szCs w:val="20"/>
              </w:rPr>
              <w:t>10.30 -11am Confession</w:t>
            </w:r>
          </w:p>
          <w:p w14:paraId="69AFBE71" w14:textId="0D0FC4A3" w:rsidR="00001CE7" w:rsidRDefault="00001CE7" w:rsidP="00F45A62">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sidR="00C47A62">
              <w:rPr>
                <w:rFonts w:asciiTheme="minorHAnsi" w:hAnsiTheme="minorHAnsi" w:cstheme="minorHAnsi"/>
                <w:sz w:val="20"/>
                <w:szCs w:val="20"/>
              </w:rPr>
              <w:t xml:space="preserve"> Mass</w:t>
            </w:r>
            <w:r>
              <w:rPr>
                <w:rStyle w:val="s1"/>
                <w:rFonts w:asciiTheme="minorHAnsi" w:hAnsiTheme="minorHAnsi" w:cstheme="minorHAnsi"/>
                <w:i/>
                <w:iCs/>
                <w:sz w:val="20"/>
                <w:szCs w:val="20"/>
              </w:rPr>
              <w:t xml:space="preserve">   </w:t>
            </w:r>
            <w:r w:rsidR="00A21830">
              <w:rPr>
                <w:rStyle w:val="s1"/>
                <w:rFonts w:asciiTheme="minorHAnsi" w:hAnsiTheme="minorHAnsi" w:cstheme="minorHAnsi"/>
                <w:i/>
                <w:iCs/>
                <w:sz w:val="20"/>
                <w:szCs w:val="20"/>
              </w:rPr>
              <w:t xml:space="preserve">Private Intention                 </w:t>
            </w:r>
            <w:r>
              <w:rPr>
                <w:rStyle w:val="s1"/>
                <w:rFonts w:asciiTheme="minorHAnsi" w:hAnsiTheme="minorHAnsi" w:cstheme="minorHAnsi"/>
                <w:b/>
                <w:bCs/>
                <w:sz w:val="20"/>
                <w:szCs w:val="20"/>
              </w:rPr>
              <w:t xml:space="preserve">     Reader: </w:t>
            </w:r>
            <w:r w:rsidR="00843014" w:rsidRPr="00843014">
              <w:rPr>
                <w:rStyle w:val="s1"/>
                <w:rFonts w:asciiTheme="minorHAnsi" w:hAnsiTheme="minorHAnsi" w:cstheme="minorHAnsi"/>
                <w:b/>
                <w:bCs/>
                <w:sz w:val="20"/>
                <w:szCs w:val="20"/>
              </w:rPr>
              <w:t>Charles</w:t>
            </w:r>
          </w:p>
        </w:tc>
      </w:tr>
      <w:tr w:rsidR="00001CE7" w14:paraId="7A0118F5" w14:textId="77777777" w:rsidTr="00F45A62">
        <w:tc>
          <w:tcPr>
            <w:tcW w:w="2830" w:type="dxa"/>
          </w:tcPr>
          <w:p w14:paraId="2A580A15"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0222FF">
              <w:rPr>
                <w:rFonts w:asciiTheme="minorHAnsi" w:eastAsia="Calibri" w:hAnsiTheme="minorHAnsi" w:cstheme="minorHAnsi"/>
                <w:b/>
                <w:bCs/>
                <w:kern w:val="0"/>
                <w:sz w:val="22"/>
                <w:szCs w:val="22"/>
                <w:lang w:eastAsia="en-US"/>
              </w:rPr>
              <w:t>22</w:t>
            </w:r>
            <w:r w:rsidR="000222FF" w:rsidRPr="000222FF">
              <w:rPr>
                <w:rFonts w:asciiTheme="minorHAnsi" w:eastAsia="Calibri" w:hAnsiTheme="minorHAnsi" w:cstheme="minorHAnsi"/>
                <w:b/>
                <w:bCs/>
                <w:kern w:val="0"/>
                <w:sz w:val="22"/>
                <w:szCs w:val="22"/>
                <w:vertAlign w:val="superscript"/>
                <w:lang w:eastAsia="en-US"/>
              </w:rPr>
              <w:t>nd</w:t>
            </w:r>
            <w:r w:rsidR="000222FF">
              <w:rPr>
                <w:rFonts w:asciiTheme="minorHAnsi" w:eastAsia="Calibri" w:hAnsiTheme="minorHAnsi" w:cstheme="minorHAnsi"/>
                <w:b/>
                <w:bCs/>
                <w:kern w:val="0"/>
                <w:sz w:val="22"/>
                <w:szCs w:val="22"/>
                <w:lang w:eastAsia="en-US"/>
              </w:rPr>
              <w:t xml:space="preserve"> January</w:t>
            </w:r>
          </w:p>
          <w:p w14:paraId="61651F49" w14:textId="4B54FB25" w:rsidR="005F087A" w:rsidRDefault="00DA75DE" w:rsidP="00F45A62">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Third Sunday in Ordinary time</w:t>
            </w:r>
          </w:p>
        </w:tc>
        <w:tc>
          <w:tcPr>
            <w:tcW w:w="7626" w:type="dxa"/>
          </w:tcPr>
          <w:p w14:paraId="7F6E1E97" w14:textId="769FEBFB" w:rsidR="00001CE7" w:rsidRPr="00AE2F97" w:rsidRDefault="00001CE7" w:rsidP="00F45A62">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 xml:space="preserve">Reader: </w:t>
            </w:r>
            <w:r w:rsidR="00843014">
              <w:rPr>
                <w:rFonts w:asciiTheme="minorHAnsi" w:hAnsiTheme="minorHAnsi" w:cstheme="minorHAnsi"/>
                <w:b/>
                <w:bCs/>
                <w:sz w:val="20"/>
                <w:szCs w:val="20"/>
              </w:rPr>
              <w:t>Brian</w:t>
            </w:r>
          </w:p>
          <w:p w14:paraId="3E987659" w14:textId="77777777" w:rsidR="00001CE7" w:rsidRDefault="00001CE7" w:rsidP="00F45A62">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001CE7" w14:paraId="5E8EB9D3" w14:textId="77777777" w:rsidTr="00F45A62">
        <w:tc>
          <w:tcPr>
            <w:tcW w:w="10456" w:type="dxa"/>
            <w:gridSpan w:val="2"/>
          </w:tcPr>
          <w:p w14:paraId="17276D09" w14:textId="2F09FB1F" w:rsidR="00001CE7" w:rsidRDefault="00001CE7" w:rsidP="00F45A62">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726AEF">
              <w:rPr>
                <w:rFonts w:asciiTheme="minorHAnsi" w:eastAsia="Calibri" w:hAnsiTheme="minorHAnsi" w:cstheme="minorHAnsi"/>
                <w:b/>
                <w:bCs/>
                <w:kern w:val="0"/>
                <w:sz w:val="22"/>
                <w:szCs w:val="22"/>
                <w:lang w:eastAsia="en-US"/>
              </w:rPr>
              <w:t xml:space="preserve"> </w:t>
            </w:r>
            <w:r w:rsidR="000E3604">
              <w:rPr>
                <w:rFonts w:asciiTheme="minorHAnsi" w:eastAsia="Calibri" w:hAnsiTheme="minorHAnsi" w:cstheme="minorHAnsi"/>
                <w:b/>
                <w:bCs/>
                <w:kern w:val="0"/>
                <w:sz w:val="22"/>
                <w:szCs w:val="22"/>
                <w:lang w:eastAsia="en-US"/>
              </w:rPr>
              <w:t>22</w:t>
            </w:r>
            <w:r w:rsidR="000E3604" w:rsidRPr="000E3604">
              <w:rPr>
                <w:rFonts w:asciiTheme="minorHAnsi" w:eastAsia="Calibri" w:hAnsiTheme="minorHAnsi" w:cstheme="minorHAnsi"/>
                <w:b/>
                <w:bCs/>
                <w:kern w:val="0"/>
                <w:sz w:val="22"/>
                <w:szCs w:val="22"/>
                <w:vertAlign w:val="superscript"/>
                <w:lang w:eastAsia="en-US"/>
              </w:rPr>
              <w:t>nd</w:t>
            </w:r>
            <w:r w:rsidR="000E3604">
              <w:rPr>
                <w:rFonts w:asciiTheme="minorHAnsi" w:eastAsia="Calibri" w:hAnsiTheme="minorHAnsi" w:cstheme="minorHAnsi"/>
                <w:b/>
                <w:bCs/>
                <w:kern w:val="0"/>
                <w:sz w:val="22"/>
                <w:szCs w:val="22"/>
                <w:lang w:eastAsia="en-US"/>
              </w:rPr>
              <w:t xml:space="preserve"> </w:t>
            </w:r>
            <w:r w:rsidR="006506F0">
              <w:rPr>
                <w:rFonts w:asciiTheme="minorHAnsi" w:eastAsia="Calibri" w:hAnsiTheme="minorHAnsi" w:cstheme="minorHAnsi"/>
                <w:b/>
                <w:bCs/>
                <w:kern w:val="0"/>
                <w:sz w:val="22"/>
                <w:szCs w:val="22"/>
                <w:lang w:eastAsia="en-US"/>
              </w:rPr>
              <w:t xml:space="preserve"> January - </w:t>
            </w:r>
            <w:r w:rsidR="009E3F52">
              <w:rPr>
                <w:rFonts w:asciiTheme="minorHAnsi" w:eastAsia="Calibri" w:hAnsiTheme="minorHAnsi" w:cstheme="minorHAnsi"/>
                <w:b/>
                <w:bCs/>
                <w:kern w:val="0"/>
                <w:sz w:val="22"/>
                <w:szCs w:val="22"/>
                <w:lang w:eastAsia="en-US"/>
              </w:rPr>
              <w:t>Hilary</w:t>
            </w:r>
          </w:p>
        </w:tc>
      </w:tr>
    </w:tbl>
    <w:p w14:paraId="7860914A" w14:textId="77777777" w:rsidR="00001CE7" w:rsidRPr="0064628F" w:rsidRDefault="00001CE7" w:rsidP="00001CE7">
      <w:pPr>
        <w:rPr>
          <w:rFonts w:ascii="Calibri" w:hAnsi="Calibri" w:cs="Calibri"/>
          <w:b/>
          <w:bCs/>
          <w:kern w:val="0"/>
          <w:sz w:val="20"/>
          <w:szCs w:val="20"/>
          <w:lang w:eastAsia="en-GB"/>
        </w:rPr>
      </w:pPr>
      <w:r w:rsidRPr="0064628F">
        <w:rPr>
          <w:rFonts w:ascii="Calibri" w:hAnsi="Calibri" w:cs="Calibri"/>
          <w:b/>
          <w:bCs/>
          <w:sz w:val="20"/>
          <w:szCs w:val="20"/>
        </w:rPr>
        <w:t>Confession </w:t>
      </w:r>
    </w:p>
    <w:p w14:paraId="68F34229" w14:textId="6769A0CD" w:rsidR="00915F1F" w:rsidRDefault="00001CE7" w:rsidP="00915F1F">
      <w:pPr>
        <w:spacing w:after="240"/>
        <w:rPr>
          <w:rFonts w:ascii="Calibri" w:hAnsi="Calibri" w:cs="Calibri"/>
          <w:sz w:val="20"/>
          <w:szCs w:val="20"/>
        </w:rPr>
      </w:pPr>
      <w:r w:rsidRPr="0064628F">
        <w:rPr>
          <w:rFonts w:ascii="Calibri" w:hAnsi="Calibri" w:cs="Calibri"/>
          <w:sz w:val="20"/>
          <w:szCs w:val="20"/>
        </w:rPr>
        <w:t>Fr Behr is available for Confession every Saturday from 10.30am - 11am. He is also happy to visit those who are not able to come to church.  </w:t>
      </w:r>
    </w:p>
    <w:p w14:paraId="0D2D1D34" w14:textId="77777777" w:rsidR="003D267D" w:rsidRDefault="003D267D" w:rsidP="003D267D">
      <w:pPr>
        <w:pStyle w:val="p1"/>
        <w:spacing w:before="0" w:beforeAutospacing="0" w:after="0" w:afterAutospacing="0"/>
      </w:pPr>
      <w:r>
        <w:rPr>
          <w:rStyle w:val="s1"/>
          <w:b/>
          <w:bCs/>
        </w:rPr>
        <w:t>Tuesday Film Show</w:t>
      </w:r>
    </w:p>
    <w:p w14:paraId="16C5F935" w14:textId="77777777" w:rsidR="003D267D" w:rsidRDefault="003D267D" w:rsidP="003D267D">
      <w:pPr>
        <w:pStyle w:val="p1"/>
        <w:spacing w:before="0" w:beforeAutospacing="0" w:after="0" w:afterAutospacing="0"/>
      </w:pPr>
      <w:r>
        <w:rPr>
          <w:rStyle w:val="s1"/>
        </w:rPr>
        <w:t>Why not come to the parish centre to watch a holy film in a Warm and friendly atmosphere. Refreshments from 10.30am with film from 10.50am. </w:t>
      </w:r>
    </w:p>
    <w:p w14:paraId="7F569431" w14:textId="10439352" w:rsidR="003D267D" w:rsidRDefault="003D267D" w:rsidP="00A21830">
      <w:pPr>
        <w:pStyle w:val="p1"/>
        <w:spacing w:before="0" w:beforeAutospacing="0" w:after="0" w:afterAutospacing="0"/>
      </w:pPr>
      <w:r>
        <w:rPr>
          <w:rStyle w:val="s1"/>
        </w:rPr>
        <w:t> </w:t>
      </w:r>
    </w:p>
    <w:p w14:paraId="37801B1B" w14:textId="77777777" w:rsidR="003D267D" w:rsidRDefault="003D267D" w:rsidP="003D267D">
      <w:pPr>
        <w:pStyle w:val="p1"/>
        <w:spacing w:before="0" w:beforeAutospacing="0" w:after="0" w:afterAutospacing="0"/>
      </w:pPr>
      <w:r>
        <w:t>Christmas Offering</w:t>
      </w:r>
    </w:p>
    <w:p w14:paraId="489CA5A9" w14:textId="77777777" w:rsidR="003D267D" w:rsidRDefault="003D267D" w:rsidP="003D267D">
      <w:pPr>
        <w:pStyle w:val="p1"/>
        <w:spacing w:before="0" w:beforeAutospacing="0" w:after="0" w:afterAutospacing="0"/>
      </w:pPr>
      <w:r>
        <w:rPr>
          <w:rStyle w:val="s1"/>
        </w:rPr>
        <w:t>Thanks to everyone for the Christmas Offering this year which came to £1989.30pm</w:t>
      </w:r>
    </w:p>
    <w:p w14:paraId="3C8C2FD8" w14:textId="77777777" w:rsidR="003D267D" w:rsidRDefault="003D267D" w:rsidP="003D267D">
      <w:pPr>
        <w:pStyle w:val="p2"/>
        <w:spacing w:before="0" w:beforeAutospacing="0" w:after="0" w:afterAutospacing="0"/>
      </w:pPr>
    </w:p>
    <w:p w14:paraId="4791CA4A" w14:textId="77777777" w:rsidR="003D267D" w:rsidRDefault="003D267D" w:rsidP="003D267D">
      <w:pPr>
        <w:pStyle w:val="p1"/>
        <w:spacing w:before="0" w:beforeAutospacing="0" w:after="0" w:afterAutospacing="0"/>
      </w:pPr>
      <w:r>
        <w:t>This weekend we have the SPUC White Flower Appeal. </w:t>
      </w:r>
    </w:p>
    <w:p w14:paraId="3F0A526C" w14:textId="77777777" w:rsidR="003D267D" w:rsidRDefault="003D267D" w:rsidP="003D267D">
      <w:pPr>
        <w:pStyle w:val="p1"/>
        <w:spacing w:before="0" w:beforeAutospacing="0" w:after="0" w:afterAutospacing="0"/>
      </w:pPr>
      <w:r>
        <w:rPr>
          <w:rStyle w:val="s1"/>
        </w:rPr>
        <w:t>Here is a summary from their website of the important work SPUC do in defence of human life. </w:t>
      </w:r>
    </w:p>
    <w:p w14:paraId="0A08D566" w14:textId="77777777" w:rsidR="003D267D" w:rsidRDefault="003D267D" w:rsidP="003D267D">
      <w:pPr>
        <w:pStyle w:val="p3"/>
        <w:spacing w:before="0" w:beforeAutospacing="0" w:after="60" w:afterAutospacing="0"/>
        <w:rPr>
          <w:sz w:val="33"/>
          <w:szCs w:val="33"/>
        </w:rPr>
      </w:pPr>
    </w:p>
    <w:p w14:paraId="0FEF6D91" w14:textId="77777777" w:rsidR="003D267D" w:rsidRDefault="003D267D" w:rsidP="003D267D">
      <w:pPr>
        <w:pStyle w:val="p1"/>
        <w:spacing w:before="0" w:beforeAutospacing="0" w:after="0" w:afterAutospacing="0"/>
      </w:pPr>
      <w:r>
        <w:rPr>
          <w:rStyle w:val="s1"/>
        </w:rPr>
        <w:t>The Society for the Protection of Unborn Children (SPUC) is the oldest pro-life campaigning and educational organisation in the world.</w:t>
      </w:r>
    </w:p>
    <w:p w14:paraId="6F4B2066" w14:textId="77777777" w:rsidR="003D267D" w:rsidRDefault="003D267D" w:rsidP="003D267D">
      <w:pPr>
        <w:pStyle w:val="p1"/>
        <w:spacing w:before="0" w:beforeAutospacing="0" w:after="0" w:afterAutospacing="0"/>
      </w:pPr>
      <w:r>
        <w:rPr>
          <w:rStyle w:val="s1"/>
        </w:rPr>
        <w:t>We campaign to end abortion in England, Wales, Scotland, Northern Ireland and internationally. We advocate the need for a consistent life ethic – one that values the lives of all human beings – and so we also campaign against other direct threats to the lives of vulnerable individuals, such as euthanasia and embryo abuse.</w:t>
      </w:r>
    </w:p>
    <w:p w14:paraId="5B30CB4E" w14:textId="77777777" w:rsidR="00A21830" w:rsidRDefault="00A21830" w:rsidP="00915F1F">
      <w:pPr>
        <w:spacing w:after="240"/>
        <w:rPr>
          <w:rStyle w:val="fluidplugincopy"/>
          <w:rFonts w:asciiTheme="minorHAnsi" w:hAnsiTheme="minorHAnsi" w:cstheme="minorHAnsi"/>
          <w:b/>
          <w:bCs/>
          <w:color w:val="000000"/>
          <w:sz w:val="22"/>
          <w:szCs w:val="22"/>
          <w:shd w:val="clear" w:color="auto" w:fill="FFFFFF"/>
        </w:rPr>
      </w:pPr>
    </w:p>
    <w:p w14:paraId="5B68EF63" w14:textId="25D0ED6A" w:rsidR="007640FA" w:rsidRPr="007640FA" w:rsidRDefault="007640FA" w:rsidP="00915F1F">
      <w:pPr>
        <w:spacing w:after="240"/>
        <w:rPr>
          <w:rFonts w:asciiTheme="minorHAnsi" w:hAnsiTheme="minorHAnsi" w:cstheme="minorHAnsi"/>
          <w:kern w:val="0"/>
          <w:sz w:val="22"/>
          <w:szCs w:val="22"/>
          <w:lang w:eastAsia="en-GB"/>
        </w:rPr>
      </w:pPr>
      <w:r w:rsidRPr="007640FA">
        <w:rPr>
          <w:rStyle w:val="fluidplugincopy"/>
          <w:rFonts w:asciiTheme="minorHAnsi" w:hAnsiTheme="minorHAnsi" w:cstheme="minorHAnsi"/>
          <w:b/>
          <w:bCs/>
          <w:color w:val="000000"/>
          <w:sz w:val="22"/>
          <w:szCs w:val="22"/>
          <w:shd w:val="clear" w:color="auto" w:fill="FFFFFF"/>
        </w:rPr>
        <w:t>A Happy New Year from the Tenterden Christian Breakfast Team.</w:t>
      </w:r>
    </w:p>
    <w:p w14:paraId="22B6E038" w14:textId="4874F784" w:rsidR="007640FA" w:rsidRPr="001F4457" w:rsidRDefault="007640FA" w:rsidP="001F4457">
      <w:pPr>
        <w:rPr>
          <w:rFonts w:asciiTheme="minorHAnsi" w:hAnsiTheme="minorHAnsi" w:cstheme="minorHAnsi"/>
          <w:color w:val="000000"/>
          <w:sz w:val="22"/>
          <w:szCs w:val="22"/>
          <w:shd w:val="clear" w:color="auto" w:fill="FFFFFF"/>
        </w:rPr>
      </w:pPr>
      <w:r w:rsidRPr="007640FA">
        <w:rPr>
          <w:rFonts w:asciiTheme="minorHAnsi" w:hAnsiTheme="minorHAnsi" w:cstheme="minorHAnsi"/>
          <w:b/>
          <w:bCs/>
          <w:color w:val="000000"/>
          <w:shd w:val="clear" w:color="auto" w:fill="FFFFFF"/>
        </w:rPr>
        <w:t>You are invited to join us on Saturday 21st January.</w:t>
      </w:r>
      <w:r w:rsidRPr="007640FA">
        <w:rPr>
          <w:rStyle w:val="contentpasted0"/>
          <w:rFonts w:asciiTheme="minorHAnsi" w:hAnsiTheme="minorHAnsi" w:cstheme="minorHAnsi"/>
          <w:b/>
          <w:bCs/>
          <w:color w:val="000000"/>
          <w:shd w:val="clear" w:color="auto" w:fill="FFFFFF"/>
        </w:rPr>
        <w:t> </w:t>
      </w:r>
    </w:p>
    <w:p w14:paraId="5CC498DD" w14:textId="03C63DC4" w:rsidR="007640FA" w:rsidRPr="007640FA" w:rsidRDefault="007640FA" w:rsidP="007640FA">
      <w:pPr>
        <w:pStyle w:val="elementtoproof1"/>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color w:val="000000"/>
          <w:shd w:val="clear" w:color="auto" w:fill="FFFFFF"/>
        </w:rPr>
        <w:t>Time: 8.15 for an 8.30 start</w:t>
      </w:r>
      <w:r w:rsidR="00131775">
        <w:rPr>
          <w:rFonts w:asciiTheme="minorHAnsi" w:hAnsiTheme="minorHAnsi" w:cstheme="minorHAnsi"/>
          <w:b/>
          <w:bCs/>
          <w:color w:val="000000"/>
          <w:shd w:val="clear" w:color="auto" w:fill="FFFFFF"/>
        </w:rPr>
        <w:t>;</w:t>
      </w:r>
      <w:r w:rsidRPr="007640FA">
        <w:rPr>
          <w:rFonts w:asciiTheme="minorHAnsi" w:hAnsiTheme="minorHAnsi" w:cstheme="minorHAnsi"/>
          <w:b/>
          <w:bCs/>
          <w:color w:val="000000"/>
          <w:shd w:val="clear" w:color="auto" w:fill="FFFFFF"/>
        </w:rPr>
        <w:t xml:space="preserve"> Finish at 10. </w:t>
      </w:r>
    </w:p>
    <w:p w14:paraId="7D292BED" w14:textId="77777777" w:rsidR="007640FA" w:rsidRPr="007640FA" w:rsidRDefault="007640FA" w:rsidP="007640FA">
      <w:pPr>
        <w:pStyle w:val="elementtoproof1"/>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color w:val="000000"/>
          <w:shd w:val="clear" w:color="auto" w:fill="FFFFFF"/>
        </w:rPr>
        <w:t>The Breakfast is open to all.</w:t>
      </w:r>
    </w:p>
    <w:p w14:paraId="2F87148A" w14:textId="77777777" w:rsidR="007640FA" w:rsidRPr="007640FA" w:rsidRDefault="007640FA" w:rsidP="007640FA">
      <w:pPr>
        <w:pStyle w:val="elementtoproof1"/>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color w:val="000000"/>
          <w:shd w:val="clear" w:color="auto" w:fill="FFFFFF"/>
        </w:rPr>
        <w:t>Venue: St Mildred's Church Hall.</w:t>
      </w:r>
    </w:p>
    <w:p w14:paraId="6C2BCC45" w14:textId="77777777" w:rsidR="007640FA" w:rsidRPr="007640FA" w:rsidRDefault="007640FA" w:rsidP="007640FA">
      <w:pPr>
        <w:pStyle w:val="NormalWeb"/>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color w:val="000000"/>
          <w:shd w:val="clear" w:color="auto" w:fill="FFFFFF"/>
        </w:rPr>
        <w:t>Good Food - a cooked breakfast, Good Fellowship and an opportunity to express our unity as fellow Christians.</w:t>
      </w:r>
    </w:p>
    <w:p w14:paraId="6748609C" w14:textId="77777777" w:rsidR="007640FA" w:rsidRPr="007640FA" w:rsidRDefault="007640FA" w:rsidP="007640FA">
      <w:pPr>
        <w:shd w:val="clear" w:color="auto" w:fill="FFFFFF"/>
        <w:rPr>
          <w:rFonts w:asciiTheme="minorHAnsi" w:hAnsiTheme="minorHAnsi" w:cstheme="minorHAnsi"/>
          <w:color w:val="000000"/>
          <w:sz w:val="22"/>
          <w:szCs w:val="22"/>
          <w:shd w:val="clear" w:color="auto" w:fill="FFFFFF"/>
        </w:rPr>
      </w:pPr>
      <w:r w:rsidRPr="007640FA">
        <w:rPr>
          <w:rStyle w:val="contentpasted0"/>
          <w:rFonts w:asciiTheme="minorHAnsi" w:hAnsiTheme="minorHAnsi" w:cstheme="minorHAnsi"/>
          <w:b/>
          <w:bCs/>
          <w:color w:val="000000"/>
          <w:sz w:val="22"/>
          <w:szCs w:val="22"/>
          <w:shd w:val="clear" w:color="auto" w:fill="FFFFFF"/>
        </w:rPr>
        <w:t>The Breakfast is part of the Week of Prayer for Christian Unity - "Praying for unity amidst injustice."</w:t>
      </w:r>
      <w:r w:rsidRPr="007640FA">
        <w:rPr>
          <w:rFonts w:asciiTheme="minorHAnsi" w:hAnsiTheme="minorHAnsi" w:cstheme="minorHAnsi"/>
          <w:color w:val="000000"/>
          <w:sz w:val="22"/>
          <w:szCs w:val="22"/>
          <w:shd w:val="clear" w:color="auto" w:fill="FFFFFF"/>
        </w:rPr>
        <w:br/>
      </w:r>
    </w:p>
    <w:p w14:paraId="5EAF3017" w14:textId="6C21EE1E" w:rsidR="007640FA" w:rsidRPr="007640FA" w:rsidRDefault="007640FA" w:rsidP="007640FA">
      <w:pPr>
        <w:shd w:val="clear" w:color="auto" w:fill="FFFFFF"/>
        <w:rPr>
          <w:rFonts w:asciiTheme="minorHAnsi" w:hAnsiTheme="minorHAnsi" w:cstheme="minorHAnsi"/>
          <w:color w:val="000000"/>
          <w:sz w:val="22"/>
          <w:szCs w:val="22"/>
          <w:shd w:val="clear" w:color="auto" w:fill="FFFFFF"/>
        </w:rPr>
      </w:pPr>
      <w:r w:rsidRPr="007640FA">
        <w:rPr>
          <w:rStyle w:val="contentpasted0"/>
          <w:rFonts w:asciiTheme="minorHAnsi" w:hAnsiTheme="minorHAnsi" w:cstheme="minorHAnsi"/>
          <w:b/>
          <w:bCs/>
          <w:color w:val="000000"/>
          <w:sz w:val="22"/>
          <w:szCs w:val="22"/>
          <w:shd w:val="clear" w:color="auto" w:fill="FFFFFF"/>
        </w:rPr>
        <w:t>Followed by a Uni</w:t>
      </w:r>
      <w:r w:rsidR="0010605C">
        <w:rPr>
          <w:rStyle w:val="contentpasted0"/>
          <w:rFonts w:asciiTheme="minorHAnsi" w:hAnsiTheme="minorHAnsi" w:cstheme="minorHAnsi"/>
          <w:b/>
          <w:bCs/>
          <w:color w:val="000000"/>
          <w:sz w:val="22"/>
          <w:szCs w:val="22"/>
          <w:shd w:val="clear" w:color="auto" w:fill="FFFFFF"/>
        </w:rPr>
        <w:t>t</w:t>
      </w:r>
      <w:r w:rsidRPr="007640FA">
        <w:rPr>
          <w:rStyle w:val="contentpasted0"/>
          <w:rFonts w:asciiTheme="minorHAnsi" w:hAnsiTheme="minorHAnsi" w:cstheme="minorHAnsi"/>
          <w:b/>
          <w:bCs/>
          <w:color w:val="000000"/>
          <w:sz w:val="22"/>
          <w:szCs w:val="22"/>
          <w:shd w:val="clear" w:color="auto" w:fill="FFFFFF"/>
        </w:rPr>
        <w:t>y Service in Saint Mildred's</w:t>
      </w:r>
    </w:p>
    <w:p w14:paraId="01D4C005" w14:textId="77777777" w:rsidR="007640FA" w:rsidRPr="007640FA" w:rsidRDefault="007640FA" w:rsidP="007640FA">
      <w:pPr>
        <w:pStyle w:val="western"/>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shd w:val="clear" w:color="auto" w:fill="FFFFFF"/>
        </w:rPr>
        <w:t>Please book your place by Friday 13</w:t>
      </w:r>
      <w:r w:rsidRPr="007640FA">
        <w:rPr>
          <w:rFonts w:asciiTheme="minorHAnsi" w:hAnsiTheme="minorHAnsi" w:cstheme="minorHAnsi"/>
          <w:b/>
          <w:bCs/>
          <w:shd w:val="clear" w:color="auto" w:fill="FFFFFF"/>
          <w:vertAlign w:val="superscript"/>
        </w:rPr>
        <w:t>th</w:t>
      </w:r>
      <w:r w:rsidRPr="007640FA">
        <w:rPr>
          <w:rFonts w:asciiTheme="minorHAnsi" w:hAnsiTheme="minorHAnsi" w:cstheme="minorHAnsi"/>
          <w:b/>
          <w:bCs/>
          <w:shd w:val="clear" w:color="auto" w:fill="FFFFFF"/>
        </w:rPr>
        <w:t> January at the latest so we can confirm numbers with our caterers.</w:t>
      </w:r>
    </w:p>
    <w:p w14:paraId="59D7353D" w14:textId="77777777" w:rsidR="007640FA" w:rsidRPr="007640FA" w:rsidRDefault="007640FA" w:rsidP="007640FA">
      <w:pPr>
        <w:pStyle w:val="western"/>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color w:val="000000"/>
          <w:shd w:val="clear" w:color="auto" w:fill="FFFFFF"/>
        </w:rPr>
        <w:t>Cost £10 payable on the day.</w:t>
      </w:r>
    </w:p>
    <w:p w14:paraId="3022528F" w14:textId="77777777" w:rsidR="007640FA" w:rsidRPr="007640FA" w:rsidRDefault="007640FA" w:rsidP="007640FA">
      <w:pPr>
        <w:pStyle w:val="western"/>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color w:val="000000"/>
          <w:shd w:val="clear" w:color="auto" w:fill="FFFFFF"/>
        </w:rPr>
        <w:t>Looking forward to seeing you.</w:t>
      </w:r>
    </w:p>
    <w:p w14:paraId="2FC609EC" w14:textId="77777777" w:rsidR="007640FA" w:rsidRPr="007640FA" w:rsidRDefault="007640FA" w:rsidP="007640FA">
      <w:pPr>
        <w:pStyle w:val="western"/>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color w:val="000000"/>
          <w:shd w:val="clear" w:color="auto" w:fill="FFFFFF"/>
        </w:rPr>
        <w:t>Best wishes,</w:t>
      </w:r>
    </w:p>
    <w:p w14:paraId="5B7771A2" w14:textId="77777777" w:rsidR="007640FA" w:rsidRPr="007640FA" w:rsidRDefault="007640FA" w:rsidP="007640FA">
      <w:pPr>
        <w:pStyle w:val="western"/>
        <w:shd w:val="clear" w:color="auto" w:fill="FFFFFF"/>
        <w:rPr>
          <w:rFonts w:asciiTheme="minorHAnsi" w:hAnsiTheme="minorHAnsi" w:cstheme="minorHAnsi"/>
          <w:color w:val="000000"/>
          <w:shd w:val="clear" w:color="auto" w:fill="FFFFFF"/>
        </w:rPr>
      </w:pPr>
      <w:r w:rsidRPr="007640FA">
        <w:rPr>
          <w:rFonts w:asciiTheme="minorHAnsi" w:hAnsiTheme="minorHAnsi" w:cstheme="minorHAnsi"/>
          <w:b/>
          <w:bCs/>
          <w:color w:val="000000"/>
          <w:shd w:val="clear" w:color="auto" w:fill="FFFFFF"/>
        </w:rPr>
        <w:t>Chris</w:t>
      </w:r>
    </w:p>
    <w:p w14:paraId="104F37F6" w14:textId="673C3BD4" w:rsidR="007640FA" w:rsidRPr="007640FA" w:rsidRDefault="007640FA" w:rsidP="007640FA">
      <w:pPr>
        <w:pStyle w:val="western"/>
        <w:shd w:val="clear" w:color="auto" w:fill="FFFFFF"/>
        <w:rPr>
          <w:rFonts w:asciiTheme="minorHAnsi" w:hAnsiTheme="minorHAnsi" w:cstheme="minorHAnsi"/>
          <w:color w:val="000000"/>
          <w:shd w:val="clear" w:color="auto" w:fill="FFFFFF"/>
        </w:rPr>
      </w:pPr>
      <w:r w:rsidRPr="007640FA">
        <w:rPr>
          <w:rStyle w:val="Strong"/>
          <w:rFonts w:asciiTheme="minorHAnsi" w:hAnsiTheme="minorHAnsi" w:cstheme="minorHAnsi"/>
          <w:color w:val="000000"/>
          <w:shd w:val="clear" w:color="auto" w:fill="FFFFFF"/>
        </w:rPr>
        <w:t>On behalf of the organising committee</w:t>
      </w:r>
    </w:p>
    <w:p w14:paraId="4A227F41" w14:textId="77777777" w:rsidR="007640FA" w:rsidRPr="007640FA" w:rsidRDefault="007640FA" w:rsidP="007640FA">
      <w:pPr>
        <w:pStyle w:val="western"/>
        <w:shd w:val="clear" w:color="auto" w:fill="FFFFFF"/>
        <w:rPr>
          <w:rFonts w:asciiTheme="minorHAnsi" w:hAnsiTheme="minorHAnsi" w:cstheme="minorHAnsi"/>
          <w:color w:val="000000"/>
          <w:shd w:val="clear" w:color="auto" w:fill="FFFFFF"/>
        </w:rPr>
      </w:pPr>
      <w:r w:rsidRPr="007640FA">
        <w:rPr>
          <w:rStyle w:val="Strong"/>
          <w:rFonts w:asciiTheme="minorHAnsi" w:hAnsiTheme="minorHAnsi" w:cstheme="minorHAnsi"/>
          <w:color w:val="000000"/>
          <w:shd w:val="clear" w:color="auto" w:fill="FFFFFF"/>
        </w:rPr>
        <w:t>Freddy Farias, Martin Giles, Jolyon Vickers, Lindsay Hammond</w:t>
      </w:r>
    </w:p>
    <w:p w14:paraId="1BAD50FC" w14:textId="77777777" w:rsidR="007640FA" w:rsidRDefault="007640FA" w:rsidP="00001CE7">
      <w:pPr>
        <w:spacing w:after="240"/>
        <w:rPr>
          <w:rFonts w:ascii="Calibri" w:hAnsi="Calibri" w:cs="Calibri"/>
          <w:sz w:val="20"/>
          <w:szCs w:val="20"/>
        </w:rPr>
      </w:pPr>
    </w:p>
    <w:p w14:paraId="27334377" w14:textId="77777777" w:rsidR="00AA1620" w:rsidRPr="007640FA" w:rsidRDefault="00AA1620" w:rsidP="00AA1620">
      <w:pPr>
        <w:rPr>
          <w:rFonts w:asciiTheme="minorHAnsi" w:hAnsiTheme="minorHAnsi" w:cstheme="minorHAnsi"/>
          <w:kern w:val="0"/>
          <w:sz w:val="22"/>
          <w:szCs w:val="22"/>
          <w:lang w:eastAsia="en-GB"/>
        </w:rPr>
      </w:pPr>
      <w:r w:rsidRPr="007640FA">
        <w:rPr>
          <w:rStyle w:val="elementtoproof"/>
          <w:rFonts w:asciiTheme="minorHAnsi" w:hAnsiTheme="minorHAnsi" w:cstheme="minorHAnsi"/>
          <w:color w:val="000000"/>
          <w:sz w:val="22"/>
          <w:szCs w:val="22"/>
          <w:shd w:val="clear" w:color="auto" w:fill="FFFFFF"/>
        </w:rPr>
        <w:t>Dear Friends,</w:t>
      </w:r>
    </w:p>
    <w:p w14:paraId="74AFEEFD" w14:textId="77777777" w:rsidR="00AA1620" w:rsidRPr="007640FA" w:rsidRDefault="00AA1620" w:rsidP="00AA1620">
      <w:pPr>
        <w:rPr>
          <w:rFonts w:asciiTheme="minorHAnsi" w:hAnsiTheme="minorHAnsi" w:cstheme="minorHAnsi"/>
          <w:sz w:val="22"/>
          <w:szCs w:val="22"/>
        </w:rPr>
      </w:pPr>
      <w:r w:rsidRPr="007640FA">
        <w:rPr>
          <w:rStyle w:val="elementtoproof"/>
          <w:rFonts w:asciiTheme="minorHAnsi" w:hAnsiTheme="minorHAnsi" w:cstheme="minorHAnsi"/>
          <w:color w:val="000000"/>
          <w:sz w:val="22"/>
          <w:szCs w:val="22"/>
          <w:shd w:val="clear" w:color="auto" w:fill="FFFFFF"/>
        </w:rPr>
        <w:t>We are very grateful to Marino's Tenterden Fish Bar to have been given some time limited vouchers for spending in that outlet.</w:t>
      </w:r>
    </w:p>
    <w:p w14:paraId="1C705A0C" w14:textId="77777777" w:rsidR="00AA1620" w:rsidRPr="007640FA" w:rsidRDefault="00AA1620" w:rsidP="00AA1620">
      <w:pPr>
        <w:rPr>
          <w:rFonts w:asciiTheme="minorHAnsi" w:hAnsiTheme="minorHAnsi" w:cstheme="minorHAnsi"/>
          <w:sz w:val="22"/>
          <w:szCs w:val="22"/>
        </w:rPr>
      </w:pPr>
      <w:r w:rsidRPr="007640FA">
        <w:rPr>
          <w:rStyle w:val="elementtoproof"/>
          <w:rFonts w:asciiTheme="minorHAnsi" w:hAnsiTheme="minorHAnsi" w:cstheme="minorHAnsi"/>
          <w:color w:val="000000"/>
          <w:sz w:val="22"/>
          <w:szCs w:val="22"/>
          <w:shd w:val="clear" w:color="auto" w:fill="FFFFFF"/>
        </w:rPr>
        <w:t>If you know of anyone, who is in food poverty and could benefit from these, please contact Father Behr or myself as soon as possible.</w:t>
      </w:r>
    </w:p>
    <w:p w14:paraId="1D3B34D6" w14:textId="77777777" w:rsidR="00AA1620" w:rsidRPr="007640FA" w:rsidRDefault="00AA1620" w:rsidP="00AA1620">
      <w:pPr>
        <w:rPr>
          <w:rFonts w:asciiTheme="minorHAnsi" w:hAnsiTheme="minorHAnsi" w:cstheme="minorHAnsi"/>
          <w:sz w:val="22"/>
          <w:szCs w:val="22"/>
        </w:rPr>
      </w:pPr>
      <w:r w:rsidRPr="007640FA">
        <w:rPr>
          <w:rStyle w:val="elementtoproof"/>
          <w:rFonts w:asciiTheme="minorHAnsi" w:hAnsiTheme="minorHAnsi" w:cstheme="minorHAnsi"/>
          <w:color w:val="000000"/>
          <w:sz w:val="22"/>
          <w:szCs w:val="22"/>
          <w:shd w:val="clear" w:color="auto" w:fill="FFFFFF"/>
        </w:rPr>
        <w:t>Thanks</w:t>
      </w:r>
    </w:p>
    <w:p w14:paraId="0366AB3F" w14:textId="77777777" w:rsidR="00AA1620" w:rsidRPr="007640FA" w:rsidRDefault="00AA1620" w:rsidP="00AA1620">
      <w:pPr>
        <w:rPr>
          <w:rFonts w:asciiTheme="minorHAnsi" w:hAnsiTheme="minorHAnsi" w:cstheme="minorHAnsi"/>
          <w:color w:val="000000"/>
          <w:sz w:val="22"/>
          <w:szCs w:val="22"/>
        </w:rPr>
      </w:pPr>
      <w:r w:rsidRPr="007640FA">
        <w:rPr>
          <w:rFonts w:asciiTheme="minorHAnsi" w:hAnsiTheme="minorHAnsi" w:cstheme="minorHAnsi"/>
          <w:color w:val="000000"/>
          <w:sz w:val="22"/>
          <w:szCs w:val="22"/>
        </w:rPr>
        <w:t>Jolyon</w:t>
      </w:r>
    </w:p>
    <w:p w14:paraId="14C43787" w14:textId="77777777" w:rsidR="00AA1620" w:rsidRPr="007640FA" w:rsidRDefault="00AA1620" w:rsidP="00AA1620">
      <w:pPr>
        <w:rPr>
          <w:rFonts w:asciiTheme="minorHAnsi" w:hAnsiTheme="minorHAnsi" w:cstheme="minorHAnsi"/>
          <w:color w:val="000000"/>
          <w:sz w:val="22"/>
          <w:szCs w:val="22"/>
        </w:rPr>
      </w:pPr>
      <w:r w:rsidRPr="007640FA">
        <w:rPr>
          <w:rFonts w:asciiTheme="minorHAnsi" w:hAnsiTheme="minorHAnsi" w:cstheme="minorHAnsi"/>
          <w:color w:val="000000"/>
          <w:sz w:val="22"/>
          <w:szCs w:val="22"/>
        </w:rPr>
        <w:t>Jolyon Vickers</w:t>
      </w:r>
    </w:p>
    <w:p w14:paraId="4692ECE4" w14:textId="77777777" w:rsidR="00AA1620" w:rsidRPr="007640FA" w:rsidRDefault="00AA1620" w:rsidP="00AA1620">
      <w:pPr>
        <w:rPr>
          <w:rFonts w:asciiTheme="minorHAnsi" w:hAnsiTheme="minorHAnsi" w:cstheme="minorHAnsi"/>
          <w:color w:val="000000"/>
          <w:sz w:val="22"/>
          <w:szCs w:val="22"/>
        </w:rPr>
      </w:pPr>
      <w:r w:rsidRPr="007640FA">
        <w:rPr>
          <w:rFonts w:asciiTheme="minorHAnsi" w:hAnsiTheme="minorHAnsi" w:cstheme="minorHAnsi"/>
          <w:color w:val="000000"/>
          <w:sz w:val="22"/>
          <w:szCs w:val="22"/>
        </w:rPr>
        <w:t>Rev. Deacon</w:t>
      </w:r>
    </w:p>
    <w:p w14:paraId="0341BB5E" w14:textId="77777777" w:rsidR="00001CE7" w:rsidRPr="007640FA" w:rsidRDefault="00001CE7" w:rsidP="00001CE7">
      <w:pPr>
        <w:rPr>
          <w:rFonts w:asciiTheme="minorHAnsi" w:hAnsiTheme="minorHAnsi" w:cstheme="minorHAnsi"/>
          <w:sz w:val="22"/>
          <w:szCs w:val="22"/>
        </w:rPr>
      </w:pPr>
    </w:p>
    <w:p w14:paraId="4A069F9C" w14:textId="77777777" w:rsidR="009F1130" w:rsidRPr="007640FA" w:rsidRDefault="009F1130" w:rsidP="009F1130">
      <w:pPr>
        <w:rPr>
          <w:rFonts w:asciiTheme="minorHAnsi" w:hAnsiTheme="minorHAnsi" w:cstheme="minorHAnsi"/>
          <w:kern w:val="0"/>
          <w:sz w:val="22"/>
          <w:szCs w:val="22"/>
          <w:lang w:eastAsia="en-GB"/>
        </w:rPr>
      </w:pPr>
      <w:r w:rsidRPr="007640FA">
        <w:rPr>
          <w:rFonts w:asciiTheme="minorHAnsi" w:hAnsiTheme="minorHAnsi" w:cstheme="minorHAnsi"/>
          <w:color w:val="000000"/>
          <w:sz w:val="22"/>
          <w:szCs w:val="22"/>
          <w:shd w:val="clear" w:color="auto" w:fill="FFFFFF"/>
        </w:rPr>
        <w:t>Dear Friends,</w:t>
      </w:r>
    </w:p>
    <w:p w14:paraId="7B25FFAE" w14:textId="77777777" w:rsidR="009F1130" w:rsidRPr="007640FA" w:rsidRDefault="009F1130" w:rsidP="009F1130">
      <w:pPr>
        <w:rPr>
          <w:rFonts w:asciiTheme="minorHAnsi" w:hAnsiTheme="minorHAnsi" w:cstheme="minorHAnsi"/>
          <w:sz w:val="22"/>
          <w:szCs w:val="22"/>
        </w:rPr>
      </w:pPr>
      <w:r w:rsidRPr="007640FA">
        <w:rPr>
          <w:rFonts w:asciiTheme="minorHAnsi" w:hAnsiTheme="minorHAnsi" w:cstheme="minorHAnsi"/>
          <w:color w:val="000000"/>
          <w:sz w:val="22"/>
          <w:szCs w:val="22"/>
          <w:shd w:val="clear" w:color="auto" w:fill="FFFFFF"/>
        </w:rPr>
        <w:t>Traditionally, before COVID, we have had Lent lunches of soup/bread/cheese etc on Fridays during Lent and by that raising funds for those less fortunate than ourselves for CAFOD/Christian Aid etc.</w:t>
      </w:r>
    </w:p>
    <w:p w14:paraId="7BCEB882" w14:textId="77777777" w:rsidR="009F1130" w:rsidRPr="007640FA" w:rsidRDefault="009F1130" w:rsidP="009F1130">
      <w:pPr>
        <w:rPr>
          <w:rFonts w:asciiTheme="minorHAnsi" w:hAnsiTheme="minorHAnsi" w:cstheme="minorHAnsi"/>
          <w:sz w:val="22"/>
          <w:szCs w:val="22"/>
        </w:rPr>
      </w:pPr>
      <w:r w:rsidRPr="007640FA">
        <w:rPr>
          <w:rFonts w:asciiTheme="minorHAnsi" w:hAnsiTheme="minorHAnsi" w:cstheme="minorHAnsi"/>
          <w:color w:val="000000"/>
          <w:sz w:val="22"/>
          <w:szCs w:val="22"/>
          <w:shd w:val="clear" w:color="auto" w:fill="FFFFFF"/>
        </w:rPr>
        <w:t>These have previously been run by a different team from each church each week.</w:t>
      </w:r>
    </w:p>
    <w:p w14:paraId="44894EA2" w14:textId="77777777" w:rsidR="009F1130" w:rsidRPr="007640FA" w:rsidRDefault="009F1130" w:rsidP="009F1130">
      <w:pPr>
        <w:rPr>
          <w:rFonts w:asciiTheme="minorHAnsi" w:hAnsiTheme="minorHAnsi" w:cstheme="minorHAnsi"/>
          <w:sz w:val="22"/>
          <w:szCs w:val="22"/>
        </w:rPr>
      </w:pPr>
      <w:r w:rsidRPr="007640FA">
        <w:rPr>
          <w:rFonts w:asciiTheme="minorHAnsi" w:hAnsiTheme="minorHAnsi" w:cstheme="minorHAnsi"/>
          <w:color w:val="000000"/>
          <w:sz w:val="22"/>
          <w:szCs w:val="22"/>
          <w:shd w:val="clear" w:color="auto" w:fill="FFFFFF"/>
        </w:rPr>
        <w:t>At our Churches Together (CTiT) meeting today, we recognise that this may no longer be possible due to sufficient volunteers in each denomination.</w:t>
      </w:r>
    </w:p>
    <w:p w14:paraId="629A7CFC" w14:textId="77777777" w:rsidR="009F1130" w:rsidRPr="007640FA" w:rsidRDefault="009F1130" w:rsidP="009F1130">
      <w:pPr>
        <w:rPr>
          <w:rFonts w:asciiTheme="minorHAnsi" w:hAnsiTheme="minorHAnsi" w:cstheme="minorHAnsi"/>
          <w:sz w:val="22"/>
          <w:szCs w:val="22"/>
        </w:rPr>
      </w:pPr>
      <w:r w:rsidRPr="007640FA">
        <w:rPr>
          <w:rFonts w:asciiTheme="minorHAnsi" w:hAnsiTheme="minorHAnsi" w:cstheme="minorHAnsi"/>
          <w:color w:val="000000"/>
          <w:sz w:val="22"/>
          <w:szCs w:val="22"/>
          <w:shd w:val="clear" w:color="auto" w:fill="FFFFFF"/>
        </w:rPr>
        <w:t>We are therefore canvassing your opinion and thoughts:</w:t>
      </w:r>
    </w:p>
    <w:p w14:paraId="5BB9AB1C" w14:textId="77777777" w:rsidR="009F1130" w:rsidRPr="007640FA" w:rsidRDefault="009F1130" w:rsidP="009F1130">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40FA">
        <w:rPr>
          <w:rFonts w:asciiTheme="minorHAnsi" w:hAnsiTheme="minorHAnsi" w:cstheme="minorHAnsi"/>
          <w:color w:val="000000"/>
          <w:sz w:val="22"/>
          <w:szCs w:val="22"/>
          <w:shd w:val="clear" w:color="auto" w:fill="FFFFFF"/>
        </w:rPr>
        <w:t>Would you be willing to help as part of a CTiT team, but obviously not every week (unless you are able)[i.e. batches of soup not being made by individual denominations]?</w:t>
      </w:r>
    </w:p>
    <w:p w14:paraId="7CE629A9" w14:textId="77777777" w:rsidR="009F1130" w:rsidRPr="007640FA" w:rsidRDefault="009F1130" w:rsidP="009F1130">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40FA">
        <w:rPr>
          <w:rFonts w:asciiTheme="minorHAnsi" w:hAnsiTheme="minorHAnsi" w:cstheme="minorHAnsi"/>
          <w:color w:val="000000"/>
          <w:sz w:val="22"/>
          <w:szCs w:val="22"/>
          <w:shd w:val="clear" w:color="auto" w:fill="FFFFFF"/>
        </w:rPr>
        <w:t>Do you think we should scale this back to perhaps bread/cheese/pickles/fruit ( with/without a cup of soup)?</w:t>
      </w:r>
    </w:p>
    <w:p w14:paraId="24D92617" w14:textId="77777777" w:rsidR="009F1130" w:rsidRPr="007640FA" w:rsidRDefault="009F1130" w:rsidP="009F1130">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40FA">
        <w:rPr>
          <w:rFonts w:asciiTheme="minorHAnsi" w:hAnsiTheme="minorHAnsi" w:cstheme="minorHAnsi"/>
          <w:color w:val="000000"/>
          <w:sz w:val="22"/>
          <w:szCs w:val="22"/>
          <w:shd w:val="clear" w:color="auto" w:fill="FFFFFF"/>
        </w:rPr>
        <w:t>Would you like us to include a Lent Course/Bible Study/presentation as part of the lunch?</w:t>
      </w:r>
    </w:p>
    <w:p w14:paraId="39971733" w14:textId="77777777" w:rsidR="009F1130" w:rsidRPr="007640FA" w:rsidRDefault="009F1130" w:rsidP="009F1130">
      <w:pPr>
        <w:numPr>
          <w:ilvl w:val="0"/>
          <w:numId w:val="1"/>
        </w:numPr>
        <w:suppressAutoHyphens w:val="0"/>
        <w:spacing w:before="100" w:beforeAutospacing="1" w:after="100" w:afterAutospacing="1"/>
        <w:rPr>
          <w:rFonts w:asciiTheme="minorHAnsi" w:hAnsiTheme="minorHAnsi" w:cstheme="minorHAnsi"/>
          <w:color w:val="000000"/>
          <w:sz w:val="22"/>
          <w:szCs w:val="22"/>
        </w:rPr>
      </w:pPr>
      <w:r w:rsidRPr="007640FA">
        <w:rPr>
          <w:rFonts w:asciiTheme="minorHAnsi" w:hAnsiTheme="minorHAnsi" w:cstheme="minorHAnsi"/>
          <w:color w:val="000000"/>
          <w:sz w:val="22"/>
          <w:szCs w:val="22"/>
          <w:shd w:val="clear" w:color="auto" w:fill="FFFFFF"/>
        </w:rPr>
        <w:t>We are checking the venue bookings, but anticipate these will still be on Fridays in Saint Mildred's Church Hall - is that the most convenient lunch time?</w:t>
      </w:r>
    </w:p>
    <w:p w14:paraId="7461C702" w14:textId="77777777" w:rsidR="009F1130" w:rsidRPr="007640FA" w:rsidRDefault="009F1130" w:rsidP="009F1130">
      <w:pPr>
        <w:rPr>
          <w:rFonts w:asciiTheme="minorHAnsi" w:hAnsiTheme="minorHAnsi" w:cstheme="minorHAnsi"/>
          <w:sz w:val="22"/>
          <w:szCs w:val="22"/>
        </w:rPr>
      </w:pPr>
      <w:r w:rsidRPr="007640FA">
        <w:rPr>
          <w:rFonts w:asciiTheme="minorHAnsi" w:hAnsiTheme="minorHAnsi" w:cstheme="minorHAnsi"/>
          <w:color w:val="000000"/>
          <w:sz w:val="22"/>
          <w:szCs w:val="22"/>
          <w:shd w:val="clear" w:color="auto" w:fill="FFFFFF"/>
        </w:rPr>
        <w:t>Your thoughts will be so appreciated to inform our discussions at our next meeting on Lent topics on the 7</w:t>
      </w:r>
      <w:r w:rsidRPr="007640FA">
        <w:rPr>
          <w:rFonts w:asciiTheme="minorHAnsi" w:hAnsiTheme="minorHAnsi" w:cstheme="minorHAnsi"/>
          <w:color w:val="000000"/>
          <w:sz w:val="22"/>
          <w:szCs w:val="22"/>
          <w:shd w:val="clear" w:color="auto" w:fill="FFFFFF"/>
          <w:vertAlign w:val="superscript"/>
        </w:rPr>
        <w:t>th</w:t>
      </w:r>
      <w:r w:rsidRPr="007640FA">
        <w:rPr>
          <w:rFonts w:asciiTheme="minorHAnsi" w:hAnsiTheme="minorHAnsi" w:cstheme="minorHAnsi"/>
          <w:color w:val="000000"/>
          <w:sz w:val="22"/>
          <w:szCs w:val="22"/>
          <w:shd w:val="clear" w:color="auto" w:fill="FFFFFF"/>
        </w:rPr>
        <w:t> February</w:t>
      </w:r>
    </w:p>
    <w:p w14:paraId="661C7C81" w14:textId="77777777" w:rsidR="009F1130" w:rsidRPr="007640FA" w:rsidRDefault="009F1130" w:rsidP="009F1130">
      <w:pPr>
        <w:rPr>
          <w:rFonts w:asciiTheme="minorHAnsi" w:hAnsiTheme="minorHAnsi" w:cstheme="minorHAnsi"/>
          <w:sz w:val="22"/>
          <w:szCs w:val="22"/>
        </w:rPr>
      </w:pPr>
    </w:p>
    <w:p w14:paraId="6DE1468A" w14:textId="77777777" w:rsidR="009F1130" w:rsidRPr="007640FA" w:rsidRDefault="009F1130" w:rsidP="009F1130">
      <w:pPr>
        <w:rPr>
          <w:rFonts w:asciiTheme="minorHAnsi" w:hAnsiTheme="minorHAnsi" w:cstheme="minorHAnsi"/>
          <w:sz w:val="22"/>
          <w:szCs w:val="22"/>
        </w:rPr>
      </w:pPr>
      <w:r w:rsidRPr="007640FA">
        <w:rPr>
          <w:rFonts w:asciiTheme="minorHAnsi" w:hAnsiTheme="minorHAnsi" w:cstheme="minorHAnsi"/>
          <w:color w:val="000000"/>
          <w:sz w:val="22"/>
          <w:szCs w:val="22"/>
          <w:shd w:val="clear" w:color="auto" w:fill="FFFFFF"/>
        </w:rPr>
        <w:t>Kind regards</w:t>
      </w:r>
    </w:p>
    <w:p w14:paraId="765C08A0" w14:textId="77777777" w:rsidR="009F1130" w:rsidRPr="007640FA" w:rsidRDefault="009F1130" w:rsidP="009F1130">
      <w:pPr>
        <w:rPr>
          <w:rFonts w:asciiTheme="minorHAnsi" w:hAnsiTheme="minorHAnsi" w:cstheme="minorHAnsi"/>
          <w:color w:val="000000"/>
          <w:sz w:val="22"/>
          <w:szCs w:val="22"/>
        </w:rPr>
      </w:pPr>
      <w:r w:rsidRPr="007640FA">
        <w:rPr>
          <w:rFonts w:asciiTheme="minorHAnsi" w:hAnsiTheme="minorHAnsi" w:cstheme="minorHAnsi"/>
          <w:color w:val="000000"/>
          <w:sz w:val="22"/>
          <w:szCs w:val="22"/>
        </w:rPr>
        <w:t>Jolyon</w:t>
      </w:r>
    </w:p>
    <w:p w14:paraId="43C3E2ED" w14:textId="77777777" w:rsidR="009F1130" w:rsidRPr="007640FA" w:rsidRDefault="009F1130" w:rsidP="009F1130">
      <w:pPr>
        <w:rPr>
          <w:rFonts w:asciiTheme="minorHAnsi" w:hAnsiTheme="minorHAnsi" w:cstheme="minorHAnsi"/>
          <w:color w:val="000000"/>
          <w:sz w:val="22"/>
          <w:szCs w:val="22"/>
        </w:rPr>
      </w:pPr>
      <w:r w:rsidRPr="007640FA">
        <w:rPr>
          <w:rFonts w:asciiTheme="minorHAnsi" w:hAnsiTheme="minorHAnsi" w:cstheme="minorHAnsi"/>
          <w:color w:val="000000"/>
          <w:sz w:val="22"/>
          <w:szCs w:val="22"/>
        </w:rPr>
        <w:t>Jolyon Vickers</w:t>
      </w:r>
    </w:p>
    <w:p w14:paraId="4CE5813A" w14:textId="77777777" w:rsidR="009F1130" w:rsidRPr="007640FA" w:rsidRDefault="009F1130" w:rsidP="009F1130">
      <w:pPr>
        <w:rPr>
          <w:rFonts w:asciiTheme="minorHAnsi" w:hAnsiTheme="minorHAnsi" w:cstheme="minorHAnsi"/>
          <w:color w:val="000000"/>
          <w:sz w:val="22"/>
          <w:szCs w:val="22"/>
        </w:rPr>
      </w:pPr>
      <w:r w:rsidRPr="007640FA">
        <w:rPr>
          <w:rFonts w:asciiTheme="minorHAnsi" w:hAnsiTheme="minorHAnsi" w:cstheme="minorHAnsi"/>
          <w:color w:val="000000"/>
          <w:sz w:val="22"/>
          <w:szCs w:val="22"/>
        </w:rPr>
        <w:t>Rev. Deacon</w:t>
      </w:r>
    </w:p>
    <w:p w14:paraId="1B9B73D3" w14:textId="77777777" w:rsidR="009F1130" w:rsidRPr="007640FA" w:rsidRDefault="009F1130" w:rsidP="009F1130">
      <w:pPr>
        <w:rPr>
          <w:rFonts w:asciiTheme="minorHAnsi" w:hAnsiTheme="minorHAnsi" w:cstheme="minorHAnsi"/>
          <w:color w:val="000000"/>
          <w:sz w:val="22"/>
          <w:szCs w:val="22"/>
        </w:rPr>
      </w:pPr>
      <w:r w:rsidRPr="007640FA">
        <w:rPr>
          <w:rFonts w:asciiTheme="minorHAnsi" w:hAnsiTheme="minorHAnsi" w:cstheme="minorHAnsi"/>
          <w:color w:val="000000"/>
          <w:sz w:val="22"/>
          <w:szCs w:val="22"/>
        </w:rPr>
        <w:t>Chair of Churches Together in Tenterden</w:t>
      </w:r>
    </w:p>
    <w:p w14:paraId="713B4672" w14:textId="77777777" w:rsidR="00434AE4" w:rsidRDefault="00000000">
      <w:pPr>
        <w:rPr>
          <w:rFonts w:asciiTheme="minorHAnsi" w:hAnsiTheme="minorHAnsi" w:cstheme="minorHAnsi"/>
          <w:sz w:val="22"/>
          <w:szCs w:val="22"/>
        </w:rPr>
      </w:pPr>
    </w:p>
    <w:p w14:paraId="200E439F" w14:textId="2CCADD5E" w:rsidR="004C3117" w:rsidRDefault="00390A32" w:rsidP="00390A32">
      <w:pPr>
        <w:pStyle w:val="p1"/>
        <w:spacing w:before="0" w:beforeAutospacing="0" w:after="0" w:afterAutospacing="0"/>
        <w:jc w:val="center"/>
        <w:rPr>
          <w:rStyle w:val="s1"/>
        </w:rPr>
      </w:pPr>
      <w:r>
        <w:rPr>
          <w:noProof/>
        </w:rPr>
        <w:drawing>
          <wp:inline distT="0" distB="0" distL="0" distR="0" wp14:anchorId="7D9B3397" wp14:editId="777C3A35">
            <wp:extent cx="3573780" cy="670560"/>
            <wp:effectExtent l="0" t="0" r="762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780" cy="670560"/>
                    </a:xfrm>
                    <a:prstGeom prst="rect">
                      <a:avLst/>
                    </a:prstGeom>
                    <a:noFill/>
                    <a:ln>
                      <a:noFill/>
                    </a:ln>
                  </pic:spPr>
                </pic:pic>
              </a:graphicData>
            </a:graphic>
          </wp:inline>
        </w:drawing>
      </w:r>
    </w:p>
    <w:p w14:paraId="76E511CC" w14:textId="07896685" w:rsidR="004C3117" w:rsidRDefault="004C3117" w:rsidP="00390A32">
      <w:pPr>
        <w:pStyle w:val="p1"/>
        <w:spacing w:before="0" w:beforeAutospacing="0" w:after="0" w:afterAutospacing="0"/>
        <w:jc w:val="center"/>
      </w:pPr>
      <w:r>
        <w:rPr>
          <w:rStyle w:val="s1"/>
        </w:rPr>
        <w:t>Retrouvaille: A Programme for Couples Struggling in their Marriages</w:t>
      </w:r>
    </w:p>
    <w:p w14:paraId="4CE8C887" w14:textId="3D2EAD18" w:rsidR="004C3117" w:rsidRDefault="004C3117" w:rsidP="00390A32">
      <w:pPr>
        <w:pStyle w:val="p1"/>
        <w:spacing w:before="0" w:beforeAutospacing="0" w:after="0" w:afterAutospacing="0"/>
        <w:jc w:val="center"/>
      </w:pPr>
      <w:r>
        <w:rPr>
          <w:rStyle w:val="s1"/>
        </w:rPr>
        <w:t>Help Your Marriage – Do you feel alone? Are you frustrated or angry with each other? Do you argue … or have you just stopped talking to each other? Does talking about it only make it worse? Retrouvaille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‘Retrouvaille’ or to register for the next programme commencing with a Face to Face weekend in Welwyn Garden City on 24 - 26 February 2023, or a Virtual weekend on 6 - 9 July 2023, call or text 07887 296983 or 07973 380443 or email </w:t>
      </w:r>
      <w:hyperlink r:id="rId9" w:history="1">
        <w:r>
          <w:rPr>
            <w:rStyle w:val="s5"/>
            <w:color w:val="0000FF"/>
            <w:u w:val="single"/>
          </w:rPr>
          <w:t>retrouvailleukinfo@gmail.com</w:t>
        </w:r>
      </w:hyperlink>
      <w:r>
        <w:rPr>
          <w:rStyle w:val="s1"/>
        </w:rPr>
        <w:t> - or visit </w:t>
      </w:r>
      <w:hyperlink r:id="rId10" w:history="1">
        <w:r>
          <w:rPr>
            <w:rStyle w:val="s5"/>
            <w:color w:val="0000FF"/>
            <w:u w:val="single"/>
          </w:rPr>
          <w:t>www.retrouvaille.org.uk</w:t>
        </w:r>
      </w:hyperlink>
    </w:p>
    <w:p w14:paraId="381748CA" w14:textId="77777777" w:rsidR="004C3117" w:rsidRDefault="004C3117" w:rsidP="00390A32">
      <w:pPr>
        <w:jc w:val="center"/>
        <w:rPr>
          <w:rFonts w:asciiTheme="minorHAnsi" w:hAnsiTheme="minorHAnsi" w:cstheme="minorHAnsi"/>
          <w:sz w:val="22"/>
          <w:szCs w:val="22"/>
        </w:rPr>
      </w:pPr>
    </w:p>
    <w:p w14:paraId="1A8E1811" w14:textId="1C1DFB95" w:rsidR="00465DC5" w:rsidRDefault="00465DC5" w:rsidP="00465DC5">
      <w:pPr>
        <w:pStyle w:val="xmsonormal"/>
      </w:pPr>
      <w:r>
        <w:t>Dear Meditation friends,</w:t>
      </w:r>
    </w:p>
    <w:p w14:paraId="5F776F21" w14:textId="6F883C53" w:rsidR="00465DC5" w:rsidRDefault="00465DC5" w:rsidP="00465DC5">
      <w:pPr>
        <w:pStyle w:val="xmsonormal"/>
      </w:pPr>
      <w:r>
        <w:t xml:space="preserve"> I mentioned to some of you that this term we might look at something from Fr Laurence called </w:t>
      </w:r>
      <w:r>
        <w:rPr>
          <w:i/>
          <w:iCs/>
        </w:rPr>
        <w:t xml:space="preserve">Breakthrough.  </w:t>
      </w:r>
      <w:r>
        <w:t xml:space="preserve">These are from his talks during a retreat and, having listened to them again, I find that they are too lengthy for our 45 min sessions.  </w:t>
      </w:r>
    </w:p>
    <w:p w14:paraId="03EF1B62" w14:textId="77777777" w:rsidR="00465DC5" w:rsidRDefault="00465DC5" w:rsidP="00465DC5">
      <w:pPr>
        <w:pStyle w:val="xmsonormal"/>
      </w:pPr>
      <w:r>
        <w:t xml:space="preserve">We’ll therefore try some talks by Liz Watson called </w:t>
      </w:r>
      <w:r>
        <w:rPr>
          <w:i/>
          <w:iCs/>
        </w:rPr>
        <w:t>Images of Meditation</w:t>
      </w:r>
      <w:r>
        <w:t>, and see if they hit the spot for us.   The first image she invites us to consider is ‘Coming Home’.</w:t>
      </w:r>
    </w:p>
    <w:p w14:paraId="49DB3E5B" w14:textId="41B01680" w:rsidR="00465DC5" w:rsidRDefault="00465DC5" w:rsidP="00465DC5">
      <w:pPr>
        <w:pStyle w:val="xmsonormal"/>
      </w:pPr>
      <w:r>
        <w:t xml:space="preserve"> You may enjoy the poem I’ve attached.  I like the way he alludes to a contemplative journeying of the magi:  </w:t>
      </w:r>
    </w:p>
    <w:p w14:paraId="794AFD2A" w14:textId="77777777" w:rsidR="00380420" w:rsidRDefault="00380420" w:rsidP="00465DC5">
      <w:pPr>
        <w:pStyle w:val="xmsonormal"/>
        <w:rPr>
          <w:rFonts w:ascii="Noto Sans" w:hAnsi="Noto Sans" w:cs="Noto Sans"/>
          <w:color w:val="000000"/>
          <w:sz w:val="23"/>
          <w:szCs w:val="23"/>
        </w:rPr>
      </w:pPr>
    </w:p>
    <w:p w14:paraId="7AF40C69" w14:textId="0F3EDA57" w:rsidR="00465DC5" w:rsidRDefault="00465DC5" w:rsidP="00465DC5">
      <w:pPr>
        <w:pStyle w:val="xmsonormal"/>
      </w:pPr>
      <w:r>
        <w:rPr>
          <w:rFonts w:ascii="Noto Sans" w:hAnsi="Noto Sans" w:cs="Noto Sans"/>
          <w:color w:val="000000"/>
          <w:sz w:val="23"/>
          <w:szCs w:val="23"/>
        </w:rPr>
        <w:t>A steady step that finds an inner rhythm,</w:t>
      </w:r>
    </w:p>
    <w:p w14:paraId="7F8D12CC" w14:textId="77777777" w:rsidR="00465DC5" w:rsidRDefault="00465DC5" w:rsidP="00465DC5">
      <w:pPr>
        <w:pStyle w:val="NormalWeb"/>
        <w:spacing w:after="300"/>
      </w:pPr>
      <w:r>
        <w:rPr>
          <w:rFonts w:ascii="Noto Sans" w:hAnsi="Noto Sans" w:cs="Noto Sans"/>
          <w:color w:val="000000"/>
          <w:sz w:val="23"/>
          <w:szCs w:val="23"/>
        </w:rPr>
        <w:t>A pilgrim's eye that sees beyond the stars.</w:t>
      </w:r>
    </w:p>
    <w:p w14:paraId="621729A6" w14:textId="5B0A88F7" w:rsidR="00465DC5" w:rsidRDefault="00465DC5" w:rsidP="00465DC5">
      <w:pPr>
        <w:pStyle w:val="xmsonormal"/>
      </w:pPr>
      <w:r>
        <w:t>I hope you will be able to join me next Wednesday evening, at the earlier time of 6pm, in the Lady Chapel</w:t>
      </w:r>
      <w:r w:rsidR="00131775">
        <w:t xml:space="preserve"> of Saint Mildred’s</w:t>
      </w:r>
    </w:p>
    <w:p w14:paraId="2DA5A3CA" w14:textId="77777777" w:rsidR="00465DC5" w:rsidRDefault="00465DC5" w:rsidP="00465DC5">
      <w:pPr>
        <w:pStyle w:val="xmsonormal"/>
      </w:pPr>
      <w:r>
        <w:t> </w:t>
      </w:r>
    </w:p>
    <w:p w14:paraId="46895818" w14:textId="77777777" w:rsidR="00465DC5" w:rsidRDefault="00465DC5" w:rsidP="00465DC5">
      <w:pPr>
        <w:pStyle w:val="xmsonormal"/>
      </w:pPr>
      <w:r>
        <w:t>Happy Epiphany!</w:t>
      </w:r>
    </w:p>
    <w:p w14:paraId="17B4EF19" w14:textId="77777777" w:rsidR="00EB7502" w:rsidRDefault="00EB7502" w:rsidP="00465DC5">
      <w:pPr>
        <w:pStyle w:val="xmsonormal"/>
      </w:pPr>
    </w:p>
    <w:p w14:paraId="2A7A1B67" w14:textId="6805EE30" w:rsidR="00EB7502" w:rsidRDefault="00EB7502" w:rsidP="00EB7502">
      <w:pPr>
        <w:pStyle w:val="NormalWeb"/>
        <w:spacing w:after="300"/>
        <w:rPr>
          <w:rFonts w:ascii="Noto Sans" w:hAnsi="Noto Sans" w:cs="Noto Sans"/>
          <w:color w:val="000000"/>
          <w:sz w:val="23"/>
          <w:szCs w:val="23"/>
        </w:rPr>
      </w:pPr>
      <w:r>
        <w:rPr>
          <w:rStyle w:val="Emphasis"/>
          <w:rFonts w:ascii="Noto Sans" w:hAnsi="Noto Sans" w:cs="Noto Sans"/>
          <w:color w:val="000000"/>
          <w:sz w:val="23"/>
          <w:szCs w:val="23"/>
        </w:rPr>
        <w:lastRenderedPageBreak/>
        <w:t>The Magi</w:t>
      </w:r>
    </w:p>
    <w:p w14:paraId="297A09B9"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It might have been just someone else's story;</w:t>
      </w:r>
    </w:p>
    <w:p w14:paraId="49D3C6BD"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Some chosen people get a special king,</w:t>
      </w:r>
    </w:p>
    <w:p w14:paraId="5C7C13E7"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We leave them to their own peculiar glory,</w:t>
      </w:r>
    </w:p>
    <w:p w14:paraId="1F147D8E"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We don't belong, it doesn't mean a thing.</w:t>
      </w:r>
    </w:p>
    <w:p w14:paraId="702174FE"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But when these three arrive they bring us with them,</w:t>
      </w:r>
    </w:p>
    <w:p w14:paraId="4E922E42"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Gentiles like us, their wisdom might be ours;</w:t>
      </w:r>
    </w:p>
    <w:p w14:paraId="590568BA"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A steady step that finds an inner rhythm,</w:t>
      </w:r>
    </w:p>
    <w:p w14:paraId="3F8F7DBD"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A pilgrim's eye that sees beyond the stars.</w:t>
      </w:r>
    </w:p>
    <w:p w14:paraId="7ED79126"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They did not know his name but still they sought him</w:t>
      </w:r>
    </w:p>
    <w:p w14:paraId="2EE868AD"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They came from otherwhere but still they found;</w:t>
      </w:r>
    </w:p>
    <w:p w14:paraId="250470B8"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In palaces they found those who sold and bought him,</w:t>
      </w:r>
    </w:p>
    <w:p w14:paraId="3664FB57"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But in the filthy stable, hallowed ground.</w:t>
      </w:r>
    </w:p>
    <w:p w14:paraId="5B0B10CB"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Their courage gives our questing hearts a voice</w:t>
      </w:r>
    </w:p>
    <w:p w14:paraId="529033EE" w14:textId="77777777" w:rsidR="00EB7502" w:rsidRDefault="00EB7502" w:rsidP="00EB7502">
      <w:pPr>
        <w:pStyle w:val="NormalWeb"/>
        <w:spacing w:after="300"/>
        <w:rPr>
          <w:rFonts w:ascii="Noto Sans" w:hAnsi="Noto Sans" w:cs="Noto Sans"/>
          <w:color w:val="000000"/>
          <w:sz w:val="23"/>
          <w:szCs w:val="23"/>
        </w:rPr>
      </w:pPr>
      <w:r>
        <w:rPr>
          <w:rFonts w:ascii="Noto Sans" w:hAnsi="Noto Sans" w:cs="Noto Sans"/>
          <w:color w:val="000000"/>
          <w:sz w:val="23"/>
          <w:szCs w:val="23"/>
        </w:rPr>
        <w:t>To seek, to find, to worship, to rejoice.</w:t>
      </w:r>
    </w:p>
    <w:p w14:paraId="012518CB" w14:textId="77777777" w:rsidR="00EB7502" w:rsidRDefault="00EB7502" w:rsidP="00EB7502">
      <w:pPr>
        <w:rPr>
          <w:rFonts w:asciiTheme="minorHAnsi" w:hAnsiTheme="minorHAnsi" w:cstheme="minorBidi"/>
          <w:sz w:val="22"/>
          <w:szCs w:val="22"/>
        </w:rPr>
      </w:pPr>
    </w:p>
    <w:p w14:paraId="6284BC63" w14:textId="77777777" w:rsidR="00EB7502" w:rsidRDefault="00EB7502" w:rsidP="00465DC5">
      <w:pPr>
        <w:pStyle w:val="xmsonormal"/>
      </w:pPr>
    </w:p>
    <w:p w14:paraId="15899A93" w14:textId="77777777" w:rsidR="00465DC5" w:rsidRPr="007640FA" w:rsidRDefault="00465DC5" w:rsidP="00390A32">
      <w:pPr>
        <w:jc w:val="center"/>
        <w:rPr>
          <w:rFonts w:asciiTheme="minorHAnsi" w:hAnsiTheme="minorHAnsi" w:cstheme="minorHAnsi"/>
          <w:sz w:val="22"/>
          <w:szCs w:val="22"/>
        </w:rPr>
      </w:pPr>
    </w:p>
    <w:sectPr w:rsidR="00465DC5" w:rsidRPr="007640FA" w:rsidSect="00001C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27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9341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E7"/>
    <w:rsid w:val="00001CE7"/>
    <w:rsid w:val="000222FF"/>
    <w:rsid w:val="00040F8F"/>
    <w:rsid w:val="0005712F"/>
    <w:rsid w:val="00085AC8"/>
    <w:rsid w:val="00087DDE"/>
    <w:rsid w:val="000940D3"/>
    <w:rsid w:val="000B320F"/>
    <w:rsid w:val="000E3604"/>
    <w:rsid w:val="00100D22"/>
    <w:rsid w:val="0010605C"/>
    <w:rsid w:val="00131775"/>
    <w:rsid w:val="001E3251"/>
    <w:rsid w:val="001E49DC"/>
    <w:rsid w:val="001F4457"/>
    <w:rsid w:val="00216A43"/>
    <w:rsid w:val="00224520"/>
    <w:rsid w:val="002267E9"/>
    <w:rsid w:val="00257846"/>
    <w:rsid w:val="002926C1"/>
    <w:rsid w:val="002A5D59"/>
    <w:rsid w:val="002F5E36"/>
    <w:rsid w:val="0034301A"/>
    <w:rsid w:val="00380420"/>
    <w:rsid w:val="00390A32"/>
    <w:rsid w:val="003D267D"/>
    <w:rsid w:val="004232FD"/>
    <w:rsid w:val="00465DC5"/>
    <w:rsid w:val="004C3117"/>
    <w:rsid w:val="00512389"/>
    <w:rsid w:val="00521189"/>
    <w:rsid w:val="00550F72"/>
    <w:rsid w:val="005D3222"/>
    <w:rsid w:val="005E5C67"/>
    <w:rsid w:val="005F087A"/>
    <w:rsid w:val="006260AB"/>
    <w:rsid w:val="006506F0"/>
    <w:rsid w:val="006B2B3E"/>
    <w:rsid w:val="006F05A8"/>
    <w:rsid w:val="006F4F56"/>
    <w:rsid w:val="00705B29"/>
    <w:rsid w:val="00726AEF"/>
    <w:rsid w:val="0074723F"/>
    <w:rsid w:val="00747ADE"/>
    <w:rsid w:val="007602D2"/>
    <w:rsid w:val="007640FA"/>
    <w:rsid w:val="008158A5"/>
    <w:rsid w:val="00830FA8"/>
    <w:rsid w:val="00843014"/>
    <w:rsid w:val="008532C6"/>
    <w:rsid w:val="0085443E"/>
    <w:rsid w:val="008C03E9"/>
    <w:rsid w:val="00915F1F"/>
    <w:rsid w:val="00997F82"/>
    <w:rsid w:val="009E3F52"/>
    <w:rsid w:val="009F1130"/>
    <w:rsid w:val="009F5503"/>
    <w:rsid w:val="00A21830"/>
    <w:rsid w:val="00A835CF"/>
    <w:rsid w:val="00A97647"/>
    <w:rsid w:val="00A977C2"/>
    <w:rsid w:val="00AA1620"/>
    <w:rsid w:val="00AC4C49"/>
    <w:rsid w:val="00BA22F3"/>
    <w:rsid w:val="00BB5886"/>
    <w:rsid w:val="00BC160A"/>
    <w:rsid w:val="00BD1D73"/>
    <w:rsid w:val="00BD5E69"/>
    <w:rsid w:val="00C47A62"/>
    <w:rsid w:val="00C7235F"/>
    <w:rsid w:val="00CE17F4"/>
    <w:rsid w:val="00D77F6D"/>
    <w:rsid w:val="00D96176"/>
    <w:rsid w:val="00DA75DE"/>
    <w:rsid w:val="00DC3589"/>
    <w:rsid w:val="00E21CBA"/>
    <w:rsid w:val="00EB7502"/>
    <w:rsid w:val="00EC6405"/>
    <w:rsid w:val="00F71BEA"/>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0152"/>
  <w15:chartTrackingRefBased/>
  <w15:docId w15:val="{9295D9A7-FB1D-4FC6-A06F-3C8C967C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7"/>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E7"/>
    <w:rPr>
      <w:color w:val="000080"/>
      <w:u w:val="single"/>
    </w:rPr>
  </w:style>
  <w:style w:type="paragraph" w:customStyle="1" w:styleId="p3">
    <w:name w:val="p3"/>
    <w:basedOn w:val="Normal"/>
    <w:rsid w:val="00001CE7"/>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00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01CE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001CE7"/>
  </w:style>
  <w:style w:type="character" w:customStyle="1" w:styleId="elementtoproof">
    <w:name w:val="elementtoproof"/>
    <w:basedOn w:val="DefaultParagraphFont"/>
    <w:rsid w:val="00AA1620"/>
  </w:style>
  <w:style w:type="paragraph" w:styleId="NormalWeb">
    <w:name w:val="Normal (Web)"/>
    <w:basedOn w:val="Normal"/>
    <w:uiPriority w:val="99"/>
    <w:semiHidden/>
    <w:unhideWhenUsed/>
    <w:rsid w:val="007640FA"/>
    <w:pPr>
      <w:suppressAutoHyphens w:val="0"/>
    </w:pPr>
    <w:rPr>
      <w:rFonts w:ascii="Calibri" w:eastAsiaTheme="minorEastAsia" w:hAnsi="Calibri" w:cs="Calibri"/>
      <w:kern w:val="0"/>
      <w:sz w:val="22"/>
      <w:szCs w:val="22"/>
      <w:lang w:eastAsia="en-GB"/>
    </w:rPr>
  </w:style>
  <w:style w:type="paragraph" w:customStyle="1" w:styleId="elementtoproof1">
    <w:name w:val="elementtoproof1"/>
    <w:basedOn w:val="Normal"/>
    <w:uiPriority w:val="99"/>
    <w:semiHidden/>
    <w:rsid w:val="007640FA"/>
    <w:pPr>
      <w:suppressAutoHyphens w:val="0"/>
    </w:pPr>
    <w:rPr>
      <w:rFonts w:ascii="Calibri" w:eastAsiaTheme="minorEastAsia" w:hAnsi="Calibri" w:cs="Calibri"/>
      <w:kern w:val="0"/>
      <w:sz w:val="22"/>
      <w:szCs w:val="22"/>
      <w:lang w:eastAsia="en-GB"/>
    </w:rPr>
  </w:style>
  <w:style w:type="paragraph" w:customStyle="1" w:styleId="western">
    <w:name w:val="western"/>
    <w:basedOn w:val="Normal"/>
    <w:uiPriority w:val="99"/>
    <w:semiHidden/>
    <w:rsid w:val="007640FA"/>
    <w:pPr>
      <w:suppressAutoHyphens w:val="0"/>
    </w:pPr>
    <w:rPr>
      <w:rFonts w:ascii="Calibri" w:eastAsiaTheme="minorEastAsia" w:hAnsi="Calibri" w:cs="Calibri"/>
      <w:kern w:val="0"/>
      <w:sz w:val="22"/>
      <w:szCs w:val="22"/>
      <w:lang w:eastAsia="en-GB"/>
    </w:rPr>
  </w:style>
  <w:style w:type="character" w:customStyle="1" w:styleId="fluidplugincopy">
    <w:name w:val="fluidplugincopy"/>
    <w:basedOn w:val="DefaultParagraphFont"/>
    <w:rsid w:val="007640FA"/>
  </w:style>
  <w:style w:type="character" w:customStyle="1" w:styleId="contentpasted0">
    <w:name w:val="contentpasted0"/>
    <w:basedOn w:val="DefaultParagraphFont"/>
    <w:rsid w:val="007640FA"/>
  </w:style>
  <w:style w:type="character" w:styleId="Strong">
    <w:name w:val="Strong"/>
    <w:basedOn w:val="DefaultParagraphFont"/>
    <w:uiPriority w:val="22"/>
    <w:qFormat/>
    <w:rsid w:val="007640FA"/>
    <w:rPr>
      <w:b/>
      <w:bCs/>
    </w:rPr>
  </w:style>
  <w:style w:type="paragraph" w:customStyle="1" w:styleId="p2">
    <w:name w:val="p2"/>
    <w:basedOn w:val="Normal"/>
    <w:rsid w:val="003D267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5">
    <w:name w:val="s5"/>
    <w:basedOn w:val="DefaultParagraphFont"/>
    <w:rsid w:val="004C3117"/>
  </w:style>
  <w:style w:type="paragraph" w:customStyle="1" w:styleId="xmsonormal">
    <w:name w:val="x_msonormal"/>
    <w:basedOn w:val="Normal"/>
    <w:uiPriority w:val="99"/>
    <w:semiHidden/>
    <w:rsid w:val="00465DC5"/>
    <w:pPr>
      <w:suppressAutoHyphens w:val="0"/>
    </w:pPr>
    <w:rPr>
      <w:rFonts w:ascii="Calibri" w:eastAsiaTheme="minorEastAsia" w:hAnsi="Calibri" w:cs="Calibri"/>
      <w:kern w:val="0"/>
      <w:sz w:val="22"/>
      <w:szCs w:val="22"/>
      <w:lang w:eastAsia="en-GB"/>
    </w:rPr>
  </w:style>
  <w:style w:type="character" w:styleId="Emphasis">
    <w:name w:val="Emphasis"/>
    <w:basedOn w:val="DefaultParagraphFont"/>
    <w:uiPriority w:val="20"/>
    <w:qFormat/>
    <w:rsid w:val="00EB75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699">
      <w:bodyDiv w:val="1"/>
      <w:marLeft w:val="0"/>
      <w:marRight w:val="0"/>
      <w:marTop w:val="0"/>
      <w:marBottom w:val="0"/>
      <w:divBdr>
        <w:top w:val="none" w:sz="0" w:space="0" w:color="auto"/>
        <w:left w:val="none" w:sz="0" w:space="0" w:color="auto"/>
        <w:bottom w:val="none" w:sz="0" w:space="0" w:color="auto"/>
        <w:right w:val="none" w:sz="0" w:space="0" w:color="auto"/>
      </w:divBdr>
    </w:div>
    <w:div w:id="298731389">
      <w:bodyDiv w:val="1"/>
      <w:marLeft w:val="0"/>
      <w:marRight w:val="0"/>
      <w:marTop w:val="0"/>
      <w:marBottom w:val="0"/>
      <w:divBdr>
        <w:top w:val="none" w:sz="0" w:space="0" w:color="auto"/>
        <w:left w:val="none" w:sz="0" w:space="0" w:color="auto"/>
        <w:bottom w:val="none" w:sz="0" w:space="0" w:color="auto"/>
        <w:right w:val="none" w:sz="0" w:space="0" w:color="auto"/>
      </w:divBdr>
    </w:div>
    <w:div w:id="923298533">
      <w:bodyDiv w:val="1"/>
      <w:marLeft w:val="0"/>
      <w:marRight w:val="0"/>
      <w:marTop w:val="0"/>
      <w:marBottom w:val="0"/>
      <w:divBdr>
        <w:top w:val="none" w:sz="0" w:space="0" w:color="auto"/>
        <w:left w:val="none" w:sz="0" w:space="0" w:color="auto"/>
        <w:bottom w:val="none" w:sz="0" w:space="0" w:color="auto"/>
        <w:right w:val="none" w:sz="0" w:space="0" w:color="auto"/>
      </w:divBdr>
    </w:div>
    <w:div w:id="1456211752">
      <w:bodyDiv w:val="1"/>
      <w:marLeft w:val="0"/>
      <w:marRight w:val="0"/>
      <w:marTop w:val="0"/>
      <w:marBottom w:val="0"/>
      <w:divBdr>
        <w:top w:val="none" w:sz="0" w:space="0" w:color="auto"/>
        <w:left w:val="none" w:sz="0" w:space="0" w:color="auto"/>
        <w:bottom w:val="none" w:sz="0" w:space="0" w:color="auto"/>
        <w:right w:val="none" w:sz="0" w:space="0" w:color="auto"/>
      </w:divBdr>
    </w:div>
    <w:div w:id="1580407196">
      <w:bodyDiv w:val="1"/>
      <w:marLeft w:val="0"/>
      <w:marRight w:val="0"/>
      <w:marTop w:val="0"/>
      <w:marBottom w:val="0"/>
      <w:divBdr>
        <w:top w:val="none" w:sz="0" w:space="0" w:color="auto"/>
        <w:left w:val="none" w:sz="0" w:space="0" w:color="auto"/>
        <w:bottom w:val="none" w:sz="0" w:space="0" w:color="auto"/>
        <w:right w:val="none" w:sz="0" w:space="0" w:color="auto"/>
      </w:divBdr>
    </w:div>
    <w:div w:id="1726295633">
      <w:bodyDiv w:val="1"/>
      <w:marLeft w:val="0"/>
      <w:marRight w:val="0"/>
      <w:marTop w:val="0"/>
      <w:marBottom w:val="0"/>
      <w:divBdr>
        <w:top w:val="none" w:sz="0" w:space="0" w:color="auto"/>
        <w:left w:val="none" w:sz="0" w:space="0" w:color="auto"/>
        <w:bottom w:val="none" w:sz="0" w:space="0" w:color="auto"/>
        <w:right w:val="none" w:sz="0" w:space="0" w:color="auto"/>
      </w:divBdr>
    </w:div>
    <w:div w:id="1935433432">
      <w:bodyDiv w:val="1"/>
      <w:marLeft w:val="0"/>
      <w:marRight w:val="0"/>
      <w:marTop w:val="0"/>
      <w:marBottom w:val="0"/>
      <w:divBdr>
        <w:top w:val="none" w:sz="0" w:space="0" w:color="auto"/>
        <w:left w:val="none" w:sz="0" w:space="0" w:color="auto"/>
        <w:bottom w:val="none" w:sz="0" w:space="0" w:color="auto"/>
        <w:right w:val="none" w:sz="0" w:space="0" w:color="auto"/>
      </w:divBdr>
    </w:div>
    <w:div w:id="20803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retrouvaille.org.uk/" TargetMode="External"/><Relationship Id="rId4" Type="http://schemas.openxmlformats.org/officeDocument/2006/relationships/webSettings" Target="webSettings.xml"/><Relationship Id="rId9" Type="http://schemas.openxmlformats.org/officeDocument/2006/relationships/hyperlink" Target="mailto:retrouvailleuk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2023-01-13T18:30:00Z</dcterms:created>
  <dcterms:modified xsi:type="dcterms:W3CDTF">2023-01-13T18:33:00Z</dcterms:modified>
</cp:coreProperties>
</file>