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6D35B" w14:textId="77777777" w:rsidR="00410A6E" w:rsidRPr="00DD015E" w:rsidRDefault="00410A6E" w:rsidP="00410A6E">
      <w:pPr>
        <w:jc w:val="center"/>
        <w:rPr>
          <w:rFonts w:ascii="Arial" w:hAnsi="Arial" w:cs="Arial"/>
          <w:sz w:val="22"/>
          <w:szCs w:val="22"/>
          <w:lang w:val="fr-FR"/>
        </w:rPr>
      </w:pPr>
      <w:r w:rsidRPr="006C23A8">
        <w:rPr>
          <w:noProof/>
          <w:color w:val="4472C4" w:themeColor="accent1"/>
        </w:rPr>
        <w:drawing>
          <wp:anchor distT="0" distB="0" distL="114300" distR="114300" simplePos="0" relativeHeight="251658240" behindDoc="1" locked="0" layoutInCell="1" allowOverlap="1" wp14:anchorId="219C66C1" wp14:editId="081ECCFD">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15E">
        <w:rPr>
          <w:rFonts w:ascii="Arial" w:hAnsi="Arial" w:cs="Arial"/>
          <w:color w:val="4472C4" w:themeColor="accent1"/>
          <w:sz w:val="22"/>
          <w:szCs w:val="22"/>
          <w:lang w:val="fr-FR"/>
        </w:rPr>
        <w:t>T E N T E R D E N</w:t>
      </w:r>
      <w:r w:rsidRPr="00DD015E">
        <w:rPr>
          <w:rFonts w:ascii="Arial" w:hAnsi="Arial" w:cs="Arial"/>
          <w:sz w:val="22"/>
          <w:szCs w:val="22"/>
          <w:lang w:val="fr-FR"/>
        </w:rPr>
        <w:t xml:space="preserve">                                                                            </w:t>
      </w:r>
      <w:r w:rsidRPr="00DD015E">
        <w:rPr>
          <w:rFonts w:ascii="Arial" w:hAnsi="Arial" w:cs="Arial"/>
          <w:color w:val="4472C4" w:themeColor="accent1"/>
          <w:sz w:val="22"/>
          <w:szCs w:val="22"/>
          <w:lang w:val="fr-FR"/>
        </w:rPr>
        <w:t>K E N T</w:t>
      </w:r>
    </w:p>
    <w:p w14:paraId="08570BA0" w14:textId="77777777" w:rsidR="00410A6E" w:rsidRPr="00DD015E" w:rsidRDefault="00410A6E" w:rsidP="00410A6E">
      <w:pPr>
        <w:jc w:val="center"/>
        <w:rPr>
          <w:rFonts w:ascii="Arial" w:hAnsi="Arial" w:cs="Arial"/>
          <w:sz w:val="22"/>
          <w:szCs w:val="22"/>
          <w:lang w:val="fr-FR"/>
        </w:rPr>
      </w:pPr>
    </w:p>
    <w:p w14:paraId="0E65AA22" w14:textId="77777777" w:rsidR="00410A6E" w:rsidRPr="00DD015E" w:rsidRDefault="00410A6E" w:rsidP="00410A6E">
      <w:pPr>
        <w:jc w:val="center"/>
        <w:rPr>
          <w:rFonts w:ascii="Arial" w:hAnsi="Arial" w:cs="Arial"/>
          <w:sz w:val="22"/>
          <w:szCs w:val="22"/>
          <w:lang w:val="fr-FR"/>
        </w:rPr>
      </w:pPr>
    </w:p>
    <w:p w14:paraId="6D3C85E2" w14:textId="77777777" w:rsidR="00410A6E" w:rsidRPr="00DD015E" w:rsidRDefault="00410A6E" w:rsidP="00410A6E">
      <w:pPr>
        <w:jc w:val="center"/>
        <w:rPr>
          <w:rFonts w:ascii="Arial" w:hAnsi="Arial" w:cs="Arial"/>
          <w:sz w:val="22"/>
          <w:szCs w:val="22"/>
          <w:lang w:val="fr-FR"/>
        </w:rPr>
      </w:pPr>
    </w:p>
    <w:p w14:paraId="45E91D65" w14:textId="77777777" w:rsidR="00410A6E" w:rsidRPr="00DA6BC0" w:rsidRDefault="00410A6E" w:rsidP="00410A6E">
      <w:pPr>
        <w:jc w:val="center"/>
        <w:rPr>
          <w:rFonts w:eastAsia="Verdana" w:cs="Arial"/>
          <w:bCs/>
          <w:sz w:val="22"/>
          <w:szCs w:val="22"/>
        </w:rPr>
      </w:pPr>
      <w:r w:rsidRPr="00DA6BC0">
        <w:rPr>
          <w:rFonts w:eastAsia="Verdana" w:cs="Arial"/>
          <w:b/>
          <w:bCs/>
          <w:sz w:val="22"/>
          <w:szCs w:val="22"/>
        </w:rPr>
        <w:t>Parish Priest:</w:t>
      </w:r>
      <w:r w:rsidRPr="00DA6BC0">
        <w:rPr>
          <w:rFonts w:eastAsia="Verdana" w:cs="Arial"/>
          <w:bCs/>
          <w:sz w:val="22"/>
          <w:szCs w:val="22"/>
        </w:rPr>
        <w:t xml:space="preserve"> The Rt. Rev. John Hine, (Emeritus Bishop)</w:t>
      </w:r>
    </w:p>
    <w:p w14:paraId="1B1993EB" w14:textId="77777777" w:rsidR="00410A6E" w:rsidRPr="00DA6BC0" w:rsidRDefault="00410A6E" w:rsidP="00410A6E">
      <w:pPr>
        <w:jc w:val="center"/>
        <w:rPr>
          <w:rFonts w:eastAsia="Verdana" w:cs="Arial"/>
          <w:sz w:val="22"/>
          <w:szCs w:val="22"/>
        </w:rPr>
      </w:pPr>
      <w:r w:rsidRPr="00DA6BC0">
        <w:rPr>
          <w:rFonts w:eastAsia="Verdana" w:cs="Arial"/>
          <w:b/>
          <w:bCs/>
          <w:sz w:val="22"/>
          <w:szCs w:val="22"/>
        </w:rPr>
        <w:t>Address:</w:t>
      </w:r>
      <w:r w:rsidRPr="00DA6BC0">
        <w:rPr>
          <w:rFonts w:eastAsia="Verdana" w:cs="Arial"/>
          <w:sz w:val="22"/>
          <w:szCs w:val="22"/>
        </w:rPr>
        <w:t xml:space="preserve"> The Presbytery, 47 Ashford Road, Tenterden, Kent TN30 6LL.</w:t>
      </w:r>
    </w:p>
    <w:p w14:paraId="3F4C6B3F" w14:textId="77777777" w:rsidR="00410A6E" w:rsidRPr="00DA6BC0" w:rsidRDefault="00410A6E" w:rsidP="00410A6E">
      <w:pPr>
        <w:jc w:val="center"/>
        <w:rPr>
          <w:rFonts w:eastAsia="Verdana" w:cs="Arial"/>
          <w:sz w:val="22"/>
          <w:szCs w:val="22"/>
        </w:rPr>
      </w:pPr>
      <w:r w:rsidRPr="00DA6BC0">
        <w:rPr>
          <w:rFonts w:eastAsia="Verdana" w:cs="Arial"/>
          <w:b/>
          <w:sz w:val="22"/>
          <w:szCs w:val="22"/>
        </w:rPr>
        <w:t>Telephone:</w:t>
      </w:r>
      <w:r w:rsidRPr="00DA6BC0">
        <w:rPr>
          <w:rFonts w:eastAsia="Verdana" w:cs="Arial"/>
          <w:sz w:val="22"/>
          <w:szCs w:val="22"/>
        </w:rPr>
        <w:t xml:space="preserve"> 01580 762785. </w:t>
      </w:r>
      <w:r w:rsidRPr="00DA6BC0">
        <w:rPr>
          <w:rFonts w:eastAsia="Verdana" w:cs="Arial"/>
          <w:b/>
          <w:bCs/>
          <w:sz w:val="22"/>
          <w:szCs w:val="22"/>
        </w:rPr>
        <w:t>Mobile: 07802 510847</w:t>
      </w:r>
    </w:p>
    <w:p w14:paraId="71BB37A9" w14:textId="77777777" w:rsidR="00410A6E" w:rsidRPr="00DA6BC0" w:rsidRDefault="00410A6E" w:rsidP="00410A6E">
      <w:pPr>
        <w:jc w:val="center"/>
        <w:rPr>
          <w:rFonts w:eastAsia="Verdana" w:cs="Arial"/>
          <w:bCs/>
          <w:sz w:val="22"/>
          <w:szCs w:val="22"/>
        </w:rPr>
      </w:pPr>
      <w:r w:rsidRPr="00DA6BC0">
        <w:rPr>
          <w:rFonts w:eastAsia="Verdana" w:cs="Arial"/>
          <w:b/>
          <w:sz w:val="22"/>
          <w:szCs w:val="22"/>
        </w:rPr>
        <w:t>P</w:t>
      </w:r>
      <w:r w:rsidRPr="00DA6BC0">
        <w:rPr>
          <w:rFonts w:eastAsia="Verdana" w:cs="Arial"/>
          <w:b/>
          <w:bCs/>
          <w:sz w:val="22"/>
          <w:szCs w:val="22"/>
        </w:rPr>
        <w:t>arish E-mail</w:t>
      </w:r>
      <w:r w:rsidRPr="00DA6BC0">
        <w:rPr>
          <w:rFonts w:eastAsia="Verdana" w:cstheme="minorHAnsi"/>
          <w:color w:val="000000"/>
          <w:sz w:val="22"/>
          <w:szCs w:val="22"/>
        </w:rPr>
        <w:t xml:space="preserve"> </w:t>
      </w:r>
      <w:hyperlink r:id="rId5" w:history="1">
        <w:r w:rsidRPr="00DA6BC0">
          <w:rPr>
            <w:rStyle w:val="Hyperlink"/>
            <w:rFonts w:eastAsia="Verdana" w:cstheme="minorHAnsi"/>
            <w:color w:val="000000" w:themeColor="text1"/>
            <w:sz w:val="22"/>
            <w:szCs w:val="22"/>
            <w:u w:val="none"/>
          </w:rPr>
          <w:t>tenterden@rcaos.org.uk</w:t>
        </w:r>
      </w:hyperlink>
      <w:r w:rsidRPr="00DA6BC0">
        <w:rPr>
          <w:rFonts w:eastAsia="Verdana" w:cstheme="minorHAnsi"/>
          <w:color w:val="000000" w:themeColor="text1"/>
          <w:sz w:val="22"/>
          <w:szCs w:val="22"/>
        </w:rPr>
        <w:t xml:space="preserve">               </w:t>
      </w:r>
      <w:r w:rsidRPr="00DA6BC0">
        <w:rPr>
          <w:rFonts w:eastAsia="Verdana" w:cs="Arial"/>
          <w:b/>
          <w:bCs/>
          <w:sz w:val="22"/>
          <w:szCs w:val="22"/>
        </w:rPr>
        <w:t>Parish Website:</w:t>
      </w:r>
      <w:r w:rsidRPr="00DA6BC0">
        <w:rPr>
          <w:rFonts w:eastAsia="Verdana" w:cs="Arial"/>
          <w:bCs/>
          <w:sz w:val="22"/>
          <w:szCs w:val="22"/>
        </w:rPr>
        <w:t xml:space="preserve"> </w:t>
      </w:r>
      <w:r w:rsidRPr="00DA6BC0">
        <w:rPr>
          <w:rFonts w:eastAsia="Verdana" w:cs="Arial"/>
          <w:sz w:val="22"/>
          <w:szCs w:val="22"/>
        </w:rPr>
        <w:t>www.standrewstenterden.org</w:t>
      </w:r>
    </w:p>
    <w:p w14:paraId="36533E30" w14:textId="77777777" w:rsidR="00410A6E" w:rsidRPr="00DA6BC0" w:rsidRDefault="00410A6E" w:rsidP="00410A6E">
      <w:pPr>
        <w:jc w:val="center"/>
        <w:rPr>
          <w:rFonts w:eastAsia="Verdana" w:cs="Arial"/>
          <w:bCs/>
          <w:sz w:val="22"/>
          <w:szCs w:val="22"/>
        </w:rPr>
      </w:pPr>
      <w:r w:rsidRPr="00DA6BC0">
        <w:rPr>
          <w:rFonts w:eastAsia="Verdana" w:cs="Arial"/>
          <w:b/>
          <w:bCs/>
          <w:sz w:val="22"/>
          <w:szCs w:val="22"/>
        </w:rPr>
        <w:t>Deacon:</w:t>
      </w:r>
      <w:r w:rsidRPr="00DA6BC0">
        <w:rPr>
          <w:rFonts w:eastAsia="Verdana" w:cs="Arial"/>
          <w:bCs/>
          <w:sz w:val="22"/>
          <w:szCs w:val="22"/>
        </w:rPr>
        <w:t xml:space="preserve"> Rev. Jolyon Vickers       </w:t>
      </w:r>
      <w:r w:rsidRPr="00DA6BC0">
        <w:rPr>
          <w:rFonts w:eastAsia="Verdana" w:cs="Arial"/>
          <w:b/>
          <w:sz w:val="22"/>
          <w:szCs w:val="22"/>
        </w:rPr>
        <w:t>Telephone:</w:t>
      </w:r>
      <w:r w:rsidRPr="00DA6BC0">
        <w:rPr>
          <w:rFonts w:eastAsia="Verdana" w:cs="Arial"/>
          <w:bCs/>
          <w:sz w:val="22"/>
          <w:szCs w:val="22"/>
        </w:rPr>
        <w:t xml:space="preserve"> 01580 766449            </w:t>
      </w:r>
      <w:r w:rsidRPr="00DA6BC0">
        <w:rPr>
          <w:rFonts w:eastAsia="Verdana" w:cs="Arial"/>
          <w:b/>
          <w:sz w:val="22"/>
          <w:szCs w:val="22"/>
        </w:rPr>
        <w:t>Email:</w:t>
      </w:r>
      <w:r w:rsidRPr="00DA6BC0">
        <w:rPr>
          <w:rFonts w:eastAsia="Verdana" w:cs="Arial"/>
          <w:sz w:val="22"/>
          <w:szCs w:val="22"/>
        </w:rPr>
        <w:t xml:space="preserve">  j.vickers1@btinternet.com                                   </w:t>
      </w:r>
      <w:r w:rsidRPr="00DA6BC0">
        <w:rPr>
          <w:rFonts w:eastAsia="Verdana" w:cs="Arial"/>
          <w:b/>
          <w:bCs/>
          <w:sz w:val="22"/>
          <w:szCs w:val="22"/>
        </w:rPr>
        <w:t>Hire of Parish Hall:</w:t>
      </w:r>
      <w:r w:rsidRPr="00DA6BC0">
        <w:rPr>
          <w:rFonts w:eastAsia="Verdana" w:cs="Arial"/>
          <w:bCs/>
          <w:sz w:val="22"/>
          <w:szCs w:val="22"/>
        </w:rPr>
        <w:t xml:space="preserve"> </w:t>
      </w:r>
      <w:r w:rsidRPr="00DA6BC0">
        <w:rPr>
          <w:rFonts w:eastAsia="Verdana" w:cs="Arial"/>
          <w:sz w:val="22"/>
          <w:szCs w:val="22"/>
        </w:rPr>
        <w:t xml:space="preserve"> Lesley McCarthy 07791 949652 </w:t>
      </w:r>
      <w:r w:rsidRPr="00DA6BC0">
        <w:rPr>
          <w:rFonts w:eastAsia="Verdana" w:cs="Arial"/>
          <w:bCs/>
          <w:sz w:val="22"/>
          <w:szCs w:val="22"/>
        </w:rPr>
        <w:t xml:space="preserve">      </w:t>
      </w:r>
      <w:r w:rsidRPr="00DA6BC0">
        <w:rPr>
          <w:rFonts w:eastAsia="Verdana" w:cs="Arial"/>
          <w:b/>
          <w:bCs/>
          <w:sz w:val="22"/>
          <w:szCs w:val="22"/>
        </w:rPr>
        <w:t>E</w:t>
      </w:r>
      <w:r w:rsidRPr="00DA6BC0">
        <w:rPr>
          <w:rFonts w:eastAsia="Verdana" w:cs="Arial"/>
          <w:b/>
          <w:sz w:val="22"/>
          <w:szCs w:val="22"/>
        </w:rPr>
        <w:t>-mail:</w:t>
      </w:r>
      <w:r w:rsidRPr="00DA6BC0">
        <w:rPr>
          <w:rFonts w:eastAsia="Verdana" w:cs="Arial"/>
          <w:sz w:val="22"/>
          <w:szCs w:val="22"/>
        </w:rPr>
        <w:t xml:space="preserve"> </w:t>
      </w:r>
      <w:hyperlink r:id="rId6" w:history="1">
        <w:r w:rsidRPr="00DA6BC0">
          <w:rPr>
            <w:rStyle w:val="Hyperlink"/>
            <w:rFonts w:eastAsia="Verdana" w:cs="Arial"/>
            <w:color w:val="000000"/>
            <w:sz w:val="22"/>
            <w:szCs w:val="22"/>
            <w:u w:val="none"/>
          </w:rPr>
          <w:t>bookings.standrews@talktalk.net</w:t>
        </w:r>
      </w:hyperlink>
    </w:p>
    <w:p w14:paraId="32859194" w14:textId="77777777" w:rsidR="00410A6E" w:rsidRPr="00DA6BC0" w:rsidRDefault="00410A6E" w:rsidP="00410A6E">
      <w:pPr>
        <w:jc w:val="center"/>
        <w:rPr>
          <w:rStyle w:val="Hyperlink"/>
          <w:rFonts w:eastAsia="Verdana" w:cs="Arial"/>
          <w:color w:val="000000"/>
          <w:sz w:val="22"/>
          <w:szCs w:val="22"/>
          <w:u w:val="none"/>
        </w:rPr>
      </w:pPr>
      <w:r w:rsidRPr="00DA6BC0">
        <w:rPr>
          <w:rStyle w:val="Hyperlink"/>
          <w:rFonts w:eastAsia="Verdana" w:cs="Arial"/>
          <w:b/>
          <w:bCs/>
          <w:color w:val="000000"/>
          <w:sz w:val="22"/>
          <w:szCs w:val="22"/>
          <w:u w:val="none"/>
        </w:rPr>
        <w:t xml:space="preserve">Newsletter Editor:  </w:t>
      </w:r>
      <w:r w:rsidRPr="00DA6BC0">
        <w:rPr>
          <w:rStyle w:val="Hyperlink"/>
          <w:rFonts w:eastAsia="Verdana" w:cstheme="minorHAnsi"/>
          <w:color w:val="000000"/>
          <w:sz w:val="22"/>
          <w:szCs w:val="22"/>
          <w:u w:val="none"/>
        </w:rPr>
        <w:t>Patricia Sargent   01233 850963</w:t>
      </w:r>
      <w:r w:rsidRPr="00DA6BC0">
        <w:rPr>
          <w:rStyle w:val="Hyperlink"/>
          <w:rFonts w:eastAsia="Verdana" w:cs="Arial"/>
          <w:b/>
          <w:bCs/>
          <w:color w:val="000000"/>
          <w:sz w:val="22"/>
          <w:szCs w:val="22"/>
          <w:u w:val="none"/>
        </w:rPr>
        <w:t xml:space="preserve">       </w:t>
      </w:r>
      <w:r w:rsidRPr="00DA6BC0">
        <w:rPr>
          <w:rStyle w:val="Hyperlink"/>
          <w:rFonts w:eastAsia="Verdana" w:cs="Arial"/>
          <w:b/>
          <w:color w:val="000000"/>
          <w:sz w:val="22"/>
          <w:szCs w:val="22"/>
          <w:u w:val="none"/>
        </w:rPr>
        <w:t>E-mail:</w:t>
      </w:r>
      <w:r w:rsidRPr="00DA6BC0">
        <w:rPr>
          <w:rStyle w:val="Hyperlink"/>
          <w:rFonts w:eastAsia="Verdana" w:cs="Arial"/>
          <w:color w:val="000000"/>
          <w:sz w:val="22"/>
          <w:szCs w:val="22"/>
          <w:u w:val="none"/>
        </w:rPr>
        <w:t xml:space="preserve"> sargentpat51@gmail.com</w:t>
      </w:r>
    </w:p>
    <w:p w14:paraId="1D07B02F" w14:textId="77777777" w:rsidR="00410A6E" w:rsidRPr="00546B01" w:rsidRDefault="00410A6E" w:rsidP="00410A6E">
      <w:pPr>
        <w:spacing w:after="80"/>
        <w:rPr>
          <w:rFonts w:cs="Arial"/>
          <w:b/>
          <w:sz w:val="21"/>
          <w:szCs w:val="21"/>
        </w:rPr>
      </w:pPr>
    </w:p>
    <w:p w14:paraId="4AFECACC" w14:textId="55EC8353" w:rsidR="00410A6E" w:rsidRPr="00546B01" w:rsidRDefault="00410A6E" w:rsidP="00410A6E">
      <w:pPr>
        <w:spacing w:after="80"/>
        <w:jc w:val="center"/>
        <w:rPr>
          <w:rFonts w:cs="Arial"/>
          <w:b/>
          <w:sz w:val="21"/>
          <w:szCs w:val="21"/>
        </w:rPr>
      </w:pPr>
      <w:r w:rsidRPr="00546B01">
        <w:rPr>
          <w:rFonts w:cs="Arial"/>
          <w:b/>
          <w:sz w:val="21"/>
          <w:szCs w:val="21"/>
        </w:rPr>
        <w:t>Newsletter for the week commencing</w:t>
      </w:r>
      <w:r w:rsidRPr="00546B01">
        <w:rPr>
          <w:rFonts w:cs="Arial"/>
          <w:b/>
          <w:sz w:val="21"/>
          <w:szCs w:val="21"/>
          <w:vertAlign w:val="superscript"/>
        </w:rPr>
        <w:t xml:space="preserve"> </w:t>
      </w:r>
      <w:r w:rsidR="00732D35">
        <w:rPr>
          <w:rFonts w:cs="Arial"/>
          <w:b/>
          <w:sz w:val="21"/>
          <w:szCs w:val="21"/>
        </w:rPr>
        <w:t>6</w:t>
      </w:r>
      <w:r w:rsidR="00732D35" w:rsidRPr="00732D35">
        <w:rPr>
          <w:rFonts w:cs="Arial"/>
          <w:b/>
          <w:sz w:val="21"/>
          <w:szCs w:val="21"/>
          <w:vertAlign w:val="superscript"/>
        </w:rPr>
        <w:t>th</w:t>
      </w:r>
      <w:r w:rsidR="00732D35">
        <w:rPr>
          <w:rFonts w:cs="Arial"/>
          <w:b/>
          <w:sz w:val="21"/>
          <w:szCs w:val="21"/>
        </w:rPr>
        <w:t>/7</w:t>
      </w:r>
      <w:r w:rsidR="00732D35" w:rsidRPr="00732D35">
        <w:rPr>
          <w:rFonts w:cs="Arial"/>
          <w:b/>
          <w:sz w:val="21"/>
          <w:szCs w:val="21"/>
          <w:vertAlign w:val="superscript"/>
        </w:rPr>
        <w:t>th</w:t>
      </w:r>
      <w:r w:rsidR="00732D35">
        <w:rPr>
          <w:rFonts w:cs="Arial"/>
          <w:b/>
          <w:sz w:val="21"/>
          <w:szCs w:val="21"/>
        </w:rPr>
        <w:t xml:space="preserve"> </w:t>
      </w:r>
      <w:r w:rsidR="00DD015E">
        <w:rPr>
          <w:rFonts w:cs="Arial"/>
          <w:b/>
          <w:sz w:val="21"/>
          <w:szCs w:val="21"/>
        </w:rPr>
        <w:t>June 2020</w:t>
      </w:r>
    </w:p>
    <w:p w14:paraId="208EA35D" w14:textId="1C75B98C" w:rsidR="00410A6E" w:rsidRDefault="00FB07A5" w:rsidP="007A16A1">
      <w:pPr>
        <w:spacing w:after="80"/>
        <w:jc w:val="center"/>
        <w:rPr>
          <w:rFonts w:cs="Arial"/>
          <w:b/>
          <w:bCs/>
        </w:rPr>
      </w:pPr>
      <w:r>
        <w:rPr>
          <w:rFonts w:cs="Arial"/>
          <w:b/>
          <w:bCs/>
        </w:rPr>
        <w:t>The Most</w:t>
      </w:r>
      <w:r w:rsidR="00732D35">
        <w:rPr>
          <w:rFonts w:cs="Arial"/>
          <w:b/>
          <w:bCs/>
        </w:rPr>
        <w:t xml:space="preserve"> Holy Trinity</w:t>
      </w:r>
      <w:r w:rsidR="5D2EAFA1" w:rsidRPr="5D2EAFA1">
        <w:rPr>
          <w:rFonts w:cs="Arial"/>
          <w:b/>
          <w:bCs/>
        </w:rPr>
        <w:t xml:space="preserve"> (A)</w:t>
      </w:r>
    </w:p>
    <w:p w14:paraId="6B5BF0D2" w14:textId="77777777" w:rsidR="007A16A1" w:rsidRPr="007A16A1" w:rsidRDefault="007A16A1" w:rsidP="007A16A1">
      <w:pPr>
        <w:spacing w:after="80"/>
        <w:jc w:val="center"/>
        <w:rPr>
          <w:rFonts w:cs="Arial"/>
          <w:b/>
          <w:bCs/>
        </w:rPr>
      </w:pPr>
    </w:p>
    <w:p w14:paraId="1B1DE8CD" w14:textId="6905556D" w:rsidR="00410A6E" w:rsidRPr="00546B01" w:rsidRDefault="00410A6E" w:rsidP="00410A6E">
      <w:pPr>
        <w:spacing w:after="80"/>
        <w:rPr>
          <w:rFonts w:cs="Arial"/>
          <w:b/>
          <w:sz w:val="21"/>
          <w:szCs w:val="21"/>
        </w:rPr>
      </w:pPr>
      <w:r w:rsidRPr="00546B01">
        <w:rPr>
          <w:rFonts w:cs="Arial"/>
          <w:b/>
          <w:sz w:val="21"/>
          <w:szCs w:val="21"/>
        </w:rPr>
        <w:t xml:space="preserve">First Reading:  </w:t>
      </w:r>
      <w:r w:rsidR="00AF030E">
        <w:rPr>
          <w:rFonts w:cs="Arial"/>
          <w:b/>
          <w:sz w:val="21"/>
          <w:szCs w:val="21"/>
        </w:rPr>
        <w:t>E</w:t>
      </w:r>
      <w:r w:rsidR="001D2D72">
        <w:rPr>
          <w:rFonts w:cs="Arial"/>
          <w:b/>
          <w:sz w:val="21"/>
          <w:szCs w:val="21"/>
        </w:rPr>
        <w:t>xodus</w:t>
      </w:r>
      <w:r w:rsidR="00AF030E">
        <w:rPr>
          <w:rFonts w:cs="Arial"/>
          <w:b/>
          <w:sz w:val="21"/>
          <w:szCs w:val="21"/>
        </w:rPr>
        <w:t xml:space="preserve"> 34: 4-6,8-9</w:t>
      </w:r>
    </w:p>
    <w:p w14:paraId="6578B4EC" w14:textId="2B87DBC3" w:rsidR="00410A6E" w:rsidRPr="00546B01" w:rsidRDefault="00410A6E" w:rsidP="00410A6E">
      <w:pPr>
        <w:spacing w:after="80"/>
        <w:rPr>
          <w:rFonts w:cs="Arial"/>
          <w:b/>
          <w:sz w:val="21"/>
          <w:szCs w:val="21"/>
        </w:rPr>
      </w:pPr>
      <w:r w:rsidRPr="00546B01">
        <w:rPr>
          <w:rFonts w:cs="Arial"/>
          <w:b/>
          <w:sz w:val="21"/>
          <w:szCs w:val="21"/>
        </w:rPr>
        <w:t>Psalm Response</w:t>
      </w:r>
      <w:r w:rsidRPr="00546B01">
        <w:rPr>
          <w:rFonts w:cs="Arial"/>
          <w:b/>
        </w:rPr>
        <w:t xml:space="preserve">: </w:t>
      </w:r>
      <w:r w:rsidR="00AE2FF4">
        <w:rPr>
          <w:rFonts w:cs="Arial"/>
          <w:b/>
        </w:rPr>
        <w:t xml:space="preserve">To you glory and </w:t>
      </w:r>
      <w:r w:rsidR="005A03EF">
        <w:rPr>
          <w:rFonts w:cs="Arial"/>
          <w:b/>
        </w:rPr>
        <w:t>praise for evermore</w:t>
      </w:r>
    </w:p>
    <w:p w14:paraId="62C1A144" w14:textId="58BF3F8B" w:rsidR="00410A6E" w:rsidRDefault="00410A6E" w:rsidP="00410A6E">
      <w:pPr>
        <w:spacing w:after="80"/>
        <w:rPr>
          <w:b/>
          <w:bCs/>
          <w:noProof/>
          <w:sz w:val="21"/>
          <w:szCs w:val="21"/>
        </w:rPr>
      </w:pPr>
      <w:r w:rsidRPr="00546B01">
        <w:rPr>
          <w:b/>
          <w:bCs/>
          <w:noProof/>
          <w:sz w:val="21"/>
          <w:szCs w:val="21"/>
        </w:rPr>
        <w:t xml:space="preserve">Second Reading: </w:t>
      </w:r>
      <w:r w:rsidR="005A03EF">
        <w:rPr>
          <w:b/>
          <w:bCs/>
          <w:noProof/>
          <w:sz w:val="21"/>
          <w:szCs w:val="21"/>
        </w:rPr>
        <w:t>Second</w:t>
      </w:r>
      <w:r w:rsidR="00631DE3">
        <w:rPr>
          <w:b/>
          <w:bCs/>
          <w:noProof/>
          <w:sz w:val="21"/>
          <w:szCs w:val="21"/>
        </w:rPr>
        <w:t xml:space="preserve"> letter of St Paul to the Corinthians </w:t>
      </w:r>
      <w:r w:rsidR="005A03EF">
        <w:rPr>
          <w:b/>
          <w:bCs/>
          <w:noProof/>
          <w:sz w:val="21"/>
          <w:szCs w:val="21"/>
        </w:rPr>
        <w:t>13: 11-13</w:t>
      </w:r>
    </w:p>
    <w:p w14:paraId="39549E3F" w14:textId="218109E5" w:rsidR="00410A6E" w:rsidRPr="00546B01" w:rsidRDefault="5D2EAFA1" w:rsidP="00410A6E">
      <w:pPr>
        <w:spacing w:after="80"/>
        <w:rPr>
          <w:b/>
          <w:bCs/>
          <w:noProof/>
          <w:sz w:val="21"/>
          <w:szCs w:val="21"/>
        </w:rPr>
      </w:pPr>
      <w:r w:rsidRPr="5D2EAFA1">
        <w:rPr>
          <w:b/>
          <w:bCs/>
          <w:noProof/>
          <w:sz w:val="21"/>
          <w:szCs w:val="21"/>
        </w:rPr>
        <w:t xml:space="preserve">Gospel: John </w:t>
      </w:r>
      <w:r w:rsidR="00D85156">
        <w:rPr>
          <w:b/>
          <w:bCs/>
          <w:noProof/>
          <w:sz w:val="21"/>
          <w:szCs w:val="21"/>
        </w:rPr>
        <w:t>3: 16-18</w:t>
      </w:r>
    </w:p>
    <w:p w14:paraId="5AD0FDAD" w14:textId="77777777" w:rsidR="00B33E8C" w:rsidRDefault="00B33E8C" w:rsidP="5D2EAFA1">
      <w:pPr>
        <w:spacing w:after="80"/>
        <w:rPr>
          <w:b/>
          <w:bCs/>
          <w:noProof/>
        </w:rPr>
      </w:pPr>
    </w:p>
    <w:p w14:paraId="1E50ECE2" w14:textId="38EC42F2" w:rsidR="00410A6E" w:rsidRDefault="5D2EAFA1" w:rsidP="5D2EAFA1">
      <w:pPr>
        <w:spacing w:after="80"/>
        <w:rPr>
          <w:b/>
          <w:bCs/>
          <w:noProof/>
        </w:rPr>
      </w:pPr>
      <w:r w:rsidRPr="5D2EAFA1">
        <w:rPr>
          <w:b/>
          <w:bCs/>
          <w:noProof/>
        </w:rPr>
        <w:t>Father John writes:</w:t>
      </w:r>
    </w:p>
    <w:p w14:paraId="25BF71FC" w14:textId="1E8EEFE0"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Dear Parishioners</w:t>
      </w:r>
      <w:r w:rsidR="00DD6255" w:rsidRPr="00B33E8C">
        <w:rPr>
          <w:rFonts w:ascii="Calibri" w:eastAsia="Times New Roman" w:hAnsi="Calibri" w:cs="Calibri"/>
          <w:sz w:val="23"/>
          <w:szCs w:val="23"/>
        </w:rPr>
        <w:t>,</w:t>
      </w:r>
    </w:p>
    <w:p w14:paraId="3CFA7BC3" w14:textId="77777777" w:rsidR="00961FAC" w:rsidRPr="00B33E8C" w:rsidRDefault="00961FAC" w:rsidP="001D104A">
      <w:pPr>
        <w:rPr>
          <w:rFonts w:ascii="Calibri" w:eastAsia="Times New Roman" w:hAnsi="Calibri" w:cs="Calibri"/>
          <w:sz w:val="23"/>
          <w:szCs w:val="23"/>
        </w:rPr>
      </w:pPr>
    </w:p>
    <w:p w14:paraId="3C848D3D" w14:textId="25C97782"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I am delighted to tell you that a priest has been appointed by our Archbishop to St Andrew</w:t>
      </w:r>
      <w:r w:rsidR="00DD6255" w:rsidRPr="00B33E8C">
        <w:rPr>
          <w:rFonts w:ascii="Calibri" w:eastAsia="Times New Roman" w:hAnsi="Calibri" w:cs="Calibri"/>
          <w:sz w:val="23"/>
          <w:szCs w:val="23"/>
        </w:rPr>
        <w:t>’</w:t>
      </w:r>
      <w:r w:rsidRPr="00B33E8C">
        <w:rPr>
          <w:rFonts w:ascii="Calibri" w:eastAsia="Times New Roman" w:hAnsi="Calibri" w:cs="Calibri"/>
          <w:sz w:val="23"/>
          <w:szCs w:val="23"/>
        </w:rPr>
        <w:t>s parish - he is Fr. Behruz Rafat and he has written a short letter to you to introduce himself to you.</w:t>
      </w:r>
    </w:p>
    <w:p w14:paraId="442B3BF2" w14:textId="5E600C6C"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 xml:space="preserve">At last you will have a relatively young parish priest!   I have known him since he was ordained as a priest, and your prayers have been </w:t>
      </w:r>
      <w:r w:rsidR="00961FAC" w:rsidRPr="00B33E8C">
        <w:rPr>
          <w:rFonts w:ascii="Calibri" w:eastAsia="Times New Roman" w:hAnsi="Calibri" w:cs="Calibri"/>
          <w:sz w:val="23"/>
          <w:szCs w:val="23"/>
        </w:rPr>
        <w:t>answered:</w:t>
      </w:r>
      <w:r w:rsidRPr="00B33E8C">
        <w:rPr>
          <w:rFonts w:ascii="Calibri" w:eastAsia="Times New Roman" w:hAnsi="Calibri" w:cs="Calibri"/>
          <w:sz w:val="23"/>
          <w:szCs w:val="23"/>
        </w:rPr>
        <w:t xml:space="preserve"> you have a wonderful priest.    The plan is that I will leave the parish for my retirement on the 20th July and he will take over.  </w:t>
      </w:r>
    </w:p>
    <w:p w14:paraId="49A78423"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I will miss you all, but I rather think I should have retired a year ago, as I have found life more difficult, - the memory was failing!</w:t>
      </w:r>
    </w:p>
    <w:p w14:paraId="3A8508A9" w14:textId="77777777" w:rsidR="001D104A" w:rsidRPr="00B33E8C" w:rsidRDefault="001D104A" w:rsidP="001D104A">
      <w:pPr>
        <w:rPr>
          <w:rFonts w:ascii="Calibri" w:eastAsia="Times New Roman" w:hAnsi="Calibri" w:cs="Calibri"/>
          <w:sz w:val="23"/>
          <w:szCs w:val="23"/>
        </w:rPr>
      </w:pPr>
    </w:p>
    <w:p w14:paraId="1CA9FBFC"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With prayers and best wishes</w:t>
      </w:r>
    </w:p>
    <w:p w14:paraId="4034BC0D"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Fr John</w:t>
      </w:r>
    </w:p>
    <w:p w14:paraId="421F1FD4" w14:textId="77777777" w:rsidR="001D104A" w:rsidRPr="00B33E8C" w:rsidRDefault="001D104A" w:rsidP="001D104A">
      <w:pPr>
        <w:rPr>
          <w:rFonts w:ascii="Calibri" w:eastAsia="Times New Roman" w:hAnsi="Calibri" w:cs="Calibri"/>
          <w:sz w:val="23"/>
          <w:szCs w:val="23"/>
        </w:rPr>
      </w:pPr>
    </w:p>
    <w:p w14:paraId="3F14F171"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Dear Parishioners,</w:t>
      </w:r>
    </w:p>
    <w:p w14:paraId="217F4555" w14:textId="77777777" w:rsidR="001D104A" w:rsidRPr="00B33E8C" w:rsidRDefault="001D104A" w:rsidP="001D104A">
      <w:pPr>
        <w:rPr>
          <w:rFonts w:ascii="Calibri" w:eastAsia="Times New Roman" w:hAnsi="Calibri" w:cs="Calibri"/>
          <w:sz w:val="23"/>
          <w:szCs w:val="23"/>
        </w:rPr>
      </w:pPr>
    </w:p>
    <w:p w14:paraId="2A939A15"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My name is Father Behruz Rafat.</w:t>
      </w:r>
    </w:p>
    <w:p w14:paraId="7B8AE70D"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I spent some time with Bishop John today, having a tour of the church and house.  Bishop John asked me to write a few words of introduction.</w:t>
      </w:r>
    </w:p>
    <w:p w14:paraId="1ACECC3F" w14:textId="3C192624"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 xml:space="preserve">I have been a Priest of the Archdiocese for over 13 years.    I have worked in London and in the last eleven years in </w:t>
      </w:r>
      <w:r w:rsidR="00451C0C" w:rsidRPr="00B33E8C">
        <w:rPr>
          <w:rFonts w:ascii="Calibri" w:eastAsia="Times New Roman" w:hAnsi="Calibri" w:cs="Calibri"/>
          <w:sz w:val="23"/>
          <w:szCs w:val="23"/>
        </w:rPr>
        <w:t>Sevenoaks,</w:t>
      </w:r>
      <w:r w:rsidRPr="00B33E8C">
        <w:rPr>
          <w:rFonts w:ascii="Calibri" w:eastAsia="Times New Roman" w:hAnsi="Calibri" w:cs="Calibri"/>
          <w:sz w:val="23"/>
          <w:szCs w:val="23"/>
        </w:rPr>
        <w:t xml:space="preserve"> Paddock Wood, and Tonbridge.  </w:t>
      </w:r>
    </w:p>
    <w:p w14:paraId="0A7E3D5E"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I am looking forward to meeting you and serving you as your parish priest.</w:t>
      </w:r>
    </w:p>
    <w:p w14:paraId="280506A2" w14:textId="55CF2074"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 xml:space="preserve">I would like to </w:t>
      </w:r>
      <w:r w:rsidR="00D8573B" w:rsidRPr="00B33E8C">
        <w:rPr>
          <w:rFonts w:ascii="Calibri" w:eastAsia="Times New Roman" w:hAnsi="Calibri" w:cs="Calibri"/>
          <w:sz w:val="23"/>
          <w:szCs w:val="23"/>
        </w:rPr>
        <w:t>b</w:t>
      </w:r>
      <w:r w:rsidRPr="00B33E8C">
        <w:rPr>
          <w:rFonts w:ascii="Calibri" w:eastAsia="Times New Roman" w:hAnsi="Calibri" w:cs="Calibri"/>
          <w:sz w:val="23"/>
          <w:szCs w:val="23"/>
        </w:rPr>
        <w:t>e known as Father Behr.</w:t>
      </w:r>
    </w:p>
    <w:p w14:paraId="63DC3344"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Please remember me in your prayers.</w:t>
      </w:r>
    </w:p>
    <w:p w14:paraId="11A79D4F" w14:textId="40F7D073"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 xml:space="preserve">In the </w:t>
      </w:r>
      <w:r w:rsidR="00D8573B" w:rsidRPr="00B33E8C">
        <w:rPr>
          <w:rFonts w:ascii="Calibri" w:eastAsia="Times New Roman" w:hAnsi="Calibri" w:cs="Calibri"/>
          <w:sz w:val="23"/>
          <w:szCs w:val="23"/>
        </w:rPr>
        <w:t>meantime,</w:t>
      </w:r>
      <w:r w:rsidRPr="00B33E8C">
        <w:rPr>
          <w:rFonts w:ascii="Calibri" w:eastAsia="Times New Roman" w:hAnsi="Calibri" w:cs="Calibri"/>
          <w:sz w:val="23"/>
          <w:szCs w:val="23"/>
        </w:rPr>
        <w:t xml:space="preserve"> if you would like to get in touch, my email is behruzrafat@rcaos.org.uk </w:t>
      </w:r>
    </w:p>
    <w:p w14:paraId="664A9EDD" w14:textId="77777777" w:rsidR="001D104A" w:rsidRPr="00B33E8C" w:rsidRDefault="001D104A" w:rsidP="001D104A">
      <w:pPr>
        <w:rPr>
          <w:rFonts w:ascii="Calibri" w:eastAsia="Times New Roman" w:hAnsi="Calibri" w:cs="Calibri"/>
          <w:sz w:val="23"/>
          <w:szCs w:val="23"/>
        </w:rPr>
      </w:pPr>
      <w:r w:rsidRPr="00B33E8C">
        <w:rPr>
          <w:rFonts w:ascii="Calibri" w:eastAsia="Times New Roman" w:hAnsi="Calibri" w:cs="Calibri"/>
          <w:sz w:val="23"/>
          <w:szCs w:val="23"/>
        </w:rPr>
        <w:t>Best wishes</w:t>
      </w:r>
    </w:p>
    <w:p w14:paraId="13D81F9A" w14:textId="795DAE32" w:rsidR="00410A6E" w:rsidRPr="00B33E8C" w:rsidRDefault="00026761" w:rsidP="5D2EAFA1">
      <w:pPr>
        <w:spacing w:after="80"/>
        <w:rPr>
          <w:b/>
          <w:bCs/>
          <w:noProof/>
          <w:sz w:val="23"/>
          <w:szCs w:val="23"/>
        </w:rPr>
      </w:pPr>
      <w:r w:rsidRPr="00B33E8C">
        <w:rPr>
          <w:rFonts w:ascii="Calibri" w:eastAsia="Times New Roman" w:hAnsi="Calibri" w:cs="Calibri"/>
          <w:sz w:val="23"/>
          <w:szCs w:val="23"/>
        </w:rPr>
        <w:t>Father Behruz    O790398646</w:t>
      </w:r>
    </w:p>
    <w:p w14:paraId="0C666520" w14:textId="77777777" w:rsidR="00451C0C" w:rsidRDefault="00451C0C" w:rsidP="5D2EAFA1">
      <w:pPr>
        <w:spacing w:after="80"/>
        <w:rPr>
          <w:rFonts w:cs="Arial"/>
          <w:b/>
          <w:bCs/>
          <w:sz w:val="21"/>
          <w:szCs w:val="21"/>
        </w:rPr>
      </w:pPr>
    </w:p>
    <w:p w14:paraId="5BD80DBC" w14:textId="77777777" w:rsidR="00377020" w:rsidRPr="00C45D8A" w:rsidRDefault="00377020" w:rsidP="00377020">
      <w:pPr>
        <w:rPr>
          <w:rStyle w:val="Hyperlink"/>
          <w:color w:val="auto"/>
          <w:sz w:val="21"/>
          <w:szCs w:val="21"/>
          <w:u w:val="none"/>
        </w:rPr>
      </w:pPr>
      <w:r w:rsidRPr="00C45D8A">
        <w:rPr>
          <w:b/>
          <w:sz w:val="21"/>
          <w:szCs w:val="21"/>
        </w:rPr>
        <w:t>Pope Francis’ Mission Intention for June is</w:t>
      </w:r>
      <w:r w:rsidRPr="00C45D8A">
        <w:rPr>
          <w:sz w:val="21"/>
          <w:szCs w:val="21"/>
        </w:rPr>
        <w:t>:  May all those who suffer find their calling in life and allow themselves to be touched by the heart of Jesus.</w:t>
      </w:r>
    </w:p>
    <w:p w14:paraId="3BC4497C" w14:textId="77777777" w:rsidR="00362FC4" w:rsidRDefault="00362FC4" w:rsidP="5D2EAFA1">
      <w:pPr>
        <w:spacing w:after="80"/>
        <w:rPr>
          <w:rFonts w:cs="Arial"/>
          <w:b/>
          <w:bCs/>
          <w:sz w:val="21"/>
          <w:szCs w:val="21"/>
        </w:rPr>
      </w:pPr>
    </w:p>
    <w:p w14:paraId="493ADD4E" w14:textId="46037E30" w:rsidR="00C45D8A" w:rsidRPr="00C45D8A" w:rsidRDefault="00C45D8A" w:rsidP="00275391">
      <w:pPr>
        <w:rPr>
          <w:rFonts w:cstheme="minorHAnsi"/>
          <w:color w:val="000000" w:themeColor="text1"/>
          <w:sz w:val="21"/>
          <w:szCs w:val="21"/>
        </w:rPr>
      </w:pPr>
      <w:r w:rsidRPr="00F87906">
        <w:rPr>
          <w:rStyle w:val="Hyperlink"/>
          <w:rFonts w:cstheme="minorHAnsi"/>
          <w:b/>
          <w:bCs/>
          <w:color w:val="000000" w:themeColor="text1"/>
          <w:sz w:val="21"/>
          <w:szCs w:val="21"/>
          <w:u w:val="none"/>
        </w:rPr>
        <w:t>Next Sunday</w:t>
      </w:r>
      <w:r w:rsidRPr="00F87906">
        <w:rPr>
          <w:rStyle w:val="Hyperlink"/>
          <w:rFonts w:cstheme="minorHAnsi"/>
          <w:color w:val="000000" w:themeColor="text1"/>
          <w:sz w:val="21"/>
          <w:szCs w:val="21"/>
          <w:u w:val="none"/>
        </w:rPr>
        <w:t xml:space="preserve"> </w:t>
      </w:r>
      <w:r w:rsidRPr="00DF3867">
        <w:rPr>
          <w:rStyle w:val="Hyperlink"/>
          <w:rFonts w:cstheme="minorHAnsi"/>
          <w:b/>
          <w:bCs/>
          <w:color w:val="000000" w:themeColor="text1"/>
          <w:sz w:val="21"/>
          <w:szCs w:val="21"/>
          <w:u w:val="none"/>
        </w:rPr>
        <w:t>(14</w:t>
      </w:r>
      <w:r w:rsidRPr="00DF3867">
        <w:rPr>
          <w:rStyle w:val="Hyperlink"/>
          <w:rFonts w:cstheme="minorHAnsi"/>
          <w:b/>
          <w:bCs/>
          <w:color w:val="000000" w:themeColor="text1"/>
          <w:sz w:val="21"/>
          <w:szCs w:val="21"/>
          <w:u w:val="none"/>
          <w:vertAlign w:val="superscript"/>
        </w:rPr>
        <w:t>th</w:t>
      </w:r>
      <w:r w:rsidRPr="00DF3867">
        <w:rPr>
          <w:rStyle w:val="Hyperlink"/>
          <w:rFonts w:cstheme="minorHAnsi"/>
          <w:b/>
          <w:bCs/>
          <w:color w:val="000000" w:themeColor="text1"/>
          <w:sz w:val="21"/>
          <w:szCs w:val="21"/>
          <w:u w:val="none"/>
        </w:rPr>
        <w:t xml:space="preserve"> June) Is the feast of Corpus Christi.  June is the month of the Sacred Heart.</w:t>
      </w:r>
    </w:p>
    <w:p w14:paraId="2F02D823" w14:textId="1B2A84F1" w:rsidR="00C45D8A" w:rsidRDefault="00275391" w:rsidP="00275391">
      <w:pPr>
        <w:rPr>
          <w:rFonts w:ascii="Calibri" w:hAnsi="Calibri" w:cs="Calibri"/>
          <w:b/>
          <w:bCs/>
          <w:color w:val="000000" w:themeColor="text1"/>
          <w:sz w:val="21"/>
          <w:szCs w:val="21"/>
        </w:rPr>
      </w:pPr>
      <w:r w:rsidRPr="0004516D">
        <w:rPr>
          <w:rFonts w:ascii="Calibri" w:hAnsi="Calibri" w:cs="Calibri"/>
          <w:b/>
          <w:bCs/>
          <w:color w:val="000000" w:themeColor="text1"/>
          <w:sz w:val="21"/>
          <w:szCs w:val="21"/>
        </w:rPr>
        <w:lastRenderedPageBreak/>
        <w:t>The Cycle of Prayer for Ordinary Time (Summer) is: -</w:t>
      </w:r>
    </w:p>
    <w:p w14:paraId="0E1156AC" w14:textId="4A36AFCB" w:rsidR="00C45D8A" w:rsidRDefault="00275391" w:rsidP="00275391">
      <w:pPr>
        <w:rPr>
          <w:rFonts w:ascii="Calibri" w:hAnsi="Calibri" w:cs="Calibri"/>
          <w:color w:val="000000" w:themeColor="text1"/>
          <w:sz w:val="21"/>
          <w:szCs w:val="21"/>
        </w:rPr>
      </w:pPr>
      <w:r>
        <w:rPr>
          <w:rFonts w:ascii="Calibri" w:hAnsi="Calibri" w:cs="Calibri"/>
          <w:b/>
          <w:bCs/>
          <w:color w:val="000000" w:themeColor="text1"/>
          <w:sz w:val="21"/>
          <w:szCs w:val="21"/>
        </w:rPr>
        <w:t xml:space="preserve"> </w:t>
      </w:r>
      <w:r w:rsidRPr="5D2EAFA1">
        <w:rPr>
          <w:rFonts w:ascii="Calibri" w:hAnsi="Calibri" w:cs="Calibri"/>
          <w:color w:val="000000" w:themeColor="text1"/>
          <w:sz w:val="21"/>
          <w:szCs w:val="21"/>
        </w:rPr>
        <w:t>For a deeper understanding between Christians and Jews.</w:t>
      </w:r>
      <w:r w:rsidR="00C45D8A">
        <w:rPr>
          <w:rFonts w:ascii="Calibri" w:hAnsi="Calibri" w:cs="Calibri"/>
          <w:color w:val="000000" w:themeColor="text1"/>
          <w:sz w:val="21"/>
          <w:szCs w:val="21"/>
        </w:rPr>
        <w:t xml:space="preserve"> </w:t>
      </w:r>
    </w:p>
    <w:p w14:paraId="06F290D5" w14:textId="65627AE4" w:rsidR="00275391" w:rsidRPr="00C45D8A" w:rsidRDefault="00275391" w:rsidP="00275391">
      <w:pPr>
        <w:rPr>
          <w:rFonts w:ascii="Calibri" w:hAnsi="Calibri" w:cs="Calibri"/>
          <w:b/>
          <w:bCs/>
          <w:color w:val="000000" w:themeColor="text1"/>
          <w:sz w:val="21"/>
          <w:szCs w:val="21"/>
        </w:rPr>
      </w:pPr>
      <w:r w:rsidRPr="5D2EAFA1">
        <w:rPr>
          <w:rFonts w:ascii="Calibri" w:hAnsi="Calibri" w:cs="Calibri"/>
          <w:color w:val="000000" w:themeColor="text1"/>
          <w:sz w:val="21"/>
          <w:szCs w:val="21"/>
        </w:rPr>
        <w:t>For those who suffer persecution, oppression and denial of human rights.</w:t>
      </w:r>
    </w:p>
    <w:p w14:paraId="22AAE08C" w14:textId="77777777" w:rsidR="00275391" w:rsidRDefault="00275391" w:rsidP="00275391">
      <w:pPr>
        <w:rPr>
          <w:rFonts w:ascii="Calibri" w:hAnsi="Calibri" w:cs="Calibri"/>
          <w:color w:val="000000" w:themeColor="text1"/>
          <w:sz w:val="21"/>
          <w:szCs w:val="21"/>
        </w:rPr>
      </w:pPr>
      <w:r w:rsidRPr="5D2EAFA1">
        <w:rPr>
          <w:rFonts w:ascii="Calibri" w:hAnsi="Calibri" w:cs="Calibri"/>
          <w:color w:val="000000" w:themeColor="text1"/>
          <w:sz w:val="21"/>
          <w:szCs w:val="21"/>
        </w:rPr>
        <w:t>For human life.  For seafarers.  For Europe.</w:t>
      </w:r>
    </w:p>
    <w:p w14:paraId="409AF458" w14:textId="77777777" w:rsidR="00275391" w:rsidRDefault="00275391" w:rsidP="5D2EAFA1">
      <w:pPr>
        <w:spacing w:after="80"/>
        <w:rPr>
          <w:rFonts w:cs="Arial"/>
          <w:b/>
          <w:bCs/>
          <w:sz w:val="21"/>
          <w:szCs w:val="21"/>
        </w:rPr>
      </w:pPr>
    </w:p>
    <w:p w14:paraId="2DDD446C" w14:textId="398BBB3D" w:rsidR="00410A6E" w:rsidRPr="00875E3C" w:rsidRDefault="5D2EAFA1" w:rsidP="5D2EAFA1">
      <w:pPr>
        <w:spacing w:after="80"/>
        <w:rPr>
          <w:rFonts w:cs="Arial"/>
          <w:b/>
          <w:bCs/>
          <w:sz w:val="21"/>
          <w:szCs w:val="21"/>
        </w:rPr>
      </w:pPr>
      <w:r w:rsidRPr="5D2EAFA1">
        <w:rPr>
          <w:rFonts w:cs="Arial"/>
          <w:b/>
          <w:bCs/>
          <w:sz w:val="21"/>
          <w:szCs w:val="21"/>
        </w:rPr>
        <w:t>Your Prayers are asked for:</w:t>
      </w:r>
    </w:p>
    <w:p w14:paraId="1C96C000" w14:textId="128246C9" w:rsidR="00410A6E" w:rsidRPr="000E3A34" w:rsidRDefault="5D2EAFA1" w:rsidP="5D2EAFA1">
      <w:pPr>
        <w:spacing w:after="80"/>
        <w:rPr>
          <w:rFonts w:cs="Arial"/>
          <w:sz w:val="21"/>
          <w:szCs w:val="21"/>
        </w:rPr>
      </w:pPr>
      <w:r w:rsidRPr="5D2EAFA1">
        <w:rPr>
          <w:rFonts w:cs="Arial"/>
          <w:b/>
          <w:bCs/>
          <w:sz w:val="21"/>
          <w:szCs w:val="21"/>
        </w:rPr>
        <w:t>Those recently deceased</w:t>
      </w:r>
      <w:r w:rsidRPr="5D2EAFA1">
        <w:rPr>
          <w:rFonts w:cs="Arial"/>
          <w:sz w:val="21"/>
          <w:szCs w:val="21"/>
        </w:rPr>
        <w:t xml:space="preserve"> </w:t>
      </w:r>
    </w:p>
    <w:p w14:paraId="5E506E87" w14:textId="77777777" w:rsidR="00410A6E" w:rsidRDefault="5D2EAFA1" w:rsidP="5D2EAFA1">
      <w:pPr>
        <w:spacing w:after="80"/>
        <w:rPr>
          <w:rFonts w:cs="Arial"/>
          <w:b/>
          <w:bCs/>
          <w:sz w:val="21"/>
          <w:szCs w:val="21"/>
        </w:rPr>
      </w:pPr>
      <w:r w:rsidRPr="5D2EAFA1">
        <w:rPr>
          <w:rFonts w:cs="Arial"/>
          <w:b/>
          <w:bCs/>
          <w:sz w:val="21"/>
          <w:szCs w:val="21"/>
        </w:rPr>
        <w:t>Those ill or infirm:</w:t>
      </w:r>
      <w:r w:rsidRPr="5D2EAFA1">
        <w:rPr>
          <w:sz w:val="21"/>
          <w:szCs w:val="21"/>
        </w:rPr>
        <w:t xml:space="preserve">  Joe Adams, Ellie Lawrence, Anne Bryant, Eric Booth, Patricia Hook, Elena Peck (senior), Marjorie Dumbleton, Josie Payne, Joe Venables and all those self-isolating or suffering from COVID-19</w:t>
      </w:r>
    </w:p>
    <w:p w14:paraId="1F60BE7B" w14:textId="47D5B20A" w:rsidR="00B700A2" w:rsidRDefault="00410A6E" w:rsidP="5D2EAFA1">
      <w:pPr>
        <w:rPr>
          <w:rFonts w:ascii="Calibri" w:hAnsi="Calibri" w:cs="Calibri"/>
          <w:color w:val="000000"/>
          <w:sz w:val="21"/>
          <w:szCs w:val="21"/>
          <w:shd w:val="clear" w:color="auto" w:fill="FFFFFF"/>
        </w:rPr>
      </w:pPr>
      <w:r w:rsidRPr="47DCC1A8">
        <w:rPr>
          <w:rFonts w:cs="Arial"/>
          <w:b/>
          <w:bCs/>
          <w:sz w:val="21"/>
          <w:szCs w:val="21"/>
        </w:rPr>
        <w:t>Those whose anniversaries of death occur at this time</w:t>
      </w:r>
      <w:r>
        <w:rPr>
          <w:rFonts w:cs="Arial"/>
          <w:b/>
          <w:bCs/>
          <w:sz w:val="21"/>
          <w:szCs w:val="21"/>
        </w:rPr>
        <w:t>:</w:t>
      </w:r>
      <w:r w:rsidR="00DD65B1">
        <w:rPr>
          <w:rFonts w:ascii="Calibri" w:hAnsi="Calibri" w:cs="Calibri"/>
          <w:color w:val="000000"/>
          <w:sz w:val="21"/>
          <w:szCs w:val="21"/>
          <w:shd w:val="clear" w:color="auto" w:fill="FFFFFF"/>
        </w:rPr>
        <w:t xml:space="preserve"> Micheline Orde</w:t>
      </w:r>
      <w:r w:rsidR="00D73FE1">
        <w:rPr>
          <w:rFonts w:ascii="Calibri" w:hAnsi="Calibri" w:cs="Calibri"/>
          <w:color w:val="000000"/>
          <w:sz w:val="21"/>
          <w:szCs w:val="21"/>
          <w:shd w:val="clear" w:color="auto" w:fill="FFFFFF"/>
        </w:rPr>
        <w:t>, Barbara O’B</w:t>
      </w:r>
      <w:r w:rsidR="00FE30CC">
        <w:rPr>
          <w:rFonts w:ascii="Calibri" w:hAnsi="Calibri" w:cs="Calibri"/>
          <w:color w:val="000000"/>
          <w:sz w:val="21"/>
          <w:szCs w:val="21"/>
          <w:shd w:val="clear" w:color="auto" w:fill="FFFFFF"/>
        </w:rPr>
        <w:t xml:space="preserve">rien, </w:t>
      </w:r>
      <w:r w:rsidR="00396922">
        <w:rPr>
          <w:rFonts w:ascii="Calibri" w:hAnsi="Calibri" w:cs="Calibri"/>
          <w:color w:val="000000"/>
          <w:sz w:val="21"/>
          <w:szCs w:val="21"/>
          <w:shd w:val="clear" w:color="auto" w:fill="FFFFFF"/>
        </w:rPr>
        <w:t xml:space="preserve">Eileen Nolan, </w:t>
      </w:r>
      <w:r w:rsidR="004839BB">
        <w:rPr>
          <w:rFonts w:ascii="Calibri" w:hAnsi="Calibri" w:cs="Calibri"/>
          <w:color w:val="000000"/>
          <w:sz w:val="21"/>
          <w:szCs w:val="21"/>
          <w:shd w:val="clear" w:color="auto" w:fill="FFFFFF"/>
        </w:rPr>
        <w:t xml:space="preserve">Richard Charles Brignal, </w:t>
      </w:r>
      <w:r w:rsidR="00A66D1A">
        <w:rPr>
          <w:rFonts w:ascii="Calibri" w:hAnsi="Calibri" w:cs="Calibri"/>
          <w:color w:val="000000"/>
          <w:sz w:val="21"/>
          <w:szCs w:val="21"/>
          <w:shd w:val="clear" w:color="auto" w:fill="FFFFFF"/>
        </w:rPr>
        <w:t>Jo</w:t>
      </w:r>
      <w:r w:rsidR="0063378E">
        <w:rPr>
          <w:rFonts w:ascii="Calibri" w:hAnsi="Calibri" w:cs="Calibri"/>
          <w:color w:val="000000"/>
          <w:sz w:val="21"/>
          <w:szCs w:val="21"/>
          <w:shd w:val="clear" w:color="auto" w:fill="FFFFFF"/>
        </w:rPr>
        <w:t>an</w:t>
      </w:r>
      <w:r w:rsidR="00A66D1A">
        <w:rPr>
          <w:rFonts w:ascii="Calibri" w:hAnsi="Calibri" w:cs="Calibri"/>
          <w:color w:val="000000"/>
          <w:sz w:val="21"/>
          <w:szCs w:val="21"/>
          <w:shd w:val="clear" w:color="auto" w:fill="FFFFFF"/>
        </w:rPr>
        <w:t xml:space="preserve"> Nicholson, Ron Basher,</w:t>
      </w:r>
      <w:r w:rsidR="00DE7864">
        <w:rPr>
          <w:rFonts w:ascii="Calibri" w:hAnsi="Calibri" w:cs="Calibri"/>
          <w:color w:val="000000"/>
          <w:sz w:val="21"/>
          <w:szCs w:val="21"/>
          <w:shd w:val="clear" w:color="auto" w:fill="FFFFFF"/>
        </w:rPr>
        <w:t xml:space="preserve"> </w:t>
      </w:r>
      <w:r w:rsidR="0063378E">
        <w:rPr>
          <w:rFonts w:ascii="Calibri" w:hAnsi="Calibri" w:cs="Calibri"/>
          <w:color w:val="000000"/>
          <w:sz w:val="21"/>
          <w:szCs w:val="21"/>
          <w:shd w:val="clear" w:color="auto" w:fill="FFFFFF"/>
        </w:rPr>
        <w:t xml:space="preserve">Pauline </w:t>
      </w:r>
      <w:r w:rsidR="00DE3159">
        <w:rPr>
          <w:rFonts w:ascii="Calibri" w:hAnsi="Calibri" w:cs="Calibri"/>
          <w:color w:val="000000"/>
          <w:sz w:val="21"/>
          <w:szCs w:val="21"/>
          <w:shd w:val="clear" w:color="auto" w:fill="FFFFFF"/>
        </w:rPr>
        <w:t>Pratt,</w:t>
      </w:r>
      <w:r w:rsidR="0063378E">
        <w:rPr>
          <w:rFonts w:ascii="Calibri" w:hAnsi="Calibri" w:cs="Calibri"/>
          <w:color w:val="000000"/>
          <w:sz w:val="21"/>
          <w:szCs w:val="21"/>
          <w:shd w:val="clear" w:color="auto" w:fill="FFFFFF"/>
        </w:rPr>
        <w:t xml:space="preserve"> Yolande Urq</w:t>
      </w:r>
      <w:r w:rsidR="008816E5">
        <w:rPr>
          <w:rFonts w:ascii="Calibri" w:hAnsi="Calibri" w:cs="Calibri"/>
          <w:color w:val="000000"/>
          <w:sz w:val="21"/>
          <w:szCs w:val="21"/>
          <w:shd w:val="clear" w:color="auto" w:fill="FFFFFF"/>
        </w:rPr>
        <w:t>u</w:t>
      </w:r>
      <w:r w:rsidR="0063378E">
        <w:rPr>
          <w:rFonts w:ascii="Calibri" w:hAnsi="Calibri" w:cs="Calibri"/>
          <w:color w:val="000000"/>
          <w:sz w:val="21"/>
          <w:szCs w:val="21"/>
          <w:shd w:val="clear" w:color="auto" w:fill="FFFFFF"/>
        </w:rPr>
        <w:t>hart</w:t>
      </w:r>
      <w:r w:rsidR="00450F00">
        <w:rPr>
          <w:rFonts w:ascii="Calibri" w:hAnsi="Calibri" w:cs="Calibri"/>
          <w:color w:val="000000"/>
          <w:sz w:val="21"/>
          <w:szCs w:val="21"/>
          <w:shd w:val="clear" w:color="auto" w:fill="FFFFFF"/>
        </w:rPr>
        <w:t>, Margaret Martin-Sperry and Andree Norman-Taylor</w:t>
      </w:r>
      <w:r w:rsidR="00F92E6E" w:rsidRPr="5D2EAFA1">
        <w:rPr>
          <w:rFonts w:ascii="Calibri" w:hAnsi="Calibri" w:cs="Calibri"/>
          <w:color w:val="000000"/>
          <w:sz w:val="21"/>
          <w:szCs w:val="21"/>
          <w:shd w:val="clear" w:color="auto" w:fill="FFFFFF"/>
        </w:rPr>
        <w:t>.</w:t>
      </w:r>
    </w:p>
    <w:p w14:paraId="5BA318E5" w14:textId="77777777" w:rsidR="00AF5F66" w:rsidRDefault="00AF5F66" w:rsidP="00AF5F66">
      <w:pPr>
        <w:jc w:val="center"/>
        <w:rPr>
          <w:rFonts w:ascii="Calibri" w:hAnsi="Calibri" w:cs="Calibri"/>
          <w:color w:val="000000"/>
          <w:sz w:val="21"/>
          <w:szCs w:val="21"/>
          <w:shd w:val="clear" w:color="auto" w:fill="FFFFFF"/>
        </w:rPr>
      </w:pPr>
    </w:p>
    <w:p w14:paraId="0180A9BE" w14:textId="3870D4DE" w:rsidR="002F56CA" w:rsidRPr="00AF5F66" w:rsidRDefault="00AF5F66" w:rsidP="00AF5F66">
      <w:pPr>
        <w:jc w:val="center"/>
        <w:rPr>
          <w:rFonts w:ascii="Calibri" w:hAnsi="Calibri" w:cs="Calibri"/>
          <w:b/>
          <w:bCs/>
          <w:color w:val="000000"/>
          <w:sz w:val="21"/>
          <w:szCs w:val="21"/>
          <w:shd w:val="clear" w:color="auto" w:fill="FFFFFF"/>
        </w:rPr>
      </w:pPr>
      <w:r w:rsidRPr="00AF5F66">
        <w:rPr>
          <w:rFonts w:ascii="Calibri" w:hAnsi="Calibri" w:cs="Calibri"/>
          <w:b/>
          <w:bCs/>
          <w:color w:val="000000"/>
          <w:sz w:val="21"/>
          <w:szCs w:val="21"/>
          <w:shd w:val="clear" w:color="auto" w:fill="FFFFFF"/>
        </w:rPr>
        <w:t>This week’s events:</w:t>
      </w:r>
    </w:p>
    <w:p w14:paraId="0F30C9F3" w14:textId="337AB2B4" w:rsidR="006B671F" w:rsidRPr="00F67E9A" w:rsidRDefault="1DD895A7" w:rsidP="1DD895A7">
      <w:pPr>
        <w:rPr>
          <w:rFonts w:ascii="Calibri" w:eastAsia="Calibri" w:hAnsi="Calibri" w:cs="Calibri"/>
          <w:b/>
          <w:bCs/>
          <w:sz w:val="22"/>
          <w:szCs w:val="22"/>
        </w:rPr>
      </w:pPr>
      <w:r w:rsidRPr="00F67E9A">
        <w:rPr>
          <w:rFonts w:ascii="Calibri" w:eastAsia="Calibri" w:hAnsi="Calibri" w:cs="Calibri"/>
          <w:b/>
          <w:bCs/>
          <w:sz w:val="22"/>
          <w:szCs w:val="22"/>
        </w:rPr>
        <w:t>EXCITING NEWS!</w:t>
      </w:r>
    </w:p>
    <w:p w14:paraId="0C24044A" w14:textId="0BBD5E10" w:rsidR="006B671F" w:rsidRPr="00F67E9A" w:rsidRDefault="1DD895A7" w:rsidP="006B671F">
      <w:pPr>
        <w:rPr>
          <w:sz w:val="22"/>
          <w:szCs w:val="22"/>
        </w:rPr>
      </w:pPr>
      <w:r w:rsidRPr="00F67E9A">
        <w:rPr>
          <w:rFonts w:ascii="Calibri" w:eastAsia="Calibri" w:hAnsi="Calibri" w:cs="Calibri"/>
          <w:sz w:val="22"/>
          <w:szCs w:val="22"/>
        </w:rPr>
        <w:t xml:space="preserve">The </w:t>
      </w:r>
      <w:r w:rsidRPr="00F67E9A">
        <w:rPr>
          <w:rFonts w:ascii="Calibri" w:eastAsia="Calibri" w:hAnsi="Calibri" w:cs="Calibri"/>
          <w:b/>
          <w:bCs/>
          <w:sz w:val="22"/>
          <w:szCs w:val="22"/>
        </w:rPr>
        <w:t>long-awaited refurbishment of the Church</w:t>
      </w:r>
      <w:r w:rsidRPr="00F67E9A">
        <w:rPr>
          <w:rFonts w:ascii="Calibri" w:eastAsia="Calibri" w:hAnsi="Calibri" w:cs="Calibri"/>
          <w:sz w:val="22"/>
          <w:szCs w:val="22"/>
        </w:rPr>
        <w:t xml:space="preserve"> got underway on </w:t>
      </w:r>
      <w:r w:rsidRPr="00F67E9A">
        <w:rPr>
          <w:rFonts w:ascii="Calibri" w:eastAsia="Calibri" w:hAnsi="Calibri" w:cs="Calibri"/>
          <w:b/>
          <w:bCs/>
          <w:sz w:val="22"/>
          <w:szCs w:val="22"/>
        </w:rPr>
        <w:t>Monday 1st June</w:t>
      </w:r>
      <w:r w:rsidRPr="00F67E9A">
        <w:rPr>
          <w:rFonts w:ascii="Calibri" w:eastAsia="Calibri" w:hAnsi="Calibri" w:cs="Calibri"/>
          <w:sz w:val="22"/>
          <w:szCs w:val="22"/>
        </w:rPr>
        <w:t>. The local contractor, Ash Contracting from Ryarsh, will be on site for about 6 weeks. They will be insulating and redecorating the church, as well as improving the lighting and the layout of the sanctuary. Throughout this work, the Church will remain closed to everyone. This will include the Parish Room, the organ loft, the front door lobby and adjacent toilet as well as the Church itself. The car park too, will have a skip or two in it. Every couple of weeks we hope to publish a progress report, with photos on our website and in the newsletter, showing us all what is happening.</w:t>
      </w:r>
    </w:p>
    <w:p w14:paraId="5CC52FBF" w14:textId="77777777" w:rsidR="006B671F" w:rsidRPr="00F67E9A" w:rsidRDefault="006B671F" w:rsidP="006B671F">
      <w:pPr>
        <w:rPr>
          <w:sz w:val="22"/>
          <w:szCs w:val="22"/>
        </w:rPr>
      </w:pPr>
      <w:r w:rsidRPr="00F67E9A">
        <w:rPr>
          <w:rFonts w:ascii="Calibri" w:eastAsia="Calibri" w:hAnsi="Calibri" w:cs="Calibri"/>
          <w:sz w:val="22"/>
          <w:szCs w:val="22"/>
        </w:rPr>
        <w:t xml:space="preserve"> </w:t>
      </w:r>
    </w:p>
    <w:p w14:paraId="13C59A51" w14:textId="22E14AC4" w:rsidR="006B671F" w:rsidRPr="00F67E9A" w:rsidRDefault="1DD895A7" w:rsidP="006B671F">
      <w:pPr>
        <w:rPr>
          <w:sz w:val="22"/>
          <w:szCs w:val="22"/>
        </w:rPr>
      </w:pPr>
      <w:r w:rsidRPr="00F67E9A">
        <w:rPr>
          <w:rFonts w:ascii="Calibri" w:eastAsia="Calibri" w:hAnsi="Calibri" w:cs="Calibri"/>
          <w:sz w:val="22"/>
          <w:szCs w:val="22"/>
        </w:rPr>
        <w:t xml:space="preserve">We appreciate that it is a shame to close the Church, but with coronavirus prohibiting access at the moment, we hope to minimise the delay for its opening.  At the same time, we hope to offer parishioners a significantly </w:t>
      </w:r>
      <w:r w:rsidR="00DD015E" w:rsidRPr="00F67E9A">
        <w:rPr>
          <w:rFonts w:ascii="Calibri" w:eastAsia="Calibri" w:hAnsi="Calibri" w:cs="Calibri"/>
          <w:sz w:val="22"/>
          <w:szCs w:val="22"/>
        </w:rPr>
        <w:t>improved Church</w:t>
      </w:r>
      <w:r w:rsidRPr="00F67E9A">
        <w:rPr>
          <w:rFonts w:ascii="Calibri" w:eastAsia="Calibri" w:hAnsi="Calibri" w:cs="Calibri"/>
          <w:sz w:val="22"/>
          <w:szCs w:val="22"/>
        </w:rPr>
        <w:t xml:space="preserve"> setting for everyone!</w:t>
      </w:r>
    </w:p>
    <w:p w14:paraId="28FA15BF" w14:textId="0A52772A" w:rsidR="001C3B1A" w:rsidRDefault="001C3B1A" w:rsidP="1DD895A7">
      <w:pPr>
        <w:spacing w:line="360" w:lineRule="auto"/>
        <w:rPr>
          <w:rFonts w:ascii="Calibri" w:hAnsi="Calibri" w:cs="Calibri"/>
          <w:color w:val="000000" w:themeColor="text1"/>
          <w:sz w:val="21"/>
          <w:szCs w:val="21"/>
        </w:rPr>
      </w:pPr>
    </w:p>
    <w:p w14:paraId="22CF02D5" w14:textId="62C4E84C" w:rsidR="001C3B1A" w:rsidRDefault="5D2EAFA1" w:rsidP="5D2EAFA1">
      <w:pPr>
        <w:spacing w:line="360" w:lineRule="auto"/>
        <w:rPr>
          <w:rFonts w:ascii="Verdana" w:eastAsia="Verdana" w:hAnsi="Verdana" w:cs="Verdana"/>
          <w:b/>
          <w:bCs/>
          <w:sz w:val="21"/>
          <w:szCs w:val="21"/>
        </w:rPr>
      </w:pPr>
      <w:r w:rsidRPr="5D2EAFA1">
        <w:rPr>
          <w:rFonts w:ascii="Verdana" w:eastAsia="Verdana" w:hAnsi="Verdana" w:cs="Verdana"/>
          <w:b/>
          <w:bCs/>
          <w:sz w:val="21"/>
          <w:szCs w:val="21"/>
        </w:rPr>
        <w:t>New Pilgrim Path Website of the Week</w:t>
      </w:r>
    </w:p>
    <w:p w14:paraId="1C68CEB8" w14:textId="55C696FC" w:rsidR="00236A33" w:rsidRDefault="00C8453C" w:rsidP="5D2EAFA1">
      <w:pPr>
        <w:rPr>
          <w:rStyle w:val="Hyperlink"/>
          <w:rFonts w:ascii="Verdana" w:hAnsi="Verdana"/>
          <w:color w:val="000000" w:themeColor="text1"/>
          <w:sz w:val="20"/>
          <w:szCs w:val="20"/>
        </w:rPr>
      </w:pPr>
      <w:r w:rsidRPr="007A07D6">
        <w:rPr>
          <w:rFonts w:cstheme="minorHAnsi"/>
          <w:sz w:val="21"/>
          <w:szCs w:val="21"/>
        </w:rPr>
        <w:t>‘Is-ness is God’, wrote the mediaeval mystic, Meister Eckhart. To see that isness is God is to see the inherent sacredness of everything that exists. It is to see God everywhere and in everything at its inmost core. According to Matthew Fox, a globally recognised authority on Meister Eckhart, to say that ‘Isness is God’ is ‘to say something profound about our experience of time...Eckhart is insisting that the time for experiencing Divinity is now – not the past and not the future. Isness is the present.’</w:t>
      </w:r>
      <w:r w:rsidR="009F7FF3" w:rsidRPr="009F7FF3">
        <w:t xml:space="preserve"> </w:t>
      </w:r>
      <w:r w:rsidR="00DE1CA9">
        <w:t>Find</w:t>
      </w:r>
      <w:r w:rsidR="00DE1CA9" w:rsidRPr="00DE1CA9">
        <w:rPr>
          <w:color w:val="000000" w:themeColor="text1"/>
        </w:rPr>
        <w:t xml:space="preserve"> out at </w:t>
      </w:r>
      <w:hyperlink r:id="rId7" w:history="1">
        <w:r w:rsidR="00DE1CA9" w:rsidRPr="00DE1CA9">
          <w:rPr>
            <w:rStyle w:val="Hyperlink"/>
            <w:rFonts w:ascii="Verdana" w:hAnsi="Verdana"/>
            <w:color w:val="000000" w:themeColor="text1"/>
            <w:sz w:val="20"/>
            <w:szCs w:val="20"/>
          </w:rPr>
          <w:t>www.newpilgrimpath.ie</w:t>
        </w:r>
      </w:hyperlink>
    </w:p>
    <w:p w14:paraId="3E9B21AE" w14:textId="6067EBC6" w:rsidR="00147E6F" w:rsidRDefault="00147E6F" w:rsidP="5D2EAFA1">
      <w:pPr>
        <w:rPr>
          <w:rStyle w:val="Hyperlink"/>
          <w:rFonts w:ascii="Verdana" w:hAnsi="Verdana"/>
          <w:color w:val="000000" w:themeColor="text1"/>
          <w:sz w:val="20"/>
          <w:szCs w:val="20"/>
        </w:rPr>
      </w:pPr>
    </w:p>
    <w:p w14:paraId="1A94127B" w14:textId="77777777" w:rsidR="00C1075A" w:rsidRDefault="00C1075A" w:rsidP="5D2EAFA1">
      <w:pPr>
        <w:rPr>
          <w:rStyle w:val="Hyperlink"/>
          <w:rFonts w:cstheme="minorHAnsi"/>
          <w:color w:val="000000" w:themeColor="text1"/>
          <w:sz w:val="21"/>
          <w:szCs w:val="21"/>
          <w:u w:val="none"/>
        </w:rPr>
      </w:pPr>
    </w:p>
    <w:p w14:paraId="3857CC95" w14:textId="77777777" w:rsidR="00E94250" w:rsidRDefault="00E94250" w:rsidP="5D2EAFA1">
      <w:pPr>
        <w:rPr>
          <w:rStyle w:val="Hyperlink"/>
          <w:rFonts w:cstheme="minorHAnsi"/>
          <w:color w:val="000000" w:themeColor="text1"/>
          <w:sz w:val="21"/>
          <w:szCs w:val="21"/>
          <w:u w:val="none"/>
        </w:rPr>
      </w:pPr>
    </w:p>
    <w:p w14:paraId="0DCCE36C" w14:textId="45C88309" w:rsidR="00147E6F" w:rsidRPr="00F87906" w:rsidRDefault="00C1075A" w:rsidP="5D2EAFA1">
      <w:pPr>
        <w:rPr>
          <w:rStyle w:val="Hyperlink"/>
          <w:rFonts w:cstheme="minorHAnsi"/>
          <w:color w:val="000000" w:themeColor="text1"/>
          <w:sz w:val="21"/>
          <w:szCs w:val="21"/>
          <w:u w:val="none"/>
        </w:rPr>
      </w:pPr>
      <w:r>
        <w:rPr>
          <w:rStyle w:val="Hyperlink"/>
          <w:rFonts w:cstheme="minorHAnsi"/>
          <w:color w:val="000000" w:themeColor="text1"/>
          <w:sz w:val="21"/>
          <w:szCs w:val="21"/>
          <w:u w:val="none"/>
        </w:rPr>
        <w:t>T</w:t>
      </w:r>
      <w:r w:rsidR="00E85076" w:rsidRPr="00F87906">
        <w:rPr>
          <w:rStyle w:val="Hyperlink"/>
          <w:rFonts w:cstheme="minorHAnsi"/>
          <w:color w:val="000000" w:themeColor="text1"/>
          <w:sz w:val="21"/>
          <w:szCs w:val="21"/>
          <w:u w:val="none"/>
        </w:rPr>
        <w:t xml:space="preserve">here will be a second collection </w:t>
      </w:r>
      <w:r w:rsidR="004A7FFD">
        <w:rPr>
          <w:rStyle w:val="Hyperlink"/>
          <w:rFonts w:cstheme="minorHAnsi"/>
          <w:color w:val="000000" w:themeColor="text1"/>
          <w:sz w:val="21"/>
          <w:szCs w:val="21"/>
          <w:u w:val="none"/>
        </w:rPr>
        <w:t xml:space="preserve">next Sunday </w:t>
      </w:r>
      <w:r w:rsidR="00DA7F8F" w:rsidRPr="00F87906">
        <w:rPr>
          <w:rStyle w:val="Hyperlink"/>
          <w:rFonts w:cstheme="minorHAnsi"/>
          <w:color w:val="000000" w:themeColor="text1"/>
          <w:sz w:val="21"/>
          <w:szCs w:val="21"/>
          <w:u w:val="none"/>
        </w:rPr>
        <w:t>for C</w:t>
      </w:r>
      <w:r w:rsidR="004521DE" w:rsidRPr="00F87906">
        <w:rPr>
          <w:rStyle w:val="Hyperlink"/>
          <w:rFonts w:cstheme="minorHAnsi"/>
          <w:color w:val="000000" w:themeColor="text1"/>
          <w:sz w:val="21"/>
          <w:szCs w:val="21"/>
          <w:u w:val="none"/>
        </w:rPr>
        <w:t>a</w:t>
      </w:r>
      <w:r w:rsidR="00DA7F8F" w:rsidRPr="00F87906">
        <w:rPr>
          <w:rStyle w:val="Hyperlink"/>
          <w:rFonts w:cstheme="minorHAnsi"/>
          <w:color w:val="000000" w:themeColor="text1"/>
          <w:sz w:val="21"/>
          <w:szCs w:val="21"/>
          <w:u w:val="none"/>
        </w:rPr>
        <w:t>T</w:t>
      </w:r>
      <w:r w:rsidR="00367EC2" w:rsidRPr="00F87906">
        <w:rPr>
          <w:rStyle w:val="Hyperlink"/>
          <w:rFonts w:cstheme="minorHAnsi"/>
          <w:color w:val="000000" w:themeColor="text1"/>
          <w:sz w:val="21"/>
          <w:szCs w:val="21"/>
          <w:u w:val="none"/>
        </w:rPr>
        <w:t>E</w:t>
      </w:r>
      <w:r w:rsidR="00DA7F8F" w:rsidRPr="00F87906">
        <w:rPr>
          <w:rStyle w:val="Hyperlink"/>
          <w:rFonts w:cstheme="minorHAnsi"/>
          <w:color w:val="000000" w:themeColor="text1"/>
          <w:sz w:val="21"/>
          <w:szCs w:val="21"/>
          <w:u w:val="none"/>
        </w:rPr>
        <w:t>W</w:t>
      </w:r>
      <w:r w:rsidR="004521DE" w:rsidRPr="00F87906">
        <w:rPr>
          <w:rStyle w:val="Hyperlink"/>
          <w:rFonts w:cstheme="minorHAnsi"/>
          <w:color w:val="000000" w:themeColor="text1"/>
          <w:sz w:val="21"/>
          <w:szCs w:val="21"/>
          <w:u w:val="none"/>
        </w:rPr>
        <w:t xml:space="preserve"> (</w:t>
      </w:r>
      <w:r w:rsidR="007B70D7" w:rsidRPr="00F87906">
        <w:rPr>
          <w:rStyle w:val="Hyperlink"/>
          <w:rFonts w:cstheme="minorHAnsi"/>
          <w:color w:val="000000" w:themeColor="text1"/>
          <w:sz w:val="21"/>
          <w:szCs w:val="21"/>
          <w:u w:val="none"/>
        </w:rPr>
        <w:t>Catholic</w:t>
      </w:r>
      <w:r w:rsidR="00456CEB" w:rsidRPr="00F87906">
        <w:rPr>
          <w:rStyle w:val="Hyperlink"/>
          <w:rFonts w:cstheme="minorHAnsi"/>
          <w:color w:val="000000" w:themeColor="text1"/>
          <w:sz w:val="21"/>
          <w:szCs w:val="21"/>
          <w:u w:val="none"/>
        </w:rPr>
        <w:t xml:space="preserve"> Trust for England and Wales)</w:t>
      </w:r>
      <w:r w:rsidR="0088082D" w:rsidRPr="00F87906">
        <w:rPr>
          <w:rStyle w:val="Hyperlink"/>
          <w:rFonts w:cstheme="minorHAnsi"/>
          <w:color w:val="000000" w:themeColor="text1"/>
          <w:sz w:val="21"/>
          <w:szCs w:val="21"/>
          <w:u w:val="none"/>
        </w:rPr>
        <w:t xml:space="preserve">.  Please </w:t>
      </w:r>
      <w:r w:rsidR="00B824ED" w:rsidRPr="00F87906">
        <w:rPr>
          <w:rStyle w:val="Hyperlink"/>
          <w:rFonts w:cstheme="minorHAnsi"/>
          <w:color w:val="000000" w:themeColor="text1"/>
          <w:sz w:val="21"/>
          <w:szCs w:val="21"/>
          <w:u w:val="none"/>
        </w:rPr>
        <w:t>put your donation into a</w:t>
      </w:r>
      <w:r w:rsidR="00AA54BB">
        <w:rPr>
          <w:rStyle w:val="Hyperlink"/>
          <w:rFonts w:cstheme="minorHAnsi"/>
          <w:color w:val="000000" w:themeColor="text1"/>
          <w:sz w:val="21"/>
          <w:szCs w:val="21"/>
          <w:u w:val="none"/>
        </w:rPr>
        <w:t>n</w:t>
      </w:r>
      <w:r w:rsidR="00B824ED" w:rsidRPr="00F87906">
        <w:rPr>
          <w:rStyle w:val="Hyperlink"/>
          <w:rFonts w:cstheme="minorHAnsi"/>
          <w:color w:val="000000" w:themeColor="text1"/>
          <w:sz w:val="21"/>
          <w:szCs w:val="21"/>
          <w:u w:val="none"/>
        </w:rPr>
        <w:t xml:space="preserve"> envelope </w:t>
      </w:r>
      <w:r w:rsidR="00AA54BB">
        <w:rPr>
          <w:rStyle w:val="Hyperlink"/>
          <w:rFonts w:cstheme="minorHAnsi"/>
          <w:color w:val="000000" w:themeColor="text1"/>
          <w:sz w:val="21"/>
          <w:szCs w:val="21"/>
          <w:u w:val="none"/>
        </w:rPr>
        <w:t xml:space="preserve">labelled CaTEW and your </w:t>
      </w:r>
      <w:r w:rsidR="00CE7F00">
        <w:rPr>
          <w:rStyle w:val="Hyperlink"/>
          <w:rFonts w:cstheme="minorHAnsi"/>
          <w:color w:val="000000" w:themeColor="text1"/>
          <w:sz w:val="21"/>
          <w:szCs w:val="21"/>
          <w:u w:val="none"/>
        </w:rPr>
        <w:t>G</w:t>
      </w:r>
      <w:r w:rsidR="00AA54BB">
        <w:rPr>
          <w:rStyle w:val="Hyperlink"/>
          <w:rFonts w:cstheme="minorHAnsi"/>
          <w:color w:val="000000" w:themeColor="text1"/>
          <w:sz w:val="21"/>
          <w:szCs w:val="21"/>
          <w:u w:val="none"/>
        </w:rPr>
        <w:t xml:space="preserve">ift </w:t>
      </w:r>
      <w:r w:rsidR="00626046">
        <w:rPr>
          <w:rStyle w:val="Hyperlink"/>
          <w:rFonts w:cstheme="minorHAnsi"/>
          <w:color w:val="000000" w:themeColor="text1"/>
          <w:sz w:val="21"/>
          <w:szCs w:val="21"/>
          <w:u w:val="none"/>
        </w:rPr>
        <w:t>A</w:t>
      </w:r>
      <w:r w:rsidR="00AA54BB">
        <w:rPr>
          <w:rStyle w:val="Hyperlink"/>
          <w:rFonts w:cstheme="minorHAnsi"/>
          <w:color w:val="000000" w:themeColor="text1"/>
          <w:sz w:val="21"/>
          <w:szCs w:val="21"/>
          <w:u w:val="none"/>
        </w:rPr>
        <w:t>id number</w:t>
      </w:r>
      <w:r w:rsidR="00CE7F00">
        <w:rPr>
          <w:rStyle w:val="Hyperlink"/>
          <w:rFonts w:cstheme="minorHAnsi"/>
          <w:color w:val="000000" w:themeColor="text1"/>
          <w:sz w:val="21"/>
          <w:szCs w:val="21"/>
          <w:u w:val="none"/>
        </w:rPr>
        <w:t xml:space="preserve"> </w:t>
      </w:r>
      <w:r w:rsidR="00626046">
        <w:rPr>
          <w:rStyle w:val="Hyperlink"/>
          <w:rFonts w:cstheme="minorHAnsi"/>
          <w:color w:val="000000" w:themeColor="text1"/>
          <w:sz w:val="21"/>
          <w:szCs w:val="21"/>
          <w:u w:val="none"/>
        </w:rPr>
        <w:t>(</w:t>
      </w:r>
      <w:r w:rsidR="00CE7F00">
        <w:rPr>
          <w:rStyle w:val="Hyperlink"/>
          <w:rFonts w:cstheme="minorHAnsi"/>
          <w:color w:val="000000" w:themeColor="text1"/>
          <w:sz w:val="21"/>
          <w:szCs w:val="21"/>
          <w:u w:val="none"/>
        </w:rPr>
        <w:t xml:space="preserve">if applicable) </w:t>
      </w:r>
      <w:r w:rsidR="00B824ED" w:rsidRPr="00F87906">
        <w:rPr>
          <w:rStyle w:val="Hyperlink"/>
          <w:rFonts w:cstheme="minorHAnsi"/>
          <w:color w:val="000000" w:themeColor="text1"/>
          <w:sz w:val="21"/>
          <w:szCs w:val="21"/>
          <w:u w:val="none"/>
        </w:rPr>
        <w:t xml:space="preserve">and </w:t>
      </w:r>
      <w:r w:rsidR="00961E1E" w:rsidRPr="00F87906">
        <w:rPr>
          <w:rStyle w:val="Hyperlink"/>
          <w:rFonts w:cstheme="minorHAnsi"/>
          <w:color w:val="000000" w:themeColor="text1"/>
          <w:sz w:val="21"/>
          <w:szCs w:val="21"/>
          <w:u w:val="none"/>
        </w:rPr>
        <w:t>keep it safe with your other donations until we can attend Mass again.</w:t>
      </w:r>
    </w:p>
    <w:p w14:paraId="7FEDC042" w14:textId="5EF5AD18" w:rsidR="003568E3" w:rsidRPr="00F87906" w:rsidRDefault="003568E3" w:rsidP="5D2EAFA1">
      <w:pPr>
        <w:rPr>
          <w:rStyle w:val="Hyperlink"/>
          <w:rFonts w:cstheme="minorHAnsi"/>
          <w:color w:val="000000" w:themeColor="text1"/>
          <w:sz w:val="21"/>
          <w:szCs w:val="21"/>
          <w:u w:val="none"/>
        </w:rPr>
      </w:pPr>
    </w:p>
    <w:p w14:paraId="11FE5B25" w14:textId="08BE1B96" w:rsidR="003568E3" w:rsidRPr="00F87906" w:rsidRDefault="003568E3" w:rsidP="5D2EAFA1">
      <w:pPr>
        <w:rPr>
          <w:rFonts w:cstheme="minorHAnsi"/>
          <w:sz w:val="21"/>
          <w:szCs w:val="21"/>
        </w:rPr>
      </w:pPr>
      <w:r w:rsidRPr="00F87906">
        <w:rPr>
          <w:rStyle w:val="Hyperlink"/>
          <w:rFonts w:cstheme="minorHAnsi"/>
          <w:b/>
          <w:bCs/>
          <w:color w:val="000000" w:themeColor="text1"/>
          <w:sz w:val="21"/>
          <w:szCs w:val="21"/>
          <w:u w:val="none"/>
        </w:rPr>
        <w:t>Future second</w:t>
      </w:r>
      <w:r w:rsidR="000F3976" w:rsidRPr="00F87906">
        <w:rPr>
          <w:rStyle w:val="Hyperlink"/>
          <w:rFonts w:cstheme="minorHAnsi"/>
          <w:b/>
          <w:bCs/>
          <w:color w:val="000000" w:themeColor="text1"/>
          <w:sz w:val="21"/>
          <w:szCs w:val="21"/>
          <w:u w:val="none"/>
        </w:rPr>
        <w:t xml:space="preserve"> collections</w:t>
      </w:r>
      <w:r w:rsidR="000F3976" w:rsidRPr="00F87906">
        <w:rPr>
          <w:rStyle w:val="Hyperlink"/>
          <w:rFonts w:cstheme="minorHAnsi"/>
          <w:color w:val="000000" w:themeColor="text1"/>
          <w:sz w:val="21"/>
          <w:szCs w:val="21"/>
          <w:u w:val="none"/>
        </w:rPr>
        <w:t xml:space="preserve"> are</w:t>
      </w:r>
      <w:r w:rsidR="00E31271" w:rsidRPr="00F87906">
        <w:rPr>
          <w:rStyle w:val="Hyperlink"/>
          <w:rFonts w:cstheme="minorHAnsi"/>
          <w:color w:val="000000" w:themeColor="text1"/>
          <w:sz w:val="21"/>
          <w:szCs w:val="21"/>
          <w:u w:val="none"/>
        </w:rPr>
        <w:t xml:space="preserve"> on 21</w:t>
      </w:r>
      <w:r w:rsidR="00E31271" w:rsidRPr="00F87906">
        <w:rPr>
          <w:rStyle w:val="Hyperlink"/>
          <w:rFonts w:cstheme="minorHAnsi"/>
          <w:color w:val="000000" w:themeColor="text1"/>
          <w:sz w:val="21"/>
          <w:szCs w:val="21"/>
          <w:u w:val="none"/>
          <w:vertAlign w:val="superscript"/>
        </w:rPr>
        <w:t>st</w:t>
      </w:r>
      <w:r w:rsidR="00E31271" w:rsidRPr="00F87906">
        <w:rPr>
          <w:rStyle w:val="Hyperlink"/>
          <w:rFonts w:cstheme="minorHAnsi"/>
          <w:color w:val="000000" w:themeColor="text1"/>
          <w:sz w:val="21"/>
          <w:szCs w:val="21"/>
          <w:u w:val="none"/>
        </w:rPr>
        <w:t xml:space="preserve"> June (Day for Life)</w:t>
      </w:r>
      <w:r w:rsidR="00D035E0" w:rsidRPr="00F87906">
        <w:rPr>
          <w:rStyle w:val="Hyperlink"/>
          <w:rFonts w:cstheme="minorHAnsi"/>
          <w:color w:val="000000" w:themeColor="text1"/>
          <w:sz w:val="21"/>
          <w:szCs w:val="21"/>
          <w:u w:val="none"/>
        </w:rPr>
        <w:t>; 28</w:t>
      </w:r>
      <w:r w:rsidR="00D035E0" w:rsidRPr="00F87906">
        <w:rPr>
          <w:rStyle w:val="Hyperlink"/>
          <w:rFonts w:cstheme="minorHAnsi"/>
          <w:color w:val="000000" w:themeColor="text1"/>
          <w:sz w:val="21"/>
          <w:szCs w:val="21"/>
          <w:u w:val="none"/>
          <w:vertAlign w:val="superscript"/>
        </w:rPr>
        <w:t>th</w:t>
      </w:r>
      <w:r w:rsidR="00D035E0" w:rsidRPr="00F87906">
        <w:rPr>
          <w:rStyle w:val="Hyperlink"/>
          <w:rFonts w:cstheme="minorHAnsi"/>
          <w:color w:val="000000" w:themeColor="text1"/>
          <w:sz w:val="21"/>
          <w:szCs w:val="21"/>
          <w:u w:val="none"/>
        </w:rPr>
        <w:t xml:space="preserve"> June (Peter Pence);</w:t>
      </w:r>
      <w:r w:rsidR="00D1269A" w:rsidRPr="00F87906">
        <w:rPr>
          <w:rStyle w:val="Hyperlink"/>
          <w:rFonts w:cstheme="minorHAnsi"/>
          <w:color w:val="000000" w:themeColor="text1"/>
          <w:sz w:val="21"/>
          <w:szCs w:val="21"/>
          <w:u w:val="none"/>
        </w:rPr>
        <w:t>12</w:t>
      </w:r>
      <w:r w:rsidR="00D1269A" w:rsidRPr="00F87906">
        <w:rPr>
          <w:rStyle w:val="Hyperlink"/>
          <w:rFonts w:cstheme="minorHAnsi"/>
          <w:color w:val="000000" w:themeColor="text1"/>
          <w:sz w:val="21"/>
          <w:szCs w:val="21"/>
          <w:u w:val="none"/>
          <w:vertAlign w:val="superscript"/>
        </w:rPr>
        <w:t>th</w:t>
      </w:r>
      <w:r w:rsidR="00D1269A" w:rsidRPr="00F87906">
        <w:rPr>
          <w:rStyle w:val="Hyperlink"/>
          <w:rFonts w:cstheme="minorHAnsi"/>
          <w:color w:val="000000" w:themeColor="text1"/>
          <w:sz w:val="21"/>
          <w:szCs w:val="21"/>
          <w:u w:val="none"/>
        </w:rPr>
        <w:t xml:space="preserve"> July (Apostleship of the Sea).</w:t>
      </w:r>
    </w:p>
    <w:p w14:paraId="7AE53C89" w14:textId="1184857F" w:rsidR="5D2EAFA1" w:rsidRDefault="5D2EAFA1" w:rsidP="5D2EAFA1">
      <w:pPr>
        <w:rPr>
          <w:rFonts w:ascii="Calibri" w:hAnsi="Calibri" w:cs="Calibri"/>
          <w:color w:val="000000" w:themeColor="text1"/>
          <w:sz w:val="21"/>
          <w:szCs w:val="21"/>
        </w:rPr>
      </w:pPr>
    </w:p>
    <w:tbl>
      <w:tblPr>
        <w:tblStyle w:val="TableGrid"/>
        <w:tblW w:w="0" w:type="auto"/>
        <w:tblLayout w:type="fixed"/>
        <w:tblLook w:val="06A0" w:firstRow="1" w:lastRow="0" w:firstColumn="1" w:lastColumn="0" w:noHBand="1" w:noVBand="1"/>
      </w:tblPr>
      <w:tblGrid>
        <w:gridCol w:w="5233"/>
        <w:gridCol w:w="5233"/>
      </w:tblGrid>
      <w:tr w:rsidR="5D2EAFA1" w:rsidRPr="0004516D" w14:paraId="2AF8EDC5" w14:textId="77777777" w:rsidTr="5D2EAFA1">
        <w:tc>
          <w:tcPr>
            <w:tcW w:w="5233" w:type="dxa"/>
          </w:tcPr>
          <w:p w14:paraId="53711E65" w14:textId="5D75136B" w:rsidR="5D2EAFA1" w:rsidRPr="0004516D" w:rsidRDefault="5D2EAFA1" w:rsidP="5D2EAFA1">
            <w:pPr>
              <w:jc w:val="center"/>
              <w:rPr>
                <w:rFonts w:ascii="Calibri" w:hAnsi="Calibri" w:cs="Calibri"/>
                <w:b/>
                <w:bCs/>
                <w:color w:val="000000" w:themeColor="text1"/>
                <w:sz w:val="21"/>
                <w:szCs w:val="21"/>
              </w:rPr>
            </w:pPr>
            <w:r w:rsidRPr="0004516D">
              <w:rPr>
                <w:rFonts w:ascii="Calibri" w:hAnsi="Calibri" w:cs="Calibri"/>
                <w:b/>
                <w:bCs/>
                <w:color w:val="000000" w:themeColor="text1"/>
                <w:sz w:val="21"/>
                <w:szCs w:val="21"/>
              </w:rPr>
              <w:t>Reconciliation</w:t>
            </w:r>
          </w:p>
        </w:tc>
        <w:tc>
          <w:tcPr>
            <w:tcW w:w="5233" w:type="dxa"/>
          </w:tcPr>
          <w:p w14:paraId="579D87AB" w14:textId="1EF0B185" w:rsidR="5D2EAFA1" w:rsidRPr="0004516D" w:rsidRDefault="5D2EAFA1" w:rsidP="5D2EAFA1">
            <w:pPr>
              <w:jc w:val="center"/>
              <w:rPr>
                <w:rFonts w:ascii="Calibri" w:hAnsi="Calibri" w:cs="Calibri"/>
                <w:b/>
                <w:bCs/>
                <w:color w:val="000000" w:themeColor="text1"/>
                <w:sz w:val="21"/>
                <w:szCs w:val="21"/>
              </w:rPr>
            </w:pPr>
            <w:r w:rsidRPr="0004516D">
              <w:rPr>
                <w:rFonts w:ascii="Calibri" w:hAnsi="Calibri" w:cs="Calibri"/>
                <w:b/>
                <w:bCs/>
                <w:color w:val="000000" w:themeColor="text1"/>
                <w:sz w:val="21"/>
                <w:szCs w:val="21"/>
              </w:rPr>
              <w:t>Spiritual Communion – Prayer of St Alphonsus</w:t>
            </w:r>
          </w:p>
        </w:tc>
      </w:tr>
      <w:tr w:rsidR="5D2EAFA1" w14:paraId="2019236B" w14:textId="77777777" w:rsidTr="5D2EAFA1">
        <w:tc>
          <w:tcPr>
            <w:tcW w:w="5233" w:type="dxa"/>
          </w:tcPr>
          <w:p w14:paraId="42DF9587" w14:textId="1560B90A"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Speak to God.  Tell Him in your prayer the truth, “Lord, I did this and this and this.  Forgive me.”  Ask His forgiveness with all your heart, with an act of contrition, and promise Him, “Afterwards I will go to Confession.”  You will return to God’s Grace immediately.</w:t>
            </w:r>
          </w:p>
          <w:p w14:paraId="4C2BDA16" w14:textId="62E5A3BB" w:rsidR="5D2EAFA1" w:rsidRDefault="5D2EAFA1" w:rsidP="5D2EAFA1">
            <w:pPr>
              <w:rPr>
                <w:rFonts w:ascii="Calibri" w:hAnsi="Calibri" w:cs="Calibri"/>
                <w:color w:val="000000" w:themeColor="text1"/>
                <w:sz w:val="21"/>
                <w:szCs w:val="21"/>
              </w:rPr>
            </w:pPr>
          </w:p>
        </w:tc>
        <w:tc>
          <w:tcPr>
            <w:tcW w:w="5233" w:type="dxa"/>
          </w:tcPr>
          <w:p w14:paraId="3C6645CC" w14:textId="7A3F2390"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My Jesus, I believe that you are present in this Holy Sacrament of the altar.  I love you above all things and I passionately desire to receive you into my soul.</w:t>
            </w:r>
          </w:p>
          <w:p w14:paraId="380674E8" w14:textId="70558901"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Since I cannot now receive you sacramentally, come spiritually into my soul so that I may unite myself wholly to you now and forever.  Amen.</w:t>
            </w:r>
          </w:p>
        </w:tc>
      </w:tr>
    </w:tbl>
    <w:p w14:paraId="370B8C26" w14:textId="4FFD3A28" w:rsidR="00131961" w:rsidRDefault="00131961" w:rsidP="5D2EAFA1">
      <w:pPr>
        <w:rPr>
          <w:rFonts w:ascii="Calibri" w:hAnsi="Calibri" w:cs="Calibri"/>
          <w:color w:val="000000"/>
          <w:sz w:val="21"/>
          <w:szCs w:val="21"/>
          <w:shd w:val="clear" w:color="auto" w:fill="FFFFFF"/>
        </w:rPr>
      </w:pPr>
    </w:p>
    <w:p w14:paraId="22F1C7A9" w14:textId="315DB3A5" w:rsidR="5D2EAFA1" w:rsidRDefault="5D2EAFA1" w:rsidP="5D2EAFA1">
      <w:pPr>
        <w:rPr>
          <w:rFonts w:ascii="Calibri" w:hAnsi="Calibri" w:cs="Calibri"/>
          <w:color w:val="000000" w:themeColor="text1"/>
          <w:sz w:val="21"/>
          <w:szCs w:val="21"/>
        </w:rPr>
      </w:pPr>
    </w:p>
    <w:p w14:paraId="50965A39" w14:textId="2D10BB62" w:rsidR="006370CE" w:rsidRPr="0004516D" w:rsidRDefault="001D1EDD" w:rsidP="5D2EAFA1">
      <w:pPr>
        <w:rPr>
          <w:rFonts w:cstheme="minorHAnsi"/>
          <w:b/>
          <w:bCs/>
          <w:color w:val="000000"/>
          <w:sz w:val="21"/>
          <w:szCs w:val="21"/>
        </w:rPr>
      </w:pPr>
      <w:r w:rsidRPr="0004516D">
        <w:rPr>
          <w:rFonts w:cstheme="minorHAnsi"/>
          <w:b/>
          <w:bCs/>
          <w:color w:val="000000"/>
          <w:sz w:val="21"/>
          <w:szCs w:val="21"/>
        </w:rPr>
        <w:t xml:space="preserve">And </w:t>
      </w:r>
      <w:r w:rsidR="0004516D" w:rsidRPr="0004516D">
        <w:rPr>
          <w:rFonts w:cstheme="minorHAnsi"/>
          <w:b/>
          <w:bCs/>
          <w:color w:val="000000"/>
          <w:sz w:val="21"/>
          <w:szCs w:val="21"/>
        </w:rPr>
        <w:t>finally,</w:t>
      </w:r>
      <w:r w:rsidRPr="0004516D">
        <w:rPr>
          <w:rFonts w:cstheme="minorHAnsi"/>
          <w:b/>
          <w:bCs/>
          <w:color w:val="000000"/>
          <w:sz w:val="21"/>
          <w:szCs w:val="21"/>
        </w:rPr>
        <w:t xml:space="preserve"> a </w:t>
      </w:r>
      <w:r w:rsidR="00E5134A">
        <w:rPr>
          <w:rFonts w:cstheme="minorHAnsi"/>
          <w:b/>
          <w:bCs/>
          <w:color w:val="000000"/>
          <w:sz w:val="21"/>
          <w:szCs w:val="21"/>
        </w:rPr>
        <w:t>couple of</w:t>
      </w:r>
      <w:r w:rsidR="00D83CAB">
        <w:rPr>
          <w:rFonts w:cstheme="minorHAnsi"/>
          <w:b/>
          <w:bCs/>
          <w:color w:val="000000"/>
          <w:sz w:val="21"/>
          <w:szCs w:val="21"/>
        </w:rPr>
        <w:t xml:space="preserve"> sillies</w:t>
      </w:r>
      <w:r w:rsidR="002E50EB" w:rsidRPr="0004516D">
        <w:rPr>
          <w:rFonts w:cstheme="minorHAnsi"/>
          <w:b/>
          <w:bCs/>
          <w:color w:val="000000"/>
          <w:sz w:val="21"/>
          <w:szCs w:val="21"/>
        </w:rPr>
        <w:t xml:space="preserve"> to make you smile…!</w:t>
      </w:r>
    </w:p>
    <w:p w14:paraId="7970B691" w14:textId="4855EE7A" w:rsidR="00DA76FB" w:rsidRPr="00365095" w:rsidRDefault="00DA76FB" w:rsidP="5D2EAFA1">
      <w:pPr>
        <w:rPr>
          <w:rFonts w:cstheme="minorHAnsi"/>
          <w:color w:val="000000" w:themeColor="text1"/>
          <w:sz w:val="20"/>
          <w:szCs w:val="20"/>
        </w:rPr>
      </w:pPr>
    </w:p>
    <w:p w14:paraId="495A3315" w14:textId="77777777" w:rsidR="00D51A9D" w:rsidRPr="00365095" w:rsidRDefault="00F767E8" w:rsidP="5D2EAFA1">
      <w:pPr>
        <w:rPr>
          <w:rFonts w:cstheme="minorHAnsi"/>
          <w:color w:val="000000"/>
          <w:sz w:val="20"/>
          <w:szCs w:val="20"/>
        </w:rPr>
      </w:pPr>
      <w:r w:rsidRPr="00365095">
        <w:rPr>
          <w:rFonts w:cstheme="minorHAnsi"/>
          <w:color w:val="000000"/>
          <w:sz w:val="20"/>
          <w:szCs w:val="20"/>
        </w:rPr>
        <w:t>Notice in a farmer's field:</w:t>
      </w:r>
    </w:p>
    <w:p w14:paraId="0E44041F" w14:textId="77777777" w:rsidR="00D51A9D" w:rsidRPr="00365095" w:rsidRDefault="00F767E8" w:rsidP="5D2EAFA1">
      <w:pPr>
        <w:rPr>
          <w:rFonts w:cstheme="minorHAnsi"/>
          <w:color w:val="000000"/>
          <w:sz w:val="20"/>
          <w:szCs w:val="20"/>
        </w:rPr>
      </w:pPr>
      <w:r w:rsidRPr="00365095">
        <w:rPr>
          <w:rFonts w:cstheme="minorHAnsi"/>
          <w:color w:val="000000"/>
          <w:sz w:val="20"/>
          <w:szCs w:val="20"/>
        </w:rPr>
        <w:t>THE FARMER ALLOWS WALKERS TO CROSS THE FIELD FOR FREE, BUT THE BULL CHARGES.</w:t>
      </w:r>
    </w:p>
    <w:p w14:paraId="0AD3567C" w14:textId="77777777" w:rsidR="00B26ABE" w:rsidRDefault="00B26ABE" w:rsidP="5D2EAFA1">
      <w:pPr>
        <w:rPr>
          <w:rFonts w:cstheme="minorHAnsi"/>
          <w:color w:val="000000"/>
          <w:sz w:val="20"/>
          <w:szCs w:val="20"/>
        </w:rPr>
      </w:pPr>
    </w:p>
    <w:p w14:paraId="72A8D8D9" w14:textId="52E02271" w:rsidR="00F767E8" w:rsidRPr="00E5134A" w:rsidRDefault="00365095" w:rsidP="5D2EAFA1">
      <w:pPr>
        <w:rPr>
          <w:rFonts w:cstheme="minorHAnsi"/>
          <w:color w:val="000000"/>
          <w:sz w:val="20"/>
          <w:szCs w:val="20"/>
        </w:rPr>
      </w:pPr>
      <w:r w:rsidRPr="00365095">
        <w:rPr>
          <w:rFonts w:cstheme="minorHAnsi"/>
          <w:color w:val="000000"/>
          <w:sz w:val="20"/>
          <w:szCs w:val="20"/>
        </w:rPr>
        <w:t>In an office:</w:t>
      </w:r>
      <w:r w:rsidR="00C54D30">
        <w:rPr>
          <w:rFonts w:cstheme="minorHAnsi"/>
          <w:color w:val="000000"/>
          <w:sz w:val="20"/>
          <w:szCs w:val="20"/>
        </w:rPr>
        <w:t xml:space="preserve">  </w:t>
      </w:r>
      <w:r w:rsidRPr="00365095">
        <w:rPr>
          <w:rFonts w:cstheme="minorHAnsi"/>
          <w:color w:val="000000"/>
          <w:sz w:val="20"/>
          <w:szCs w:val="20"/>
        </w:rPr>
        <w:t>AFTER TEA BREAK, STAFF SHOULD EMPTY THE TEAPOT AND STAND UPSIDE DOWN ON THE DRAINING BOARD.</w:t>
      </w:r>
      <w:r w:rsidRPr="00365095">
        <w:rPr>
          <w:rFonts w:cstheme="minorHAnsi"/>
          <w:color w:val="000000"/>
          <w:sz w:val="20"/>
          <w:szCs w:val="20"/>
        </w:rPr>
        <w:br/>
      </w:r>
      <w:r w:rsidR="00F767E8" w:rsidRPr="00D83CAB">
        <w:rPr>
          <w:rFonts w:cstheme="minorHAnsi"/>
          <w:color w:val="000000"/>
          <w:sz w:val="21"/>
          <w:szCs w:val="21"/>
        </w:rPr>
        <w:br/>
      </w:r>
    </w:p>
    <w:sectPr w:rsidR="00F767E8" w:rsidRPr="00E5134A" w:rsidSect="00410A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6E"/>
    <w:rsid w:val="00013F1B"/>
    <w:rsid w:val="0001741A"/>
    <w:rsid w:val="00026761"/>
    <w:rsid w:val="0002743E"/>
    <w:rsid w:val="0004516D"/>
    <w:rsid w:val="00054FF1"/>
    <w:rsid w:val="0009064D"/>
    <w:rsid w:val="00095E7E"/>
    <w:rsid w:val="000E456E"/>
    <w:rsid w:val="000F1991"/>
    <w:rsid w:val="000F3976"/>
    <w:rsid w:val="00124773"/>
    <w:rsid w:val="00131961"/>
    <w:rsid w:val="00147E6F"/>
    <w:rsid w:val="00175C37"/>
    <w:rsid w:val="001858A5"/>
    <w:rsid w:val="001A31B4"/>
    <w:rsid w:val="001C1C6F"/>
    <w:rsid w:val="001C3B1A"/>
    <w:rsid w:val="001D104A"/>
    <w:rsid w:val="001D1EDD"/>
    <w:rsid w:val="001D2D72"/>
    <w:rsid w:val="0023556E"/>
    <w:rsid w:val="00236A33"/>
    <w:rsid w:val="002632EB"/>
    <w:rsid w:val="00266CC8"/>
    <w:rsid w:val="00275391"/>
    <w:rsid w:val="00281980"/>
    <w:rsid w:val="0028668E"/>
    <w:rsid w:val="002A60C1"/>
    <w:rsid w:val="002B1C24"/>
    <w:rsid w:val="002B2F42"/>
    <w:rsid w:val="002D33C5"/>
    <w:rsid w:val="002E10CB"/>
    <w:rsid w:val="002E50EB"/>
    <w:rsid w:val="002F56CA"/>
    <w:rsid w:val="002F5E36"/>
    <w:rsid w:val="00303BBE"/>
    <w:rsid w:val="0031288D"/>
    <w:rsid w:val="00324950"/>
    <w:rsid w:val="00335B6D"/>
    <w:rsid w:val="00347EB3"/>
    <w:rsid w:val="003514CE"/>
    <w:rsid w:val="003568E3"/>
    <w:rsid w:val="00362FC4"/>
    <w:rsid w:val="00365095"/>
    <w:rsid w:val="00367EC2"/>
    <w:rsid w:val="00377020"/>
    <w:rsid w:val="00396922"/>
    <w:rsid w:val="00410A6E"/>
    <w:rsid w:val="00433269"/>
    <w:rsid w:val="00450F00"/>
    <w:rsid w:val="00451C0C"/>
    <w:rsid w:val="004521DE"/>
    <w:rsid w:val="00456CEB"/>
    <w:rsid w:val="004839BB"/>
    <w:rsid w:val="004A7FFD"/>
    <w:rsid w:val="004D5C01"/>
    <w:rsid w:val="0051414C"/>
    <w:rsid w:val="005A03EF"/>
    <w:rsid w:val="005A3AE4"/>
    <w:rsid w:val="005A5007"/>
    <w:rsid w:val="00626046"/>
    <w:rsid w:val="00631DE3"/>
    <w:rsid w:val="0063378E"/>
    <w:rsid w:val="006370CE"/>
    <w:rsid w:val="006B671F"/>
    <w:rsid w:val="006D2BEB"/>
    <w:rsid w:val="00732D35"/>
    <w:rsid w:val="00780D92"/>
    <w:rsid w:val="007A07D6"/>
    <w:rsid w:val="007A16A1"/>
    <w:rsid w:val="007B70D7"/>
    <w:rsid w:val="007F0BCE"/>
    <w:rsid w:val="007F58DE"/>
    <w:rsid w:val="00833EC5"/>
    <w:rsid w:val="00855590"/>
    <w:rsid w:val="0088082D"/>
    <w:rsid w:val="008816E5"/>
    <w:rsid w:val="0088489E"/>
    <w:rsid w:val="0089210A"/>
    <w:rsid w:val="008A5913"/>
    <w:rsid w:val="008F28F9"/>
    <w:rsid w:val="008F2FA3"/>
    <w:rsid w:val="00934566"/>
    <w:rsid w:val="00961E1E"/>
    <w:rsid w:val="00961FAC"/>
    <w:rsid w:val="0096240E"/>
    <w:rsid w:val="009B6276"/>
    <w:rsid w:val="009C108C"/>
    <w:rsid w:val="009F7FF3"/>
    <w:rsid w:val="00A10D60"/>
    <w:rsid w:val="00A524A1"/>
    <w:rsid w:val="00A66D1A"/>
    <w:rsid w:val="00A89BF2"/>
    <w:rsid w:val="00AA54BB"/>
    <w:rsid w:val="00AE2FF4"/>
    <w:rsid w:val="00AF030E"/>
    <w:rsid w:val="00AF5F66"/>
    <w:rsid w:val="00B2053C"/>
    <w:rsid w:val="00B26ABE"/>
    <w:rsid w:val="00B33E8C"/>
    <w:rsid w:val="00B700A2"/>
    <w:rsid w:val="00B75A5A"/>
    <w:rsid w:val="00B824ED"/>
    <w:rsid w:val="00BB3B94"/>
    <w:rsid w:val="00BD116B"/>
    <w:rsid w:val="00BF55BE"/>
    <w:rsid w:val="00C1075A"/>
    <w:rsid w:val="00C45D8A"/>
    <w:rsid w:val="00C54D30"/>
    <w:rsid w:val="00C72D76"/>
    <w:rsid w:val="00C8453C"/>
    <w:rsid w:val="00C93F03"/>
    <w:rsid w:val="00CE6767"/>
    <w:rsid w:val="00CE7F00"/>
    <w:rsid w:val="00D035E0"/>
    <w:rsid w:val="00D1269A"/>
    <w:rsid w:val="00D51A9D"/>
    <w:rsid w:val="00D56812"/>
    <w:rsid w:val="00D73FE1"/>
    <w:rsid w:val="00D83CAB"/>
    <w:rsid w:val="00D85156"/>
    <w:rsid w:val="00D8573B"/>
    <w:rsid w:val="00DA76FB"/>
    <w:rsid w:val="00DA7F8F"/>
    <w:rsid w:val="00DD015E"/>
    <w:rsid w:val="00DD12DB"/>
    <w:rsid w:val="00DD6255"/>
    <w:rsid w:val="00DD65B1"/>
    <w:rsid w:val="00DE1CA9"/>
    <w:rsid w:val="00DE3159"/>
    <w:rsid w:val="00DE7864"/>
    <w:rsid w:val="00DF3867"/>
    <w:rsid w:val="00E12B61"/>
    <w:rsid w:val="00E31271"/>
    <w:rsid w:val="00E5134A"/>
    <w:rsid w:val="00E5419B"/>
    <w:rsid w:val="00E63F65"/>
    <w:rsid w:val="00E77603"/>
    <w:rsid w:val="00E80672"/>
    <w:rsid w:val="00E85076"/>
    <w:rsid w:val="00E94250"/>
    <w:rsid w:val="00F11939"/>
    <w:rsid w:val="00F169CD"/>
    <w:rsid w:val="00F2617D"/>
    <w:rsid w:val="00F67E9A"/>
    <w:rsid w:val="00F767E8"/>
    <w:rsid w:val="00F84A9C"/>
    <w:rsid w:val="00F87906"/>
    <w:rsid w:val="00F92E6E"/>
    <w:rsid w:val="00FB07A5"/>
    <w:rsid w:val="00FE30CC"/>
    <w:rsid w:val="15BDBDEB"/>
    <w:rsid w:val="1A779F3F"/>
    <w:rsid w:val="1DD895A7"/>
    <w:rsid w:val="2333111B"/>
    <w:rsid w:val="26AA0B78"/>
    <w:rsid w:val="4B51F920"/>
    <w:rsid w:val="5D2EAFA1"/>
    <w:rsid w:val="5E56DE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BED3"/>
  <w15:chartTrackingRefBased/>
  <w15:docId w15:val="{60501A85-C0F8-4F8C-956A-8D76141F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10A6E"/>
    <w:rPr>
      <w:color w:val="000080"/>
      <w:u w:val="single"/>
    </w:rPr>
  </w:style>
  <w:style w:type="table" w:styleId="TableGrid">
    <w:name w:val="Table Grid"/>
    <w:basedOn w:val="TableNormal"/>
    <w:uiPriority w:val="39"/>
    <w:rsid w:val="00E7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1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825342">
      <w:bodyDiv w:val="1"/>
      <w:marLeft w:val="0"/>
      <w:marRight w:val="0"/>
      <w:marTop w:val="0"/>
      <w:marBottom w:val="0"/>
      <w:divBdr>
        <w:top w:val="none" w:sz="0" w:space="0" w:color="auto"/>
        <w:left w:val="none" w:sz="0" w:space="0" w:color="auto"/>
        <w:bottom w:val="none" w:sz="0" w:space="0" w:color="auto"/>
        <w:right w:val="none" w:sz="0" w:space="0" w:color="auto"/>
      </w:divBdr>
    </w:div>
    <w:div w:id="800657563">
      <w:bodyDiv w:val="1"/>
      <w:marLeft w:val="0"/>
      <w:marRight w:val="0"/>
      <w:marTop w:val="0"/>
      <w:marBottom w:val="0"/>
      <w:divBdr>
        <w:top w:val="none" w:sz="0" w:space="0" w:color="auto"/>
        <w:left w:val="none" w:sz="0" w:space="0" w:color="auto"/>
        <w:bottom w:val="none" w:sz="0" w:space="0" w:color="auto"/>
        <w:right w:val="none" w:sz="0" w:space="0" w:color="auto"/>
      </w:divBdr>
    </w:div>
    <w:div w:id="9527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2020-06-04T15:06:00Z</dcterms:created>
  <dcterms:modified xsi:type="dcterms:W3CDTF">2020-06-04T15:06:00Z</dcterms:modified>
</cp:coreProperties>
</file>