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637731" w14:textId="77777777" w:rsidR="00394504" w:rsidRPr="004700A5" w:rsidRDefault="00394504" w:rsidP="00394504">
      <w:pPr>
        <w:jc w:val="center"/>
        <w:rPr>
          <w:rFonts w:ascii="Arial" w:eastAsia="Verdana" w:hAnsi="Arial" w:cs="Arial"/>
          <w:b/>
          <w:bCs/>
          <w:color w:val="000000"/>
          <w:u w:val="single"/>
          <w:shd w:val="clear" w:color="auto" w:fill="FFFFFF"/>
          <w:lang w:val="en-CA"/>
        </w:rPr>
      </w:pPr>
      <w:r w:rsidRPr="004700A5">
        <w:rPr>
          <w:rFonts w:ascii="Arial" w:eastAsia="Verdana" w:hAnsi="Arial" w:cs="Arial"/>
          <w:b/>
          <w:bCs/>
          <w:color w:val="000000"/>
          <w:u w:val="single"/>
          <w:shd w:val="clear" w:color="auto" w:fill="FFFFFF"/>
          <w:lang w:val="en-CA"/>
        </w:rPr>
        <w:t>St. Andrew’s Catholic Church, Tenterden</w:t>
      </w:r>
    </w:p>
    <w:p w14:paraId="0BE059E9" w14:textId="77777777" w:rsidR="00394504" w:rsidRPr="004700A5" w:rsidRDefault="00394504" w:rsidP="00394504">
      <w:pPr>
        <w:jc w:val="center"/>
        <w:rPr>
          <w:rFonts w:ascii="Arial" w:eastAsia="Verdana" w:hAnsi="Arial" w:cs="Arial"/>
          <w:b/>
          <w:bCs/>
          <w:color w:val="000000"/>
          <w:u w:val="single"/>
          <w:shd w:val="clear" w:color="auto" w:fill="FFFFFF"/>
          <w:lang w:val="en-CA"/>
        </w:rPr>
      </w:pPr>
    </w:p>
    <w:p w14:paraId="38E60195" w14:textId="77777777" w:rsidR="00394504" w:rsidRPr="00394504" w:rsidRDefault="00394504" w:rsidP="00394504">
      <w:pPr>
        <w:rPr>
          <w:rFonts w:ascii="Arial" w:eastAsia="Verdana" w:hAnsi="Arial" w:cs="Arial"/>
          <w:bCs/>
        </w:rPr>
      </w:pPr>
      <w:r w:rsidRPr="00394504">
        <w:rPr>
          <w:rFonts w:ascii="Arial" w:eastAsia="Verdana" w:hAnsi="Arial" w:cs="Arial"/>
          <w:b/>
          <w:bCs/>
        </w:rPr>
        <w:t>Parish Priest:</w:t>
      </w:r>
      <w:r w:rsidRPr="00394504">
        <w:rPr>
          <w:rFonts w:ascii="Arial" w:eastAsia="Verdana" w:hAnsi="Arial" w:cs="Arial"/>
          <w:bCs/>
        </w:rPr>
        <w:t xml:space="preserve"> The Rt. Rev. John Hine, (Emeritus Bishop)</w:t>
      </w:r>
    </w:p>
    <w:p w14:paraId="6AD784F9" w14:textId="77777777" w:rsidR="00394504" w:rsidRPr="00394504" w:rsidRDefault="00394504" w:rsidP="00394504">
      <w:pPr>
        <w:rPr>
          <w:rFonts w:ascii="Arial" w:eastAsia="Verdana" w:hAnsi="Arial" w:cs="Arial"/>
        </w:rPr>
      </w:pPr>
      <w:r w:rsidRPr="00394504">
        <w:rPr>
          <w:rFonts w:ascii="Arial" w:eastAsia="Verdana" w:hAnsi="Arial" w:cs="Arial"/>
          <w:b/>
          <w:bCs/>
        </w:rPr>
        <w:t>Address:</w:t>
      </w:r>
      <w:r w:rsidRPr="00394504">
        <w:rPr>
          <w:rFonts w:ascii="Arial" w:eastAsia="Verdana" w:hAnsi="Arial" w:cs="Arial"/>
        </w:rPr>
        <w:t xml:space="preserve"> The Presbytery, 47 Ashford Road, Tenterden, Kent TN30 6LL.</w:t>
      </w:r>
    </w:p>
    <w:p w14:paraId="6915281C" w14:textId="77777777" w:rsidR="00394504" w:rsidRPr="00394504" w:rsidRDefault="00394504" w:rsidP="00394504">
      <w:pPr>
        <w:rPr>
          <w:rFonts w:ascii="Arial" w:eastAsia="Verdana" w:hAnsi="Arial" w:cs="Arial"/>
        </w:rPr>
      </w:pPr>
      <w:r w:rsidRPr="00394504">
        <w:rPr>
          <w:rFonts w:ascii="Arial" w:eastAsia="Verdana" w:hAnsi="Arial" w:cs="Arial"/>
          <w:b/>
        </w:rPr>
        <w:t>Telephone:</w:t>
      </w:r>
      <w:r w:rsidRPr="00394504">
        <w:rPr>
          <w:rFonts w:ascii="Arial" w:eastAsia="Verdana" w:hAnsi="Arial" w:cs="Arial"/>
        </w:rPr>
        <w:t xml:space="preserve"> 01580 762785</w:t>
      </w:r>
    </w:p>
    <w:p w14:paraId="6BB0AA7D" w14:textId="77777777" w:rsidR="00394504" w:rsidRPr="00394504" w:rsidRDefault="00394504" w:rsidP="00394504">
      <w:pPr>
        <w:rPr>
          <w:rFonts w:ascii="Arial" w:eastAsia="Verdana" w:hAnsi="Arial" w:cs="Arial"/>
          <w:bCs/>
        </w:rPr>
      </w:pPr>
      <w:r w:rsidRPr="00394504">
        <w:rPr>
          <w:rFonts w:ascii="Arial" w:eastAsia="Verdana" w:hAnsi="Arial" w:cs="Arial"/>
          <w:b/>
        </w:rPr>
        <w:t>P</w:t>
      </w:r>
      <w:r w:rsidRPr="00394504">
        <w:rPr>
          <w:rFonts w:ascii="Arial" w:eastAsia="Verdana" w:hAnsi="Arial" w:cs="Arial"/>
          <w:b/>
          <w:bCs/>
        </w:rPr>
        <w:t>arish E-mail:</w:t>
      </w:r>
      <w:r w:rsidRPr="00394504">
        <w:rPr>
          <w:rFonts w:ascii="Arial" w:eastAsia="Verdana" w:hAnsi="Arial" w:cs="Arial"/>
          <w:bCs/>
        </w:rPr>
        <w:t xml:space="preserve">  </w:t>
      </w:r>
      <w:r w:rsidRPr="00394504">
        <w:rPr>
          <w:rFonts w:ascii="Arial" w:eastAsia="Verdana" w:hAnsi="Arial" w:cs="Arial"/>
        </w:rPr>
        <w:t>standrews.tent@btinternet.com</w:t>
      </w:r>
    </w:p>
    <w:p w14:paraId="738961F6" w14:textId="77777777" w:rsidR="00394504" w:rsidRPr="00394504" w:rsidRDefault="00394504" w:rsidP="00394504">
      <w:pPr>
        <w:rPr>
          <w:rFonts w:ascii="Arial" w:eastAsia="Verdana" w:hAnsi="Arial" w:cs="Arial"/>
        </w:rPr>
      </w:pPr>
      <w:r w:rsidRPr="00394504">
        <w:rPr>
          <w:rFonts w:ascii="Arial" w:eastAsia="Verdana" w:hAnsi="Arial" w:cs="Arial"/>
          <w:b/>
          <w:bCs/>
        </w:rPr>
        <w:t>Deacon:</w:t>
      </w:r>
      <w:r w:rsidRPr="00394504">
        <w:rPr>
          <w:rFonts w:ascii="Arial" w:eastAsia="Verdana" w:hAnsi="Arial" w:cs="Arial"/>
          <w:bCs/>
        </w:rPr>
        <w:t xml:space="preserve"> Rev. Jolyon Vickers                                                                                                           </w:t>
      </w:r>
      <w:r w:rsidRPr="00394504">
        <w:rPr>
          <w:rFonts w:ascii="Arial" w:eastAsia="Verdana" w:hAnsi="Arial" w:cs="Arial"/>
          <w:b/>
        </w:rPr>
        <w:t>Email:</w:t>
      </w:r>
      <w:r w:rsidRPr="00394504">
        <w:rPr>
          <w:rFonts w:ascii="Arial" w:eastAsia="Verdana" w:hAnsi="Arial" w:cs="Arial"/>
        </w:rPr>
        <w:t xml:space="preserve">  j.vickers1@btinternet.com                        </w:t>
      </w:r>
      <w:r w:rsidRPr="00394504">
        <w:rPr>
          <w:rFonts w:ascii="Arial" w:eastAsia="Verdana" w:hAnsi="Arial" w:cs="Arial"/>
        </w:rPr>
        <w:tab/>
      </w:r>
      <w:r w:rsidRPr="00394504">
        <w:rPr>
          <w:rFonts w:ascii="Arial" w:eastAsia="Verdana" w:hAnsi="Arial" w:cs="Arial"/>
        </w:rPr>
        <w:tab/>
      </w:r>
      <w:r w:rsidRPr="00394504">
        <w:rPr>
          <w:rFonts w:ascii="Arial" w:eastAsia="Verdana" w:hAnsi="Arial" w:cs="Arial"/>
        </w:rPr>
        <w:tab/>
      </w:r>
    </w:p>
    <w:p w14:paraId="78801193" w14:textId="77777777" w:rsidR="00394504" w:rsidRPr="00394504" w:rsidRDefault="00394504" w:rsidP="00394504">
      <w:pPr>
        <w:rPr>
          <w:rFonts w:ascii="Arial" w:eastAsia="Verdana" w:hAnsi="Arial" w:cs="Arial"/>
        </w:rPr>
      </w:pPr>
      <w:r w:rsidRPr="00394504">
        <w:rPr>
          <w:rFonts w:ascii="Arial" w:eastAsia="Verdana" w:hAnsi="Arial" w:cs="Arial"/>
          <w:b/>
          <w:bCs/>
        </w:rPr>
        <w:t>Parish Website:</w:t>
      </w:r>
      <w:r w:rsidRPr="00394504">
        <w:rPr>
          <w:rFonts w:ascii="Arial" w:eastAsia="Verdana" w:hAnsi="Arial" w:cs="Arial"/>
          <w:bCs/>
        </w:rPr>
        <w:t xml:space="preserve"> </w:t>
      </w:r>
      <w:r w:rsidRPr="00394504">
        <w:rPr>
          <w:rFonts w:ascii="Arial" w:eastAsia="Verdana" w:hAnsi="Arial" w:cs="Arial"/>
        </w:rPr>
        <w:t>www.standrewstenterden.org</w:t>
      </w:r>
      <w:r w:rsidRPr="00394504">
        <w:rPr>
          <w:rFonts w:ascii="Arial" w:eastAsia="Verdana" w:hAnsi="Arial" w:cs="Arial"/>
        </w:rPr>
        <w:tab/>
      </w:r>
    </w:p>
    <w:p w14:paraId="642F344E" w14:textId="77777777" w:rsidR="00394504" w:rsidRPr="00394504" w:rsidRDefault="00394504" w:rsidP="00394504">
      <w:pPr>
        <w:rPr>
          <w:rFonts w:ascii="Arial" w:eastAsia="Verdana" w:hAnsi="Arial" w:cs="Arial"/>
        </w:rPr>
      </w:pPr>
      <w:r w:rsidRPr="00394504">
        <w:rPr>
          <w:rFonts w:ascii="Arial" w:eastAsia="Verdana" w:hAnsi="Arial" w:cs="Arial"/>
          <w:b/>
          <w:bCs/>
        </w:rPr>
        <w:t>Hire of Parish Hall:</w:t>
      </w:r>
      <w:r w:rsidRPr="00394504">
        <w:rPr>
          <w:rFonts w:ascii="Arial" w:eastAsia="Verdana" w:hAnsi="Arial" w:cs="Arial"/>
          <w:bCs/>
        </w:rPr>
        <w:t xml:space="preserve"> </w:t>
      </w:r>
      <w:r w:rsidRPr="00394504">
        <w:rPr>
          <w:rFonts w:ascii="Arial" w:eastAsia="Verdana" w:hAnsi="Arial" w:cs="Arial"/>
        </w:rPr>
        <w:t xml:space="preserve"> Lesley McCarthy 07791 949652                            </w:t>
      </w:r>
      <w:r w:rsidRPr="00394504">
        <w:rPr>
          <w:rFonts w:ascii="Arial" w:eastAsia="Verdana" w:hAnsi="Arial" w:cs="Arial"/>
          <w:bCs/>
        </w:rPr>
        <w:t xml:space="preserve">                                              </w:t>
      </w:r>
      <w:r w:rsidRPr="00394504">
        <w:rPr>
          <w:rFonts w:ascii="Arial" w:eastAsia="Verdana" w:hAnsi="Arial" w:cs="Arial"/>
          <w:b/>
          <w:bCs/>
        </w:rPr>
        <w:t>E</w:t>
      </w:r>
      <w:r w:rsidRPr="00394504">
        <w:rPr>
          <w:rFonts w:ascii="Arial" w:eastAsia="Verdana" w:hAnsi="Arial" w:cs="Arial"/>
          <w:b/>
        </w:rPr>
        <w:t>-mail:</w:t>
      </w:r>
      <w:r w:rsidRPr="00394504">
        <w:rPr>
          <w:rFonts w:ascii="Arial" w:eastAsia="Verdana" w:hAnsi="Arial" w:cs="Arial"/>
        </w:rPr>
        <w:t xml:space="preserve"> </w:t>
      </w:r>
      <w:hyperlink r:id="rId7" w:history="1">
        <w:r w:rsidRPr="00394504">
          <w:rPr>
            <w:rStyle w:val="Hyperlink"/>
            <w:rFonts w:ascii="Arial" w:eastAsia="Verdana" w:hAnsi="Arial" w:cs="Arial"/>
            <w:color w:val="000000"/>
            <w:u w:val="none"/>
          </w:rPr>
          <w:t>bookings.standrews@talktalk.net</w:t>
        </w:r>
      </w:hyperlink>
      <w:r w:rsidRPr="00394504">
        <w:rPr>
          <w:rFonts w:ascii="Arial" w:eastAsia="Verdana" w:hAnsi="Arial" w:cs="Arial"/>
          <w:bCs/>
        </w:rPr>
        <w:t xml:space="preserve">                                                               </w:t>
      </w:r>
      <w:r w:rsidRPr="00394504">
        <w:rPr>
          <w:rFonts w:ascii="Arial" w:eastAsia="Verdana" w:hAnsi="Arial" w:cs="Arial"/>
        </w:rPr>
        <w:t xml:space="preserve">              </w:t>
      </w:r>
      <w:r w:rsidRPr="00394504">
        <w:rPr>
          <w:rStyle w:val="Hyperlink"/>
          <w:rFonts w:ascii="Arial" w:eastAsia="Verdana" w:hAnsi="Arial" w:cs="Arial"/>
          <w:bCs/>
          <w:color w:val="000000"/>
          <w:u w:val="none"/>
        </w:rPr>
        <w:t xml:space="preserve"> </w:t>
      </w:r>
      <w:r w:rsidRPr="00394504">
        <w:rPr>
          <w:rStyle w:val="Hyperlink"/>
          <w:rFonts w:ascii="Arial" w:eastAsia="Verdana" w:hAnsi="Arial" w:cs="Arial"/>
          <w:b/>
          <w:bCs/>
          <w:color w:val="000000"/>
          <w:u w:val="none"/>
        </w:rPr>
        <w:t xml:space="preserve">Newsletter: </w:t>
      </w:r>
      <w:r w:rsidRPr="00394504">
        <w:rPr>
          <w:rStyle w:val="Hyperlink"/>
          <w:rFonts w:ascii="Arial" w:eastAsia="Verdana" w:hAnsi="Arial" w:cs="Arial"/>
          <w:color w:val="000000"/>
          <w:u w:val="none"/>
        </w:rPr>
        <w:t xml:space="preserve">Brian Lawrence 01233 732657                                             </w:t>
      </w:r>
      <w:r w:rsidRPr="00394504">
        <w:rPr>
          <w:rStyle w:val="Hyperlink"/>
          <w:rFonts w:ascii="Arial" w:eastAsia="Verdana" w:hAnsi="Arial" w:cs="Arial"/>
          <w:color w:val="000000"/>
          <w:u w:val="none"/>
          <w:lang w:val="en-GB"/>
        </w:rPr>
        <w:t xml:space="preserve">                          </w:t>
      </w:r>
      <w:r w:rsidRPr="00394504">
        <w:rPr>
          <w:rStyle w:val="Hyperlink"/>
          <w:rFonts w:ascii="Arial" w:eastAsia="Verdana" w:hAnsi="Arial" w:cs="Arial"/>
          <w:color w:val="000000"/>
          <w:u w:val="none"/>
        </w:rPr>
        <w:t xml:space="preserve">                  </w:t>
      </w:r>
      <w:r w:rsidRPr="00394504">
        <w:rPr>
          <w:rStyle w:val="Hyperlink"/>
          <w:rFonts w:ascii="Arial" w:eastAsia="Verdana" w:hAnsi="Arial" w:cs="Arial"/>
          <w:b/>
          <w:color w:val="000000"/>
          <w:u w:val="none"/>
        </w:rPr>
        <w:t>E-mail:</w:t>
      </w:r>
      <w:r w:rsidRPr="00394504">
        <w:rPr>
          <w:rStyle w:val="Hyperlink"/>
          <w:rFonts w:ascii="Arial" w:eastAsia="Verdana" w:hAnsi="Arial" w:cs="Arial"/>
          <w:color w:val="000000"/>
          <w:u w:val="none"/>
        </w:rPr>
        <w:t xml:space="preserve"> b.lawrence999@btinternet.com</w:t>
      </w:r>
    </w:p>
    <w:p w14:paraId="01F67094" w14:textId="77777777" w:rsidR="00D31908" w:rsidRPr="004868AA" w:rsidRDefault="00D31908">
      <w:pPr>
        <w:pStyle w:val="BodyText"/>
        <w:tabs>
          <w:tab w:val="left" w:pos="4065"/>
        </w:tabs>
        <w:jc w:val="center"/>
        <w:rPr>
          <w:rFonts w:ascii="Arial" w:eastAsia="Verdana" w:hAnsi="Arial" w:cs="Arial"/>
          <w:bCs/>
        </w:rPr>
      </w:pPr>
    </w:p>
    <w:p w14:paraId="664981E1" w14:textId="77777777" w:rsidR="00D31908" w:rsidRPr="004868AA" w:rsidRDefault="00D31908">
      <w:pPr>
        <w:pStyle w:val="BodyText"/>
        <w:tabs>
          <w:tab w:val="left" w:pos="4065"/>
        </w:tabs>
        <w:jc w:val="center"/>
        <w:rPr>
          <w:rFonts w:ascii="Arial" w:eastAsia="Verdana" w:hAnsi="Arial" w:cs="Arial"/>
          <w:b/>
          <w:bCs/>
        </w:rPr>
      </w:pPr>
      <w:r w:rsidRPr="004868AA">
        <w:rPr>
          <w:rFonts w:ascii="Arial" w:eastAsia="Verdana" w:hAnsi="Arial" w:cs="Arial"/>
          <w:b/>
          <w:bCs/>
        </w:rPr>
        <w:t>Week beginning 29</w:t>
      </w:r>
      <w:r w:rsidRPr="004868AA">
        <w:rPr>
          <w:rFonts w:ascii="Arial" w:eastAsia="Verdana" w:hAnsi="Arial" w:cs="Arial"/>
          <w:b/>
          <w:bCs/>
          <w:vertAlign w:val="superscript"/>
        </w:rPr>
        <w:t>th</w:t>
      </w:r>
      <w:r w:rsidRPr="004868AA">
        <w:rPr>
          <w:rFonts w:ascii="Arial" w:eastAsia="Verdana" w:hAnsi="Arial" w:cs="Arial"/>
          <w:b/>
          <w:bCs/>
        </w:rPr>
        <w:t xml:space="preserve">   July 2018.  The Seventeenth Sunday of Year B </w:t>
      </w:r>
    </w:p>
    <w:p w14:paraId="2D0883B6" w14:textId="77777777" w:rsidR="00D31908" w:rsidRPr="004868AA" w:rsidRDefault="00D31908">
      <w:pPr>
        <w:rPr>
          <w:rFonts w:ascii="Arial" w:eastAsia="Verdana" w:hAnsi="Arial" w:cs="Arial"/>
          <w:b/>
        </w:rPr>
      </w:pPr>
      <w:r w:rsidRPr="004868AA">
        <w:rPr>
          <w:rFonts w:ascii="Arial" w:eastAsia="Verdana" w:hAnsi="Arial" w:cs="Arial"/>
          <w:b/>
          <w:bCs/>
        </w:rPr>
        <w:t>Today's Readings:</w:t>
      </w:r>
      <w:r w:rsidRPr="004868AA">
        <w:rPr>
          <w:rFonts w:ascii="Arial" w:eastAsia="Verdana" w:hAnsi="Arial" w:cs="Arial"/>
          <w:b/>
        </w:rPr>
        <w:t xml:space="preserve">  </w:t>
      </w:r>
    </w:p>
    <w:p w14:paraId="3AB1A7F9" w14:textId="77777777" w:rsidR="004868AA" w:rsidRPr="004868AA" w:rsidRDefault="004868AA">
      <w:pPr>
        <w:rPr>
          <w:rFonts w:ascii="Arial" w:eastAsia="Verdana" w:hAnsi="Arial" w:cs="Arial"/>
          <w:bCs/>
          <w:color w:val="000000"/>
        </w:rPr>
      </w:pPr>
    </w:p>
    <w:p w14:paraId="4C85C08A" w14:textId="77777777" w:rsidR="00D31908" w:rsidRPr="004868AA" w:rsidRDefault="00D31908">
      <w:pPr>
        <w:rPr>
          <w:rFonts w:ascii="Arial" w:hAnsi="Arial" w:cs="Arial"/>
          <w:bCs/>
        </w:rPr>
      </w:pPr>
      <w:r w:rsidRPr="004868AA">
        <w:rPr>
          <w:rFonts w:ascii="Arial" w:eastAsia="Verdana" w:hAnsi="Arial" w:cs="Arial"/>
          <w:bCs/>
          <w:color w:val="000000"/>
        </w:rPr>
        <w:t>First Reading</w:t>
      </w:r>
      <w:r w:rsidRPr="004868AA">
        <w:rPr>
          <w:rFonts w:ascii="Arial" w:eastAsia="Verdana" w:hAnsi="Arial" w:cs="Arial"/>
          <w:color w:val="000000"/>
        </w:rPr>
        <w:t xml:space="preserve"> – 2 Kings 4:42-44.</w:t>
      </w:r>
      <w:r w:rsidRPr="004868AA">
        <w:rPr>
          <w:rStyle w:val="Emphasis"/>
          <w:rFonts w:ascii="Arial" w:eastAsia="Verdana" w:hAnsi="Arial" w:cs="Arial"/>
          <w:i w:val="0"/>
          <w:color w:val="000000"/>
        </w:rPr>
        <w:t xml:space="preserve"> The twenty loaves were more than enough to feed the hundred men because they were miraculously multiplied.</w:t>
      </w:r>
    </w:p>
    <w:p w14:paraId="42385A1B" w14:textId="77777777" w:rsidR="00D31908" w:rsidRPr="004868AA" w:rsidRDefault="00D31908">
      <w:pPr>
        <w:rPr>
          <w:rFonts w:ascii="Arial" w:hAnsi="Arial" w:cs="Arial"/>
          <w:bCs/>
        </w:rPr>
      </w:pPr>
    </w:p>
    <w:p w14:paraId="06E58DD6" w14:textId="77777777" w:rsidR="00D31908" w:rsidRPr="004868AA" w:rsidRDefault="00D31908">
      <w:pPr>
        <w:rPr>
          <w:rFonts w:ascii="Arial" w:hAnsi="Arial" w:cs="Arial"/>
          <w:iCs/>
          <w:color w:val="000000"/>
        </w:rPr>
      </w:pPr>
      <w:r w:rsidRPr="004868AA">
        <w:rPr>
          <w:rFonts w:ascii="Arial" w:hAnsi="Arial" w:cs="Arial"/>
          <w:bCs/>
        </w:rPr>
        <w:t xml:space="preserve">Psalm  </w:t>
      </w:r>
      <w:r w:rsidRPr="004868AA">
        <w:rPr>
          <w:rFonts w:ascii="Arial" w:hAnsi="Arial" w:cs="Arial"/>
          <w:iCs/>
        </w:rPr>
        <w:t xml:space="preserve"> </w:t>
      </w:r>
      <w:r w:rsidRPr="004868AA">
        <w:rPr>
          <w:rFonts w:ascii="Arial" w:hAnsi="Arial" w:cs="Arial"/>
          <w:iCs/>
          <w:color w:val="000000"/>
        </w:rPr>
        <w:t xml:space="preserve">145 - This psalm is a monumental praise </w:t>
      </w:r>
      <w:r w:rsidR="00394504" w:rsidRPr="004868AA">
        <w:rPr>
          <w:rFonts w:ascii="Arial" w:hAnsi="Arial" w:cs="Arial"/>
          <w:iCs/>
          <w:color w:val="000000"/>
        </w:rPr>
        <w:t>psalm;</w:t>
      </w:r>
      <w:r w:rsidRPr="004868AA">
        <w:rPr>
          <w:rFonts w:ascii="Arial" w:hAnsi="Arial" w:cs="Arial"/>
          <w:iCs/>
          <w:color w:val="000000"/>
        </w:rPr>
        <w:t xml:space="preserve"> a fit summary of all David had learned about God during a long lifetime of following hard after the Almighty. </w:t>
      </w:r>
    </w:p>
    <w:p w14:paraId="2F7EFDEB" w14:textId="77777777" w:rsidR="004868AA" w:rsidRPr="004868AA" w:rsidRDefault="004868AA">
      <w:pPr>
        <w:rPr>
          <w:rFonts w:ascii="Arial" w:hAnsi="Arial" w:cs="Arial"/>
          <w:bCs/>
          <w:color w:val="000000"/>
        </w:rPr>
      </w:pPr>
    </w:p>
    <w:p w14:paraId="35DFFC89" w14:textId="77777777" w:rsidR="00D31908" w:rsidRPr="004868AA" w:rsidRDefault="00D31908">
      <w:pPr>
        <w:rPr>
          <w:rFonts w:ascii="Arial" w:hAnsi="Arial" w:cs="Arial"/>
          <w:bCs/>
          <w:color w:val="000000"/>
        </w:rPr>
      </w:pPr>
      <w:r w:rsidRPr="004868AA">
        <w:rPr>
          <w:rFonts w:ascii="Arial" w:hAnsi="Arial" w:cs="Arial"/>
          <w:bCs/>
          <w:color w:val="000000"/>
        </w:rPr>
        <w:t>Psalm Response</w:t>
      </w:r>
      <w:r w:rsidRPr="004868AA">
        <w:rPr>
          <w:rFonts w:ascii="Arial" w:hAnsi="Arial" w:cs="Arial"/>
          <w:color w:val="000000"/>
        </w:rPr>
        <w:t xml:space="preserve"> </w:t>
      </w:r>
      <w:r w:rsidR="00394504" w:rsidRPr="004868AA">
        <w:rPr>
          <w:rFonts w:ascii="Arial" w:hAnsi="Arial" w:cs="Arial"/>
          <w:color w:val="000000"/>
        </w:rPr>
        <w:t>– “</w:t>
      </w:r>
      <w:r w:rsidRPr="004868AA">
        <w:rPr>
          <w:rFonts w:ascii="Arial" w:hAnsi="Arial" w:cs="Arial"/>
          <w:bCs/>
          <w:color w:val="000000"/>
        </w:rPr>
        <w:t>You open wide your hand, O Lord, and grant our desires</w:t>
      </w:r>
      <w:r w:rsidR="004868AA" w:rsidRPr="004868AA">
        <w:rPr>
          <w:rFonts w:ascii="Arial" w:hAnsi="Arial" w:cs="Arial"/>
          <w:bCs/>
          <w:color w:val="000000"/>
        </w:rPr>
        <w:t>”</w:t>
      </w:r>
      <w:r w:rsidRPr="004868AA">
        <w:rPr>
          <w:rFonts w:ascii="Arial" w:hAnsi="Arial" w:cs="Arial"/>
          <w:bCs/>
          <w:color w:val="000000"/>
        </w:rPr>
        <w:t xml:space="preserve"> </w:t>
      </w:r>
    </w:p>
    <w:p w14:paraId="6CE7D747" w14:textId="77777777" w:rsidR="00D31908" w:rsidRPr="004868AA" w:rsidRDefault="00D31908">
      <w:pPr>
        <w:rPr>
          <w:rFonts w:ascii="Arial" w:hAnsi="Arial" w:cs="Arial"/>
          <w:bCs/>
          <w:color w:val="000000"/>
        </w:rPr>
      </w:pPr>
    </w:p>
    <w:p w14:paraId="153AB1E3" w14:textId="77777777" w:rsidR="00D31908" w:rsidRPr="004868AA" w:rsidRDefault="00D31908">
      <w:pPr>
        <w:rPr>
          <w:rFonts w:ascii="Arial" w:hAnsi="Arial" w:cs="Arial"/>
        </w:rPr>
        <w:sectPr w:rsidR="00D31908" w:rsidRPr="004868A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cols w:space="720"/>
          <w:docGrid w:linePitch="600" w:charSpace="32768"/>
        </w:sectPr>
      </w:pPr>
      <w:r w:rsidRPr="004868AA">
        <w:rPr>
          <w:rFonts w:ascii="Arial" w:hAnsi="Arial" w:cs="Arial"/>
          <w:bCs/>
        </w:rPr>
        <w:t>Second Reading</w:t>
      </w:r>
      <w:r w:rsidRPr="004868AA">
        <w:rPr>
          <w:rFonts w:ascii="Arial" w:hAnsi="Arial" w:cs="Arial"/>
        </w:rPr>
        <w:t xml:space="preserve"> </w:t>
      </w:r>
      <w:r w:rsidR="00394504" w:rsidRPr="004868AA">
        <w:rPr>
          <w:rFonts w:ascii="Arial" w:hAnsi="Arial" w:cs="Arial"/>
        </w:rPr>
        <w:t xml:space="preserve">– </w:t>
      </w:r>
      <w:r w:rsidR="00394504" w:rsidRPr="004868AA">
        <w:rPr>
          <w:rStyle w:val="Emphasis"/>
          <w:rFonts w:ascii="Arial" w:hAnsi="Arial" w:cs="Arial"/>
          <w:i w:val="0"/>
        </w:rPr>
        <w:t>Ephesians</w:t>
      </w:r>
      <w:r w:rsidRPr="004868AA">
        <w:rPr>
          <w:rStyle w:val="Emphasis"/>
          <w:rFonts w:ascii="Arial" w:hAnsi="Arial" w:cs="Arial"/>
          <w:i w:val="0"/>
        </w:rPr>
        <w:t xml:space="preserve"> 4:1-</w:t>
      </w:r>
      <w:r w:rsidR="00394504" w:rsidRPr="004868AA">
        <w:rPr>
          <w:rStyle w:val="Emphasis"/>
          <w:rFonts w:ascii="Arial" w:hAnsi="Arial" w:cs="Arial"/>
          <w:i w:val="0"/>
        </w:rPr>
        <w:t>6. Paul</w:t>
      </w:r>
      <w:r w:rsidRPr="004868AA">
        <w:rPr>
          <w:rStyle w:val="Emphasis"/>
          <w:rFonts w:ascii="Arial" w:hAnsi="Arial" w:cs="Arial"/>
          <w:i w:val="0"/>
        </w:rPr>
        <w:t xml:space="preserve">, writing from prison, begs the Ephesians to live a life worthy of their Christian vocation. In order to achieve </w:t>
      </w:r>
      <w:r w:rsidR="00394504" w:rsidRPr="004868AA">
        <w:rPr>
          <w:rStyle w:val="Emphasis"/>
          <w:rFonts w:ascii="Arial" w:hAnsi="Arial" w:cs="Arial"/>
          <w:i w:val="0"/>
        </w:rPr>
        <w:t>this,</w:t>
      </w:r>
      <w:r w:rsidRPr="004868AA">
        <w:rPr>
          <w:rStyle w:val="Emphasis"/>
          <w:rFonts w:ascii="Arial" w:hAnsi="Arial" w:cs="Arial"/>
          <w:i w:val="0"/>
        </w:rPr>
        <w:t xml:space="preserve"> they have to practise the virtues of meekness, patience and forbearance. </w:t>
      </w:r>
    </w:p>
    <w:p w14:paraId="07C704F2" w14:textId="77777777" w:rsidR="00D31908" w:rsidRPr="004868AA" w:rsidRDefault="00D31908">
      <w:pPr>
        <w:rPr>
          <w:rFonts w:ascii="Arial" w:hAnsi="Arial" w:cs="Arial"/>
        </w:rPr>
      </w:pPr>
    </w:p>
    <w:p w14:paraId="79156338" w14:textId="77777777" w:rsidR="00D31908" w:rsidRPr="004868AA" w:rsidRDefault="00D31908">
      <w:pPr>
        <w:rPr>
          <w:rFonts w:ascii="Arial" w:hAnsi="Arial" w:cs="Arial"/>
          <w:bCs/>
          <w:color w:val="000000"/>
        </w:rPr>
      </w:pPr>
      <w:r w:rsidRPr="004868AA">
        <w:rPr>
          <w:rStyle w:val="Emphasis"/>
          <w:rFonts w:ascii="Arial" w:hAnsi="Arial" w:cs="Arial"/>
          <w:bCs/>
          <w:i w:val="0"/>
          <w:iCs w:val="0"/>
        </w:rPr>
        <w:t>G</w:t>
      </w:r>
      <w:r w:rsidRPr="004868AA">
        <w:rPr>
          <w:rFonts w:ascii="Arial" w:hAnsi="Arial" w:cs="Arial"/>
          <w:bCs/>
        </w:rPr>
        <w:t>ospel</w:t>
      </w:r>
      <w:r w:rsidRPr="004868AA">
        <w:rPr>
          <w:rFonts w:ascii="Arial" w:hAnsi="Arial" w:cs="Arial"/>
        </w:rPr>
        <w:t xml:space="preserve"> – </w:t>
      </w:r>
      <w:r w:rsidRPr="004868AA">
        <w:rPr>
          <w:rFonts w:ascii="Arial" w:hAnsi="Arial" w:cs="Arial"/>
          <w:iCs/>
        </w:rPr>
        <w:t>John 6:1-</w:t>
      </w:r>
      <w:r w:rsidR="00394504" w:rsidRPr="004868AA">
        <w:rPr>
          <w:rFonts w:ascii="Arial" w:hAnsi="Arial" w:cs="Arial"/>
          <w:iCs/>
        </w:rPr>
        <w:t>15.</w:t>
      </w:r>
      <w:r w:rsidR="00394504" w:rsidRPr="004868AA">
        <w:rPr>
          <w:rStyle w:val="Emphasis"/>
          <w:rFonts w:ascii="Arial" w:hAnsi="Arial" w:cs="Arial"/>
          <w:i w:val="0"/>
        </w:rPr>
        <w:t xml:space="preserve"> The</w:t>
      </w:r>
      <w:r w:rsidRPr="004868AA">
        <w:rPr>
          <w:rStyle w:val="Emphasis"/>
          <w:rFonts w:ascii="Arial" w:hAnsi="Arial" w:cs="Arial"/>
          <w:i w:val="0"/>
        </w:rPr>
        <w:t xml:space="preserve"> five barley loaves and two fish that a boy has brought with him are multiplied to feed five thousand people. The people who ate were satisfied and the disciples gathered twelve baskets of fragments.</w:t>
      </w:r>
      <w:r w:rsidRPr="004868AA">
        <w:rPr>
          <w:rFonts w:ascii="Arial" w:hAnsi="Arial" w:cs="Arial"/>
          <w:iCs/>
        </w:rPr>
        <w:t xml:space="preserve"> </w:t>
      </w:r>
    </w:p>
    <w:p w14:paraId="448C5B19" w14:textId="77777777" w:rsidR="00D31908" w:rsidRPr="004868AA" w:rsidRDefault="00D31908">
      <w:pPr>
        <w:rPr>
          <w:rFonts w:ascii="Arial" w:hAnsi="Arial" w:cs="Arial"/>
          <w:bCs/>
          <w:color w:val="000000"/>
        </w:rPr>
      </w:pPr>
    </w:p>
    <w:p w14:paraId="578F9C62" w14:textId="77777777" w:rsidR="00D31908" w:rsidRPr="004868AA" w:rsidRDefault="00D31908">
      <w:pPr>
        <w:rPr>
          <w:rFonts w:ascii="Arial" w:hAnsi="Arial" w:cs="Arial"/>
          <w:bCs/>
          <w:color w:val="000000"/>
        </w:rPr>
      </w:pPr>
      <w:r w:rsidRPr="004868AA">
        <w:rPr>
          <w:rFonts w:ascii="Arial" w:hAnsi="Arial" w:cs="Arial"/>
          <w:bCs/>
          <w:color w:val="000000"/>
        </w:rPr>
        <w:t>There will be no organ or choir during August.  Readers, especially at the 10.30am Mass, please note.</w:t>
      </w:r>
    </w:p>
    <w:p w14:paraId="3B6F2E53" w14:textId="77777777" w:rsidR="00D31908" w:rsidRPr="004868AA" w:rsidRDefault="00D31908">
      <w:pPr>
        <w:jc w:val="center"/>
        <w:rPr>
          <w:rFonts w:ascii="Arial" w:hAnsi="Arial" w:cs="Arial"/>
        </w:rPr>
      </w:pPr>
      <w:r w:rsidRPr="004868AA">
        <w:rPr>
          <w:rFonts w:ascii="Arial" w:hAnsi="Arial" w:cs="Arial"/>
          <w:bCs/>
          <w:color w:val="000000"/>
        </w:rPr>
        <w:t xml:space="preserve"> </w:t>
      </w:r>
    </w:p>
    <w:p w14:paraId="3350EE02" w14:textId="77777777" w:rsidR="00D31908" w:rsidRPr="004868AA" w:rsidRDefault="00D31908" w:rsidP="004868AA">
      <w:pPr>
        <w:rPr>
          <w:rFonts w:ascii="Arial" w:hAnsi="Arial" w:cs="Arial"/>
          <w:bCs/>
          <w:color w:val="000000"/>
        </w:rPr>
      </w:pPr>
      <w:r w:rsidRPr="004868AA">
        <w:rPr>
          <w:rFonts w:ascii="Arial" w:hAnsi="Arial" w:cs="Arial"/>
        </w:rPr>
        <w:t>The hymns at this weekend's Masses have been selected from Father John's favourites!</w:t>
      </w:r>
    </w:p>
    <w:p w14:paraId="42C7A3FC" w14:textId="77777777" w:rsidR="00D31908" w:rsidRPr="004868AA" w:rsidRDefault="00D31908">
      <w:pPr>
        <w:rPr>
          <w:rFonts w:ascii="Arial" w:hAnsi="Arial" w:cs="Arial"/>
          <w:bCs/>
          <w:color w:val="000000"/>
        </w:rPr>
      </w:pPr>
    </w:p>
    <w:p w14:paraId="7FEACB8A" w14:textId="77777777" w:rsidR="00D31908" w:rsidRPr="004868AA" w:rsidRDefault="00D31908">
      <w:pPr>
        <w:rPr>
          <w:rFonts w:ascii="Arial" w:hAnsi="Arial" w:cs="Arial"/>
          <w:b/>
          <w:bCs/>
          <w:color w:val="000000"/>
        </w:rPr>
      </w:pPr>
      <w:r w:rsidRPr="004868AA">
        <w:rPr>
          <w:rFonts w:ascii="Arial" w:hAnsi="Arial" w:cs="Arial"/>
          <w:b/>
          <w:bCs/>
          <w:color w:val="000000"/>
        </w:rPr>
        <w:t>Fr John writes:</w:t>
      </w:r>
    </w:p>
    <w:p w14:paraId="6D8F7AE5" w14:textId="77777777" w:rsidR="004868AA" w:rsidRPr="004868AA" w:rsidRDefault="004868AA">
      <w:pPr>
        <w:rPr>
          <w:rFonts w:ascii="Arial" w:hAnsi="Arial" w:cs="Arial"/>
        </w:rPr>
      </w:pPr>
    </w:p>
    <w:p w14:paraId="346A9682" w14:textId="77777777" w:rsidR="00D31908" w:rsidRPr="004868AA" w:rsidRDefault="00D31908">
      <w:pPr>
        <w:rPr>
          <w:rFonts w:ascii="Arial" w:hAnsi="Arial" w:cs="Arial"/>
        </w:rPr>
      </w:pPr>
      <w:r w:rsidRPr="004868AA">
        <w:rPr>
          <w:rFonts w:ascii="Arial" w:hAnsi="Arial" w:cs="Arial"/>
        </w:rPr>
        <w:t xml:space="preserve">Thank you for all the birthday cards – I have never had so </w:t>
      </w:r>
      <w:r w:rsidR="00394504" w:rsidRPr="004868AA">
        <w:rPr>
          <w:rFonts w:ascii="Arial" w:hAnsi="Arial" w:cs="Arial"/>
        </w:rPr>
        <w:t>many!</w:t>
      </w:r>
      <w:r w:rsidRPr="004868AA">
        <w:rPr>
          <w:rFonts w:ascii="Arial" w:hAnsi="Arial" w:cs="Arial"/>
        </w:rPr>
        <w:t xml:space="preserve"> Almost all of the cards highlighted the word ‘80</w:t>
      </w:r>
      <w:r w:rsidRPr="004868AA">
        <w:rPr>
          <w:rFonts w:ascii="Arial" w:hAnsi="Arial" w:cs="Arial"/>
          <w:vertAlign w:val="superscript"/>
        </w:rPr>
        <w:t>th</w:t>
      </w:r>
      <w:r w:rsidRPr="004868AA">
        <w:rPr>
          <w:rFonts w:ascii="Arial" w:hAnsi="Arial" w:cs="Arial"/>
        </w:rPr>
        <w:t xml:space="preserve"> </w:t>
      </w:r>
      <w:r w:rsidR="00394504" w:rsidRPr="004868AA">
        <w:rPr>
          <w:rFonts w:ascii="Arial" w:hAnsi="Arial" w:cs="Arial"/>
        </w:rPr>
        <w:t>‘so</w:t>
      </w:r>
      <w:r w:rsidRPr="004868AA">
        <w:rPr>
          <w:rFonts w:ascii="Arial" w:hAnsi="Arial" w:cs="Arial"/>
        </w:rPr>
        <w:t xml:space="preserve"> that I could not escape the hard </w:t>
      </w:r>
      <w:r w:rsidR="00394504" w:rsidRPr="004868AA">
        <w:rPr>
          <w:rFonts w:ascii="Arial" w:hAnsi="Arial" w:cs="Arial"/>
        </w:rPr>
        <w:t>fact!</w:t>
      </w:r>
      <w:r w:rsidRPr="004868AA">
        <w:rPr>
          <w:rFonts w:ascii="Arial" w:hAnsi="Arial" w:cs="Arial"/>
        </w:rPr>
        <w:t xml:space="preserve"> I favour the African attitude to advancing years – the older you are, the more they respect you! Whereas in the UK once you have passed middle age, the annual birthday cards tend to find humour in your incipient frailties   - until you are eighty when such ‘mickey-taking’ suddenly </w:t>
      </w:r>
      <w:r w:rsidR="00394504" w:rsidRPr="004868AA">
        <w:rPr>
          <w:rFonts w:ascii="Arial" w:hAnsi="Arial" w:cs="Arial"/>
        </w:rPr>
        <w:t>ceases!</w:t>
      </w:r>
      <w:r w:rsidRPr="004868AA">
        <w:rPr>
          <w:rFonts w:ascii="Arial" w:hAnsi="Arial" w:cs="Arial"/>
        </w:rPr>
        <w:t xml:space="preserve">    Presumably this is because these frailties are now self-evident and no longer </w:t>
      </w:r>
      <w:r w:rsidR="00394504" w:rsidRPr="004868AA">
        <w:rPr>
          <w:rFonts w:ascii="Arial" w:hAnsi="Arial" w:cs="Arial"/>
        </w:rPr>
        <w:t>funny!</w:t>
      </w:r>
      <w:r w:rsidRPr="004868AA">
        <w:rPr>
          <w:rFonts w:ascii="Arial" w:hAnsi="Arial" w:cs="Arial"/>
        </w:rPr>
        <w:t xml:space="preserve">    Fortunately, our loving Creator sees our whole journey including when we were most competent and </w:t>
      </w:r>
      <w:r w:rsidR="00394504" w:rsidRPr="004868AA">
        <w:rPr>
          <w:rFonts w:ascii="Arial" w:hAnsi="Arial" w:cs="Arial"/>
        </w:rPr>
        <w:t>alert but</w:t>
      </w:r>
      <w:r w:rsidRPr="004868AA">
        <w:rPr>
          <w:rFonts w:ascii="Arial" w:hAnsi="Arial" w:cs="Arial"/>
        </w:rPr>
        <w:t xml:space="preserve"> is more concerned with how loving we are rather than how ‘successful’ we still are.</w:t>
      </w:r>
    </w:p>
    <w:p w14:paraId="781CC1AE" w14:textId="77777777" w:rsidR="00D31908" w:rsidRPr="004868AA" w:rsidRDefault="00D31908">
      <w:pPr>
        <w:rPr>
          <w:rFonts w:ascii="Arial" w:hAnsi="Arial" w:cs="Arial"/>
        </w:rPr>
      </w:pPr>
    </w:p>
    <w:p w14:paraId="023F22DB" w14:textId="77777777" w:rsidR="00D31908" w:rsidRPr="004868AA" w:rsidRDefault="00D31908">
      <w:pPr>
        <w:rPr>
          <w:rFonts w:ascii="Arial" w:eastAsia="Arial" w:hAnsi="Arial" w:cs="Arial"/>
          <w:color w:val="000000"/>
        </w:rPr>
      </w:pPr>
      <w:r w:rsidRPr="004868AA">
        <w:rPr>
          <w:rFonts w:ascii="Arial" w:hAnsi="Arial" w:cs="Arial"/>
        </w:rPr>
        <w:t xml:space="preserve">Please pray for Mary Cowley, a former patient at Woodchurch care home, </w:t>
      </w:r>
      <w:r w:rsidR="00394504" w:rsidRPr="004868AA">
        <w:rPr>
          <w:rFonts w:ascii="Arial" w:hAnsi="Arial" w:cs="Arial"/>
        </w:rPr>
        <w:t>(and</w:t>
      </w:r>
      <w:r w:rsidRPr="004868AA">
        <w:rPr>
          <w:rFonts w:ascii="Arial" w:hAnsi="Arial" w:cs="Arial"/>
        </w:rPr>
        <w:t xml:space="preserve"> Pat Sargent’s mother) whose Requiem is at 11am on Tuesday the 14</w:t>
      </w:r>
      <w:r w:rsidRPr="004868AA">
        <w:rPr>
          <w:rFonts w:ascii="Arial" w:hAnsi="Arial" w:cs="Arial"/>
          <w:vertAlign w:val="superscript"/>
        </w:rPr>
        <w:t>th</w:t>
      </w:r>
      <w:r w:rsidRPr="004868AA">
        <w:rPr>
          <w:rFonts w:ascii="Arial" w:hAnsi="Arial" w:cs="Arial"/>
        </w:rPr>
        <w:t xml:space="preserve"> August at St Andrew’s.</w:t>
      </w:r>
    </w:p>
    <w:p w14:paraId="4B28DBBD" w14:textId="77777777" w:rsidR="003046BB" w:rsidRDefault="003046BB">
      <w:pPr>
        <w:rPr>
          <w:rFonts w:ascii="Arial" w:eastAsia="Arial" w:hAnsi="Arial" w:cs="Arial"/>
          <w:color w:val="000000"/>
        </w:rPr>
      </w:pPr>
    </w:p>
    <w:p w14:paraId="7982B3A2" w14:textId="77777777" w:rsidR="00D31908" w:rsidRPr="004868AA" w:rsidRDefault="00D31908">
      <w:pPr>
        <w:rPr>
          <w:rFonts w:ascii="Arial" w:hAnsi="Arial" w:cs="Arial"/>
          <w:bCs/>
        </w:rPr>
        <w:sectPr w:rsidR="00D31908" w:rsidRPr="004868AA">
          <w:type w:val="continuous"/>
          <w:pgSz w:w="11906" w:h="16838"/>
          <w:pgMar w:top="567" w:right="567" w:bottom="567" w:left="567" w:header="720" w:footer="720" w:gutter="0"/>
          <w:cols w:space="720"/>
          <w:docGrid w:linePitch="600" w:charSpace="32768"/>
        </w:sectPr>
      </w:pPr>
      <w:r w:rsidRPr="004868AA">
        <w:rPr>
          <w:rFonts w:ascii="Arial" w:eastAsia="Arial" w:hAnsi="Arial" w:cs="Arial"/>
          <w:color w:val="000000"/>
        </w:rPr>
        <w:lastRenderedPageBreak/>
        <w:t xml:space="preserve">The Bible Journey continues this Sunday in the hall at 9.45am with the topic </w:t>
      </w:r>
      <w:r w:rsidR="00394504" w:rsidRPr="004868AA">
        <w:rPr>
          <w:rFonts w:ascii="Arial" w:eastAsia="Arial" w:hAnsi="Arial" w:cs="Arial"/>
          <w:color w:val="000000"/>
        </w:rPr>
        <w:t>– ‘</w:t>
      </w:r>
      <w:r w:rsidRPr="004868AA">
        <w:rPr>
          <w:rFonts w:ascii="Arial" w:eastAsia="Arial" w:hAnsi="Arial" w:cs="Arial"/>
          <w:color w:val="000000"/>
        </w:rPr>
        <w:t>Paul's calling'.</w:t>
      </w:r>
    </w:p>
    <w:p w14:paraId="263233C2" w14:textId="77777777" w:rsidR="00D31908" w:rsidRPr="004868AA" w:rsidRDefault="00D31908">
      <w:pPr>
        <w:rPr>
          <w:rFonts w:ascii="Arial" w:hAnsi="Arial" w:cs="Arial"/>
          <w:bCs/>
        </w:rPr>
      </w:pPr>
    </w:p>
    <w:p w14:paraId="6EF84E26" w14:textId="77777777" w:rsidR="00D31908" w:rsidRPr="004868AA" w:rsidRDefault="00D31908">
      <w:pPr>
        <w:rPr>
          <w:rFonts w:ascii="Arial" w:eastAsia="Verdana" w:hAnsi="Arial" w:cs="Arial"/>
          <w:color w:val="000000"/>
        </w:rPr>
      </w:pPr>
      <w:r w:rsidRPr="004868AA">
        <w:rPr>
          <w:rFonts w:ascii="Arial" w:hAnsi="Arial" w:cs="Arial"/>
          <w:bCs/>
        </w:rPr>
        <w:t>Please pray for our sick parishioner</w:t>
      </w:r>
      <w:r w:rsidRPr="004868AA">
        <w:rPr>
          <w:rFonts w:ascii="Arial" w:hAnsi="Arial" w:cs="Arial"/>
        </w:rPr>
        <w:t xml:space="preserve"> – Patricia Hook.</w:t>
      </w:r>
    </w:p>
    <w:p w14:paraId="46DAFC3E" w14:textId="77777777" w:rsidR="00D31908" w:rsidRPr="004868AA" w:rsidRDefault="00D31908">
      <w:pPr>
        <w:rPr>
          <w:rFonts w:ascii="Arial" w:eastAsia="Verdana" w:hAnsi="Arial" w:cs="Arial"/>
          <w:color w:val="000000"/>
        </w:rPr>
      </w:pPr>
      <w:r w:rsidRPr="004868AA">
        <w:rPr>
          <w:rFonts w:ascii="Arial" w:eastAsia="Verdana" w:hAnsi="Arial" w:cs="Arial"/>
          <w:color w:val="000000"/>
        </w:rPr>
        <w:t>Remember that parishioners who would like be on the sick list must give their permission themselves or via another parishioner for this to comply with the GDPR. Do let Father John or Brian know.</w:t>
      </w:r>
    </w:p>
    <w:p w14:paraId="5A0BBADA" w14:textId="77777777" w:rsidR="00D31908" w:rsidRPr="004868AA" w:rsidRDefault="00D31908">
      <w:pPr>
        <w:rPr>
          <w:rFonts w:ascii="Arial" w:eastAsia="Verdana" w:hAnsi="Arial" w:cs="Arial"/>
          <w:color w:val="000000"/>
        </w:rPr>
      </w:pPr>
    </w:p>
    <w:p w14:paraId="0F0C1F5B" w14:textId="77777777" w:rsidR="00D31908" w:rsidRPr="004868AA" w:rsidRDefault="00D31908">
      <w:pPr>
        <w:rPr>
          <w:rFonts w:ascii="Arial" w:hAnsi="Arial" w:cs="Arial"/>
          <w:bCs/>
          <w:color w:val="000000"/>
        </w:rPr>
      </w:pPr>
      <w:r w:rsidRPr="004868AA">
        <w:rPr>
          <w:rFonts w:ascii="Arial" w:eastAsia="Verdana" w:hAnsi="Arial" w:cs="Arial"/>
          <w:bCs/>
          <w:color w:val="000000"/>
        </w:rPr>
        <w:t>Those whose anniversaries occur about this time –</w:t>
      </w:r>
      <w:r w:rsidRPr="004868AA">
        <w:rPr>
          <w:rFonts w:ascii="Arial" w:eastAsia="Verdana" w:hAnsi="Arial" w:cs="Arial"/>
          <w:color w:val="000000"/>
        </w:rPr>
        <w:t xml:space="preserve"> Bessie King, Lilliana Mortimer, Peter Taylor, Philomena Parker, Patricia O'Hea and Andrew Iglinski.</w:t>
      </w:r>
      <w:r w:rsidR="004868AA" w:rsidRPr="004868AA">
        <w:rPr>
          <w:rFonts w:ascii="Arial" w:eastAsia="Verdana" w:hAnsi="Arial" w:cs="Arial"/>
          <w:color w:val="000000"/>
        </w:rPr>
        <w:t xml:space="preserve"> </w:t>
      </w:r>
      <w:r w:rsidRPr="004868AA">
        <w:rPr>
          <w:rFonts w:ascii="Arial" w:eastAsia="Verdana" w:hAnsi="Arial" w:cs="Arial"/>
          <w:color w:val="000000"/>
        </w:rPr>
        <w:t xml:space="preserve">May their souls and the souls of all the faithful departed rest in peace. </w:t>
      </w:r>
    </w:p>
    <w:p w14:paraId="5F1B9796" w14:textId="77777777" w:rsidR="00D31908" w:rsidRPr="004868AA" w:rsidRDefault="00D31908">
      <w:pPr>
        <w:rPr>
          <w:rFonts w:ascii="Arial" w:hAnsi="Arial" w:cs="Arial"/>
          <w:bCs/>
          <w:color w:val="000000"/>
        </w:rPr>
      </w:pPr>
    </w:p>
    <w:p w14:paraId="409331CE" w14:textId="77777777" w:rsidR="00D31908" w:rsidRPr="004868AA" w:rsidRDefault="00D31908">
      <w:pPr>
        <w:jc w:val="center"/>
        <w:rPr>
          <w:rFonts w:ascii="Arial" w:eastAsia="Calibri" w:hAnsi="Arial" w:cs="Arial"/>
          <w:b/>
          <w:bCs/>
          <w:color w:val="000000"/>
        </w:rPr>
      </w:pPr>
      <w:r w:rsidRPr="004868AA">
        <w:rPr>
          <w:rFonts w:ascii="Arial" w:eastAsia="Calibri" w:hAnsi="Arial" w:cs="Arial"/>
          <w:b/>
          <w:bCs/>
          <w:color w:val="000000"/>
        </w:rPr>
        <w:t>Circus Holiday Club</w:t>
      </w:r>
    </w:p>
    <w:p w14:paraId="69EA7D48" w14:textId="77777777" w:rsidR="004868AA" w:rsidRPr="004868AA" w:rsidRDefault="004868AA">
      <w:pPr>
        <w:jc w:val="center"/>
        <w:rPr>
          <w:rFonts w:ascii="Arial" w:eastAsia="Calibri" w:hAnsi="Arial" w:cs="Arial"/>
          <w:color w:val="000000"/>
        </w:rPr>
      </w:pPr>
    </w:p>
    <w:p w14:paraId="63D51E01" w14:textId="77777777" w:rsidR="00D31908" w:rsidRPr="004868AA" w:rsidRDefault="00D31908">
      <w:pPr>
        <w:autoSpaceDE w:val="0"/>
        <w:rPr>
          <w:rFonts w:ascii="Arial" w:eastAsia="Calibri" w:hAnsi="Arial" w:cs="Arial"/>
          <w:color w:val="000000"/>
        </w:rPr>
      </w:pPr>
      <w:r w:rsidRPr="004868AA">
        <w:rPr>
          <w:rFonts w:ascii="Arial" w:eastAsia="Calibri" w:hAnsi="Arial" w:cs="Arial"/>
          <w:color w:val="000000"/>
        </w:rPr>
        <w:t>An ecumenical event organised by Churches together in Tenterden and District for children aged 5 to 11. It will be held at the Zion Baptist Church from NEXT Tuesday 31</w:t>
      </w:r>
      <w:r w:rsidRPr="004868AA">
        <w:rPr>
          <w:rFonts w:ascii="Arial" w:eastAsia="Calibri" w:hAnsi="Arial" w:cs="Arial"/>
          <w:color w:val="000000"/>
          <w:vertAlign w:val="superscript"/>
        </w:rPr>
        <w:t>st</w:t>
      </w:r>
      <w:r w:rsidRPr="004868AA">
        <w:rPr>
          <w:rFonts w:ascii="Arial" w:eastAsia="Calibri" w:hAnsi="Arial" w:cs="Arial"/>
          <w:color w:val="000000"/>
        </w:rPr>
        <w:t xml:space="preserve"> July to Friday 3</w:t>
      </w:r>
      <w:r w:rsidRPr="004868AA">
        <w:rPr>
          <w:rFonts w:ascii="Arial" w:eastAsia="Calibri" w:hAnsi="Arial" w:cs="Arial"/>
          <w:color w:val="000000"/>
          <w:vertAlign w:val="superscript"/>
        </w:rPr>
        <w:t>rd</w:t>
      </w:r>
      <w:r w:rsidRPr="004868AA">
        <w:rPr>
          <w:rFonts w:ascii="Arial" w:eastAsia="Calibri" w:hAnsi="Arial" w:cs="Arial"/>
          <w:color w:val="000000"/>
        </w:rPr>
        <w:t xml:space="preserve"> August, 10.00am to 12noon.</w:t>
      </w:r>
      <w:r w:rsidRPr="004868AA">
        <w:rPr>
          <w:rFonts w:ascii="Arial" w:hAnsi="Arial" w:cs="Arial"/>
        </w:rPr>
        <w:t xml:space="preserve"> Application forms for children are now available. </w:t>
      </w:r>
      <w:r w:rsidRPr="004868AA">
        <w:rPr>
          <w:rFonts w:ascii="Arial" w:hAnsi="Arial" w:cs="Arial"/>
          <w:bCs/>
        </w:rPr>
        <w:t>Adult volunteer helpers are still needed</w:t>
      </w:r>
      <w:r w:rsidRPr="004868AA">
        <w:rPr>
          <w:rFonts w:ascii="Arial" w:hAnsi="Arial" w:cs="Arial"/>
        </w:rPr>
        <w:t xml:space="preserve"> – Please see Jolyon....and if you cannot help at the event how about helping beforehand! Do any parishioner have some old material such as sheets, </w:t>
      </w:r>
      <w:r w:rsidRPr="004868AA">
        <w:rPr>
          <w:rFonts w:ascii="Arial" w:hAnsi="Arial" w:cs="Arial"/>
          <w:bCs/>
        </w:rPr>
        <w:t xml:space="preserve">coloured material to make </w:t>
      </w:r>
      <w:r w:rsidR="00394504" w:rsidRPr="004868AA">
        <w:rPr>
          <w:rFonts w:ascii="Arial" w:hAnsi="Arial" w:cs="Arial"/>
          <w:bCs/>
        </w:rPr>
        <w:t>patches</w:t>
      </w:r>
      <w:r w:rsidR="00394504" w:rsidRPr="004868AA">
        <w:rPr>
          <w:rFonts w:ascii="Arial" w:hAnsi="Arial" w:cs="Arial"/>
        </w:rPr>
        <w:t xml:space="preserve"> etc</w:t>
      </w:r>
      <w:r w:rsidRPr="004868AA">
        <w:rPr>
          <w:rFonts w:ascii="Arial" w:hAnsi="Arial" w:cs="Arial"/>
        </w:rPr>
        <w:t xml:space="preserve"> that could be cut up for the children to make costumes? Please leave it in the porch in a bag labelled for Jolyon.</w:t>
      </w:r>
      <w:r w:rsidRPr="004868AA">
        <w:rPr>
          <w:rFonts w:ascii="Arial" w:eastAsia="Calibri" w:hAnsi="Arial" w:cs="Arial"/>
          <w:color w:val="000000"/>
        </w:rPr>
        <w:t xml:space="preserve"> </w:t>
      </w:r>
    </w:p>
    <w:p w14:paraId="01ECE6F5" w14:textId="77777777" w:rsidR="00D31908" w:rsidRPr="004868AA" w:rsidRDefault="00D31908">
      <w:pPr>
        <w:rPr>
          <w:rFonts w:ascii="Arial" w:eastAsia="Calibri" w:hAnsi="Arial" w:cs="Arial"/>
          <w:color w:val="000000"/>
        </w:rPr>
      </w:pPr>
    </w:p>
    <w:p w14:paraId="7864E944" w14:textId="77777777" w:rsidR="00D31908" w:rsidRPr="004868AA" w:rsidRDefault="00D31908">
      <w:pPr>
        <w:pStyle w:val="BodyText"/>
        <w:spacing w:after="0"/>
        <w:jc w:val="center"/>
        <w:rPr>
          <w:rFonts w:ascii="Arial" w:hAnsi="Arial" w:cs="Arial"/>
          <w:b/>
        </w:rPr>
      </w:pPr>
      <w:r w:rsidRPr="004868AA">
        <w:rPr>
          <w:rFonts w:ascii="Arial" w:hAnsi="Arial" w:cs="Arial"/>
          <w:b/>
        </w:rPr>
        <w:t>Walk Church</w:t>
      </w:r>
    </w:p>
    <w:p w14:paraId="5255D29C" w14:textId="77777777" w:rsidR="004868AA" w:rsidRPr="004868AA" w:rsidRDefault="004868AA">
      <w:pPr>
        <w:pStyle w:val="BodyText"/>
        <w:spacing w:after="0"/>
        <w:jc w:val="center"/>
        <w:rPr>
          <w:rFonts w:ascii="Arial" w:hAnsi="Arial" w:cs="Arial"/>
        </w:rPr>
      </w:pPr>
    </w:p>
    <w:p w14:paraId="417D93A6" w14:textId="77777777" w:rsidR="00394504" w:rsidRDefault="00D31908">
      <w:pPr>
        <w:pStyle w:val="BodyText"/>
        <w:rPr>
          <w:rFonts w:ascii="Arial" w:hAnsi="Arial" w:cs="Arial"/>
        </w:rPr>
      </w:pPr>
      <w:r w:rsidRPr="004868AA">
        <w:rPr>
          <w:rFonts w:ascii="Arial" w:hAnsi="Arial" w:cs="Arial"/>
        </w:rPr>
        <w:t>Walk Church is a fairly new concept whereby a group of people go for a walk in the country, or the town, stopping from time to time for bible readings, prayers and periods of reflection.  Whilst they are more informal than a usual church service, they do have a spiritual element, as well as being close to the joys of nature.  Reverend Alex Bienfait from Biddenden Parish Church is pioneering Walk Church in this area and has so far run two successful ones this year. </w:t>
      </w:r>
    </w:p>
    <w:p w14:paraId="09960D24" w14:textId="77777777" w:rsidR="00D31908" w:rsidRPr="004868AA" w:rsidRDefault="00D31908">
      <w:pPr>
        <w:pStyle w:val="BodyText"/>
        <w:rPr>
          <w:rFonts w:ascii="Arial" w:hAnsi="Arial" w:cs="Arial"/>
        </w:rPr>
      </w:pPr>
      <w:r w:rsidRPr="004868AA">
        <w:rPr>
          <w:rFonts w:ascii="Arial" w:hAnsi="Arial" w:cs="Arial"/>
        </w:rPr>
        <w:t xml:space="preserve">The next one is scheduled for Sunday, </w:t>
      </w:r>
      <w:r w:rsidR="00394504">
        <w:rPr>
          <w:rFonts w:ascii="Arial" w:hAnsi="Arial" w:cs="Arial"/>
        </w:rPr>
        <w:t>12</w:t>
      </w:r>
      <w:r w:rsidR="00394504" w:rsidRPr="00394504">
        <w:rPr>
          <w:rFonts w:ascii="Arial" w:hAnsi="Arial" w:cs="Arial"/>
          <w:vertAlign w:val="superscript"/>
        </w:rPr>
        <w:t>th</w:t>
      </w:r>
      <w:r w:rsidR="00394504">
        <w:rPr>
          <w:rFonts w:ascii="Arial" w:hAnsi="Arial" w:cs="Arial"/>
        </w:rPr>
        <w:t xml:space="preserve"> </w:t>
      </w:r>
      <w:r w:rsidR="00394504" w:rsidRPr="004868AA">
        <w:rPr>
          <w:rFonts w:ascii="Arial" w:hAnsi="Arial" w:cs="Arial"/>
        </w:rPr>
        <w:t>August</w:t>
      </w:r>
      <w:r w:rsidRPr="004868AA">
        <w:rPr>
          <w:rFonts w:ascii="Arial" w:hAnsi="Arial" w:cs="Arial"/>
        </w:rPr>
        <w:t>, 2018, starting from St Mildred’s Church in the town at 2.00 pm (meeting at 1.45 pm).  The walk will be three to four miles long on fairly good terrain and is expected to take 2 to 2.5 hours.  It is open to everyone, though participants will need to be able to climb stiles, as there are a couple enroute.  No special equipment is needed, apart from walking boots or sturdy trainers.  I will be helping to lead the walk and it would be good if some other parishioners could come along to support this initiative.  If you have any queries, please give me a call on 01580 762526.  Janet Brierley</w:t>
      </w:r>
    </w:p>
    <w:p w14:paraId="5C82DCA4" w14:textId="77777777" w:rsidR="004868AA" w:rsidRPr="00394504" w:rsidRDefault="004868AA" w:rsidP="004868AA">
      <w:pPr>
        <w:jc w:val="center"/>
        <w:rPr>
          <w:rFonts w:ascii="Arial" w:hAnsi="Arial" w:cs="Arial"/>
          <w:b/>
          <w:bCs/>
        </w:rPr>
      </w:pPr>
      <w:r w:rsidRPr="00394504">
        <w:rPr>
          <w:rFonts w:ascii="Arial" w:hAnsi="Arial" w:cs="Arial"/>
          <w:b/>
          <w:bCs/>
        </w:rPr>
        <w:t>This Week</w:t>
      </w:r>
    </w:p>
    <w:p w14:paraId="2357731F" w14:textId="77777777" w:rsidR="004868AA" w:rsidRPr="004868AA" w:rsidRDefault="004868AA" w:rsidP="004868AA">
      <w:pPr>
        <w:jc w:val="center"/>
        <w:rPr>
          <w:rFonts w:ascii="Arial" w:hAnsi="Arial" w:cs="Arial"/>
          <w:bCs/>
        </w:rPr>
      </w:pPr>
    </w:p>
    <w:p w14:paraId="6CE8232F" w14:textId="77777777" w:rsidR="004868AA" w:rsidRPr="004868AA" w:rsidRDefault="004868AA" w:rsidP="004868AA">
      <w:pPr>
        <w:rPr>
          <w:rFonts w:ascii="Arial" w:hAnsi="Arial" w:cs="Arial"/>
          <w:bCs/>
        </w:rPr>
      </w:pPr>
      <w:r w:rsidRPr="004868AA">
        <w:rPr>
          <w:rFonts w:ascii="Arial" w:hAnsi="Arial" w:cs="Arial"/>
        </w:rPr>
        <w:t>No Choir Practice until</w:t>
      </w:r>
      <w:r w:rsidRPr="004868AA">
        <w:rPr>
          <w:rFonts w:ascii="Arial" w:hAnsi="Arial" w:cs="Arial"/>
          <w:bCs/>
        </w:rPr>
        <w:t xml:space="preserve"> Wednesday August 29</w:t>
      </w:r>
      <w:r w:rsidRPr="004868AA">
        <w:rPr>
          <w:rFonts w:ascii="Arial" w:hAnsi="Arial" w:cs="Arial"/>
          <w:bCs/>
          <w:vertAlign w:val="superscript"/>
        </w:rPr>
        <w:t>th</w:t>
      </w:r>
      <w:r w:rsidRPr="004868AA">
        <w:rPr>
          <w:rFonts w:ascii="Arial" w:hAnsi="Arial" w:cs="Arial"/>
          <w:bCs/>
        </w:rPr>
        <w:t>.</w:t>
      </w:r>
    </w:p>
    <w:p w14:paraId="209AA163" w14:textId="77777777" w:rsidR="004868AA" w:rsidRPr="004868AA" w:rsidRDefault="004868AA" w:rsidP="004868AA">
      <w:pPr>
        <w:rPr>
          <w:rFonts w:ascii="Arial" w:hAnsi="Arial" w:cs="Arial"/>
          <w:bCs/>
        </w:rPr>
      </w:pPr>
      <w:r w:rsidRPr="004868AA">
        <w:rPr>
          <w:rFonts w:ascii="Arial" w:hAnsi="Arial" w:cs="Arial"/>
        </w:rPr>
        <w:t xml:space="preserve">No Ladies Coffee Morning until September. </w:t>
      </w:r>
    </w:p>
    <w:p w14:paraId="672E083D" w14:textId="77777777" w:rsidR="004868AA" w:rsidRPr="004868AA" w:rsidRDefault="004868AA" w:rsidP="004868AA">
      <w:pPr>
        <w:rPr>
          <w:rFonts w:ascii="Arial" w:hAnsi="Arial" w:cs="Arial"/>
        </w:rPr>
      </w:pPr>
    </w:p>
    <w:p w14:paraId="6BFEEB9E" w14:textId="77777777" w:rsidR="004868AA" w:rsidRPr="00394504" w:rsidRDefault="004868AA" w:rsidP="004868AA">
      <w:pPr>
        <w:autoSpaceDE w:val="0"/>
        <w:jc w:val="center"/>
        <w:rPr>
          <w:rFonts w:ascii="Arial" w:hAnsi="Arial" w:cs="Arial"/>
          <w:b/>
        </w:rPr>
      </w:pPr>
      <w:r w:rsidRPr="00394504">
        <w:rPr>
          <w:rFonts w:ascii="Arial" w:hAnsi="Arial" w:cs="Arial"/>
          <w:b/>
          <w:bCs/>
        </w:rPr>
        <w:t>Keep fit and raise money! Kent Churches Sponsored Ride+</w:t>
      </w:r>
      <w:r w:rsidRPr="00394504">
        <w:rPr>
          <w:rFonts w:ascii="Arial" w:hAnsi="Arial" w:cs="Arial"/>
          <w:b/>
        </w:rPr>
        <w:t>Stride</w:t>
      </w:r>
    </w:p>
    <w:p w14:paraId="2DA1F5F9" w14:textId="77777777" w:rsidR="004868AA" w:rsidRPr="004868AA" w:rsidRDefault="004868AA" w:rsidP="004868AA">
      <w:pPr>
        <w:autoSpaceDE w:val="0"/>
        <w:jc w:val="center"/>
        <w:rPr>
          <w:rFonts w:ascii="Arial" w:hAnsi="Arial" w:cs="Arial"/>
        </w:rPr>
      </w:pPr>
    </w:p>
    <w:p w14:paraId="396628C0" w14:textId="77777777" w:rsidR="004868AA" w:rsidRPr="004868AA" w:rsidRDefault="004868AA" w:rsidP="004868AA">
      <w:pPr>
        <w:rPr>
          <w:rFonts w:ascii="Arial" w:hAnsi="Arial" w:cs="Arial"/>
        </w:rPr>
      </w:pPr>
      <w:r w:rsidRPr="004868AA">
        <w:rPr>
          <w:rFonts w:ascii="Arial" w:hAnsi="Arial" w:cs="Arial"/>
        </w:rPr>
        <w:t xml:space="preserve">The annual Ride and Stride takes place on Saturday 8th September 2018 from 10.00am to 6.00pm. Enjoy the Kent countryside, towns and villages and get fit, as you </w:t>
      </w:r>
      <w:r w:rsidRPr="004868AA">
        <w:rPr>
          <w:rFonts w:ascii="Arial" w:hAnsi="Arial" w:cs="Arial"/>
          <w:bCs/>
        </w:rPr>
        <w:t>discover Kent's churches</w:t>
      </w:r>
      <w:r w:rsidRPr="004868AA">
        <w:rPr>
          <w:rFonts w:ascii="Arial" w:hAnsi="Arial" w:cs="Arial"/>
        </w:rPr>
        <w:t xml:space="preserve"> by bicycle or on foot… and help support the Church at the same time! Money raised by sponsorship will be divided equally between the Friends of Kent Churches and the Parish Centre. A list of churches and sponsorship forms will be available in a few weeks. </w:t>
      </w:r>
    </w:p>
    <w:p w14:paraId="1F3618AE" w14:textId="77777777" w:rsidR="004868AA" w:rsidRDefault="004868AA" w:rsidP="004868AA">
      <w:pPr>
        <w:rPr>
          <w:rFonts w:ascii="Arial" w:hAnsi="Arial" w:cs="Arial"/>
        </w:rPr>
      </w:pPr>
      <w:r w:rsidRPr="004868AA">
        <w:rPr>
          <w:rFonts w:ascii="Arial" w:hAnsi="Arial" w:cs="Arial"/>
        </w:rPr>
        <w:br/>
        <w:t xml:space="preserve">Volunteers are also needed to </w:t>
      </w:r>
      <w:r w:rsidRPr="004868AA">
        <w:rPr>
          <w:rFonts w:ascii="Arial" w:hAnsi="Arial" w:cs="Arial"/>
          <w:bCs/>
        </w:rPr>
        <w:t>welcome visitors</w:t>
      </w:r>
      <w:r w:rsidRPr="004868AA">
        <w:rPr>
          <w:rFonts w:ascii="Arial" w:hAnsi="Arial" w:cs="Arial"/>
        </w:rPr>
        <w:t xml:space="preserve"> to our church on Saturday 8th September 2018 between 10.00am and 6.00pm, to 'sign in' those taking part on the Register of Visitors, and to offer them light refreshments (these will be provided). Please consider if you could give up just one hour to welcome riders and striders that day: a form to sign up will be in the porch shortly. </w:t>
      </w:r>
    </w:p>
    <w:p w14:paraId="795D9743" w14:textId="77777777" w:rsidR="00394504" w:rsidRDefault="00394504" w:rsidP="004868AA">
      <w:pPr>
        <w:rPr>
          <w:rFonts w:ascii="Arial" w:hAnsi="Arial" w:cs="Arial"/>
        </w:rPr>
      </w:pPr>
    </w:p>
    <w:p w14:paraId="2D1EBEFB" w14:textId="5D14DEE9" w:rsidR="00394504" w:rsidRPr="00394504" w:rsidRDefault="00394504" w:rsidP="00394504">
      <w:pPr>
        <w:jc w:val="center"/>
        <w:rPr>
          <w:rFonts w:ascii="Arial" w:hAnsi="Arial" w:cs="Arial"/>
          <w:b/>
        </w:rPr>
      </w:pPr>
      <w:r w:rsidRPr="00394504">
        <w:rPr>
          <w:rFonts w:ascii="Arial" w:hAnsi="Arial" w:cs="Arial"/>
          <w:b/>
        </w:rPr>
        <w:lastRenderedPageBreak/>
        <w:t>This week’s services</w:t>
      </w:r>
    </w:p>
    <w:p w14:paraId="0F917070" w14:textId="77777777" w:rsidR="00394504" w:rsidRDefault="00394504" w:rsidP="004868AA">
      <w:pPr>
        <w:rPr>
          <w:rFonts w:ascii="Arial" w:hAnsi="Arial"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391"/>
        <w:gridCol w:w="3544"/>
        <w:gridCol w:w="1701"/>
        <w:gridCol w:w="3140"/>
      </w:tblGrid>
      <w:tr w:rsidR="00394504" w:rsidRPr="00222CCB" w14:paraId="5D1FE3C0" w14:textId="77777777" w:rsidTr="00895921">
        <w:tc>
          <w:tcPr>
            <w:tcW w:w="1269" w:type="dxa"/>
            <w:shd w:val="clear" w:color="auto" w:fill="auto"/>
          </w:tcPr>
          <w:p w14:paraId="59933694" w14:textId="77777777" w:rsidR="00394504" w:rsidRPr="00222CCB" w:rsidRDefault="00394504" w:rsidP="00D31908">
            <w:pPr>
              <w:pStyle w:val="BodyText"/>
              <w:rPr>
                <w:rFonts w:ascii="Arial" w:hAnsi="Arial" w:cs="Arial"/>
                <w:b/>
                <w:sz w:val="20"/>
                <w:szCs w:val="20"/>
              </w:rPr>
            </w:pPr>
            <w:r w:rsidRPr="00222CCB">
              <w:rPr>
                <w:rFonts w:ascii="Arial" w:hAnsi="Arial" w:cs="Arial"/>
                <w:b/>
                <w:sz w:val="20"/>
                <w:szCs w:val="20"/>
              </w:rPr>
              <w:t>Day</w:t>
            </w:r>
          </w:p>
        </w:tc>
        <w:tc>
          <w:tcPr>
            <w:tcW w:w="1391" w:type="dxa"/>
            <w:shd w:val="clear" w:color="auto" w:fill="auto"/>
          </w:tcPr>
          <w:p w14:paraId="7FA1A6F3" w14:textId="77777777" w:rsidR="00394504" w:rsidRPr="00222CCB" w:rsidRDefault="00394504" w:rsidP="00D31908">
            <w:pPr>
              <w:pStyle w:val="BodyText"/>
              <w:rPr>
                <w:rFonts w:ascii="Arial" w:hAnsi="Arial" w:cs="Arial"/>
                <w:b/>
                <w:sz w:val="20"/>
                <w:szCs w:val="20"/>
              </w:rPr>
            </w:pPr>
            <w:r w:rsidRPr="00222CCB">
              <w:rPr>
                <w:rFonts w:ascii="Arial" w:hAnsi="Arial" w:cs="Arial"/>
                <w:b/>
                <w:sz w:val="20"/>
                <w:szCs w:val="20"/>
              </w:rPr>
              <w:t>Date</w:t>
            </w:r>
          </w:p>
        </w:tc>
        <w:tc>
          <w:tcPr>
            <w:tcW w:w="3544" w:type="dxa"/>
            <w:shd w:val="clear" w:color="auto" w:fill="auto"/>
          </w:tcPr>
          <w:p w14:paraId="778EBAA6" w14:textId="77777777" w:rsidR="00394504" w:rsidRPr="00222CCB" w:rsidRDefault="00394504" w:rsidP="00D31908">
            <w:pPr>
              <w:pStyle w:val="BodyText"/>
              <w:rPr>
                <w:rFonts w:ascii="Arial" w:hAnsi="Arial" w:cs="Arial"/>
                <w:b/>
                <w:sz w:val="20"/>
                <w:szCs w:val="20"/>
              </w:rPr>
            </w:pPr>
            <w:r w:rsidRPr="00222CCB">
              <w:rPr>
                <w:rFonts w:ascii="Arial" w:hAnsi="Arial" w:cs="Arial"/>
                <w:b/>
                <w:sz w:val="20"/>
                <w:szCs w:val="20"/>
              </w:rPr>
              <w:t>Feast</w:t>
            </w:r>
          </w:p>
        </w:tc>
        <w:tc>
          <w:tcPr>
            <w:tcW w:w="1701" w:type="dxa"/>
            <w:shd w:val="clear" w:color="auto" w:fill="auto"/>
          </w:tcPr>
          <w:p w14:paraId="399B749B" w14:textId="77777777" w:rsidR="00394504" w:rsidRPr="00222CCB" w:rsidRDefault="00394504" w:rsidP="00D31908">
            <w:pPr>
              <w:pStyle w:val="BodyText"/>
              <w:rPr>
                <w:rFonts w:ascii="Arial" w:hAnsi="Arial" w:cs="Arial"/>
                <w:b/>
                <w:sz w:val="20"/>
                <w:szCs w:val="20"/>
              </w:rPr>
            </w:pPr>
            <w:r w:rsidRPr="00222CCB">
              <w:rPr>
                <w:rFonts w:ascii="Arial" w:hAnsi="Arial" w:cs="Arial"/>
                <w:b/>
                <w:sz w:val="20"/>
                <w:szCs w:val="20"/>
              </w:rPr>
              <w:t>Time</w:t>
            </w:r>
          </w:p>
        </w:tc>
        <w:tc>
          <w:tcPr>
            <w:tcW w:w="3140" w:type="dxa"/>
            <w:shd w:val="clear" w:color="auto" w:fill="auto"/>
          </w:tcPr>
          <w:p w14:paraId="1BD5335B" w14:textId="77777777" w:rsidR="00394504" w:rsidRPr="00222CCB" w:rsidRDefault="00394504" w:rsidP="00D31908">
            <w:pPr>
              <w:pStyle w:val="BodyText"/>
              <w:rPr>
                <w:rFonts w:ascii="Arial" w:hAnsi="Arial" w:cs="Arial"/>
                <w:b/>
                <w:sz w:val="20"/>
                <w:szCs w:val="20"/>
              </w:rPr>
            </w:pPr>
            <w:r w:rsidRPr="00222CCB">
              <w:rPr>
                <w:rFonts w:ascii="Arial" w:hAnsi="Arial" w:cs="Arial"/>
                <w:b/>
                <w:sz w:val="20"/>
                <w:szCs w:val="20"/>
              </w:rPr>
              <w:t>Detail</w:t>
            </w:r>
          </w:p>
        </w:tc>
      </w:tr>
      <w:tr w:rsidR="00394504" w:rsidRPr="00222CCB" w14:paraId="53D64785" w14:textId="77777777" w:rsidTr="00895921">
        <w:tc>
          <w:tcPr>
            <w:tcW w:w="1269" w:type="dxa"/>
            <w:shd w:val="clear" w:color="auto" w:fill="auto"/>
          </w:tcPr>
          <w:p w14:paraId="2B7137B5" w14:textId="77777777" w:rsidR="00394504" w:rsidRPr="00222CCB" w:rsidRDefault="00394504" w:rsidP="00D31908">
            <w:pPr>
              <w:pStyle w:val="BodyText"/>
              <w:rPr>
                <w:rFonts w:ascii="Arial" w:hAnsi="Arial" w:cs="Arial"/>
                <w:sz w:val="20"/>
                <w:szCs w:val="20"/>
              </w:rPr>
            </w:pPr>
            <w:r w:rsidRPr="00222CCB">
              <w:rPr>
                <w:rFonts w:ascii="Arial" w:hAnsi="Arial" w:cs="Arial"/>
                <w:sz w:val="20"/>
                <w:szCs w:val="20"/>
              </w:rPr>
              <w:t>Saturday</w:t>
            </w:r>
          </w:p>
        </w:tc>
        <w:tc>
          <w:tcPr>
            <w:tcW w:w="1391" w:type="dxa"/>
            <w:shd w:val="clear" w:color="auto" w:fill="auto"/>
          </w:tcPr>
          <w:p w14:paraId="3172F75E" w14:textId="77777777" w:rsidR="00394504" w:rsidRPr="00222CCB" w:rsidRDefault="00895921" w:rsidP="00D31908">
            <w:pPr>
              <w:pStyle w:val="BodyText"/>
              <w:rPr>
                <w:rFonts w:ascii="Arial" w:hAnsi="Arial" w:cs="Arial"/>
                <w:sz w:val="20"/>
                <w:szCs w:val="20"/>
              </w:rPr>
            </w:pPr>
            <w:r>
              <w:rPr>
                <w:rFonts w:ascii="Arial" w:hAnsi="Arial" w:cs="Arial"/>
                <w:sz w:val="20"/>
                <w:szCs w:val="20"/>
              </w:rPr>
              <w:t>July 28th</w:t>
            </w:r>
          </w:p>
        </w:tc>
        <w:tc>
          <w:tcPr>
            <w:tcW w:w="3544" w:type="dxa"/>
            <w:shd w:val="clear" w:color="auto" w:fill="auto"/>
          </w:tcPr>
          <w:p w14:paraId="2288981C" w14:textId="77777777" w:rsidR="00394504" w:rsidRPr="00222CCB" w:rsidRDefault="00394504" w:rsidP="00D31908">
            <w:pPr>
              <w:pStyle w:val="BodyText"/>
              <w:rPr>
                <w:rFonts w:ascii="Arial" w:hAnsi="Arial" w:cs="Arial"/>
                <w:sz w:val="20"/>
                <w:szCs w:val="20"/>
              </w:rPr>
            </w:pPr>
            <w:r>
              <w:rPr>
                <w:rFonts w:ascii="Arial" w:hAnsi="Arial" w:cs="Arial"/>
                <w:sz w:val="20"/>
                <w:szCs w:val="20"/>
              </w:rPr>
              <w:t>Seventeenth Sunday Ord Time (B)</w:t>
            </w:r>
          </w:p>
        </w:tc>
        <w:tc>
          <w:tcPr>
            <w:tcW w:w="1701" w:type="dxa"/>
            <w:shd w:val="clear" w:color="auto" w:fill="auto"/>
          </w:tcPr>
          <w:p w14:paraId="6D401E2B" w14:textId="77777777" w:rsidR="00394504" w:rsidRPr="00222CCB" w:rsidRDefault="00394504" w:rsidP="00D31908">
            <w:pPr>
              <w:pStyle w:val="BodyText"/>
              <w:rPr>
                <w:rFonts w:ascii="Arial" w:hAnsi="Arial" w:cs="Arial"/>
                <w:sz w:val="20"/>
                <w:szCs w:val="20"/>
              </w:rPr>
            </w:pPr>
            <w:r w:rsidRPr="00222CCB">
              <w:rPr>
                <w:rFonts w:ascii="Arial" w:hAnsi="Arial" w:cs="Arial"/>
                <w:sz w:val="20"/>
                <w:szCs w:val="20"/>
              </w:rPr>
              <w:t xml:space="preserve">18:00 </w:t>
            </w:r>
            <w:r w:rsidR="00895921">
              <w:rPr>
                <w:rFonts w:ascii="Arial" w:hAnsi="Arial" w:cs="Arial"/>
                <w:sz w:val="20"/>
                <w:szCs w:val="20"/>
              </w:rPr>
              <w:t xml:space="preserve">Vigil </w:t>
            </w:r>
            <w:r w:rsidRPr="00222CCB">
              <w:rPr>
                <w:rFonts w:ascii="Arial" w:hAnsi="Arial" w:cs="Arial"/>
                <w:sz w:val="20"/>
                <w:szCs w:val="20"/>
              </w:rPr>
              <w:t>Mass</w:t>
            </w:r>
          </w:p>
        </w:tc>
        <w:tc>
          <w:tcPr>
            <w:tcW w:w="3140" w:type="dxa"/>
            <w:shd w:val="clear" w:color="auto" w:fill="auto"/>
          </w:tcPr>
          <w:p w14:paraId="4FD25A12" w14:textId="77777777" w:rsidR="00394504" w:rsidRPr="00222CCB" w:rsidRDefault="00394504" w:rsidP="00D31908">
            <w:pPr>
              <w:pStyle w:val="BodyText"/>
              <w:rPr>
                <w:rFonts w:ascii="Arial" w:hAnsi="Arial" w:cs="Arial"/>
                <w:sz w:val="20"/>
                <w:szCs w:val="20"/>
              </w:rPr>
            </w:pPr>
          </w:p>
        </w:tc>
      </w:tr>
      <w:tr w:rsidR="00895921" w:rsidRPr="00222CCB" w14:paraId="7ADAD30F" w14:textId="77777777" w:rsidTr="00895921">
        <w:tc>
          <w:tcPr>
            <w:tcW w:w="1269" w:type="dxa"/>
            <w:shd w:val="clear" w:color="auto" w:fill="auto"/>
          </w:tcPr>
          <w:p w14:paraId="5E829121"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Sunday</w:t>
            </w:r>
          </w:p>
        </w:tc>
        <w:tc>
          <w:tcPr>
            <w:tcW w:w="1391" w:type="dxa"/>
            <w:shd w:val="clear" w:color="auto" w:fill="auto"/>
          </w:tcPr>
          <w:p w14:paraId="52069AB2" w14:textId="77777777" w:rsidR="00895921" w:rsidRPr="00222CCB" w:rsidRDefault="00895921" w:rsidP="00895921">
            <w:pPr>
              <w:pStyle w:val="BodyText"/>
              <w:rPr>
                <w:rFonts w:ascii="Arial" w:hAnsi="Arial" w:cs="Arial"/>
                <w:sz w:val="20"/>
                <w:szCs w:val="20"/>
              </w:rPr>
            </w:pPr>
            <w:r>
              <w:rPr>
                <w:rFonts w:ascii="Arial" w:hAnsi="Arial" w:cs="Arial"/>
                <w:sz w:val="20"/>
                <w:szCs w:val="20"/>
              </w:rPr>
              <w:t>July 29</w:t>
            </w:r>
            <w:r w:rsidRPr="00895921">
              <w:rPr>
                <w:rFonts w:ascii="Arial" w:hAnsi="Arial" w:cs="Arial"/>
                <w:sz w:val="20"/>
                <w:szCs w:val="20"/>
                <w:vertAlign w:val="superscript"/>
              </w:rPr>
              <w:t>th</w:t>
            </w:r>
            <w:r>
              <w:rPr>
                <w:rFonts w:ascii="Arial" w:hAnsi="Arial" w:cs="Arial"/>
                <w:sz w:val="20"/>
                <w:szCs w:val="20"/>
              </w:rPr>
              <w:t xml:space="preserve"> </w:t>
            </w:r>
          </w:p>
        </w:tc>
        <w:tc>
          <w:tcPr>
            <w:tcW w:w="3544" w:type="dxa"/>
            <w:shd w:val="clear" w:color="auto" w:fill="auto"/>
          </w:tcPr>
          <w:p w14:paraId="6269743B" w14:textId="77777777" w:rsidR="00895921" w:rsidRPr="00222CCB" w:rsidRDefault="00895921" w:rsidP="00895921">
            <w:pPr>
              <w:pStyle w:val="BodyText"/>
              <w:rPr>
                <w:rFonts w:ascii="Arial" w:hAnsi="Arial" w:cs="Arial"/>
                <w:sz w:val="20"/>
                <w:szCs w:val="20"/>
              </w:rPr>
            </w:pPr>
            <w:r>
              <w:rPr>
                <w:rFonts w:ascii="Arial" w:hAnsi="Arial" w:cs="Arial"/>
                <w:sz w:val="20"/>
                <w:szCs w:val="20"/>
              </w:rPr>
              <w:t>Seventeenth Sunday Ord Time (B)</w:t>
            </w:r>
          </w:p>
        </w:tc>
        <w:tc>
          <w:tcPr>
            <w:tcW w:w="1701" w:type="dxa"/>
            <w:shd w:val="clear" w:color="auto" w:fill="auto"/>
          </w:tcPr>
          <w:p w14:paraId="029CE5E9"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08:30 Mass</w:t>
            </w:r>
          </w:p>
          <w:p w14:paraId="582CD364"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10:30 Mass</w:t>
            </w:r>
          </w:p>
        </w:tc>
        <w:tc>
          <w:tcPr>
            <w:tcW w:w="3140" w:type="dxa"/>
            <w:shd w:val="clear" w:color="auto" w:fill="auto"/>
          </w:tcPr>
          <w:p w14:paraId="4AB68290" w14:textId="77777777" w:rsidR="00895921" w:rsidRDefault="00895921" w:rsidP="00895921">
            <w:pPr>
              <w:pStyle w:val="BodyText"/>
              <w:rPr>
                <w:rFonts w:ascii="Arial" w:hAnsi="Arial" w:cs="Arial"/>
                <w:sz w:val="20"/>
                <w:szCs w:val="20"/>
              </w:rPr>
            </w:pPr>
            <w:r>
              <w:rPr>
                <w:rFonts w:ascii="Arial" w:hAnsi="Arial" w:cs="Arial"/>
                <w:sz w:val="20"/>
                <w:szCs w:val="20"/>
              </w:rPr>
              <w:t>Catherine O’Driscoll RIP</w:t>
            </w:r>
          </w:p>
          <w:p w14:paraId="56BBB9FC" w14:textId="77777777" w:rsidR="00895921" w:rsidRPr="00222CCB" w:rsidRDefault="00895921" w:rsidP="00895921">
            <w:pPr>
              <w:pStyle w:val="BodyText"/>
              <w:rPr>
                <w:rFonts w:ascii="Arial" w:hAnsi="Arial" w:cs="Arial"/>
                <w:sz w:val="20"/>
                <w:szCs w:val="20"/>
              </w:rPr>
            </w:pPr>
            <w:r>
              <w:rPr>
                <w:rFonts w:ascii="Arial" w:hAnsi="Arial" w:cs="Arial"/>
                <w:sz w:val="20"/>
                <w:szCs w:val="20"/>
              </w:rPr>
              <w:t>People of the parish</w:t>
            </w:r>
          </w:p>
        </w:tc>
      </w:tr>
      <w:tr w:rsidR="00895921" w:rsidRPr="00222CCB" w14:paraId="01EC9CAD" w14:textId="77777777" w:rsidTr="00895921">
        <w:tc>
          <w:tcPr>
            <w:tcW w:w="1269" w:type="dxa"/>
            <w:shd w:val="clear" w:color="auto" w:fill="auto"/>
          </w:tcPr>
          <w:p w14:paraId="37DFD079"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Monday</w:t>
            </w:r>
          </w:p>
        </w:tc>
        <w:tc>
          <w:tcPr>
            <w:tcW w:w="1391" w:type="dxa"/>
            <w:shd w:val="clear" w:color="auto" w:fill="auto"/>
          </w:tcPr>
          <w:p w14:paraId="204D8CB3" w14:textId="77777777" w:rsidR="00895921" w:rsidRPr="00222CCB" w:rsidRDefault="00895921" w:rsidP="00895921">
            <w:pPr>
              <w:pStyle w:val="BodyText"/>
              <w:rPr>
                <w:rFonts w:ascii="Arial" w:hAnsi="Arial" w:cs="Arial"/>
                <w:sz w:val="20"/>
                <w:szCs w:val="20"/>
              </w:rPr>
            </w:pPr>
            <w:r>
              <w:rPr>
                <w:rFonts w:ascii="Arial" w:hAnsi="Arial" w:cs="Arial"/>
                <w:sz w:val="20"/>
                <w:szCs w:val="20"/>
              </w:rPr>
              <w:t>July 30</w:t>
            </w:r>
            <w:r w:rsidRPr="00895921">
              <w:rPr>
                <w:rFonts w:ascii="Arial" w:hAnsi="Arial" w:cs="Arial"/>
                <w:sz w:val="20"/>
                <w:szCs w:val="20"/>
                <w:vertAlign w:val="superscript"/>
              </w:rPr>
              <w:t>th</w:t>
            </w:r>
            <w:r>
              <w:rPr>
                <w:rFonts w:ascii="Arial" w:hAnsi="Arial" w:cs="Arial"/>
                <w:sz w:val="20"/>
                <w:szCs w:val="20"/>
              </w:rPr>
              <w:t xml:space="preserve"> </w:t>
            </w:r>
          </w:p>
        </w:tc>
        <w:tc>
          <w:tcPr>
            <w:tcW w:w="3544" w:type="dxa"/>
            <w:shd w:val="clear" w:color="auto" w:fill="auto"/>
          </w:tcPr>
          <w:p w14:paraId="5A1B613A" w14:textId="77777777" w:rsidR="00895921" w:rsidRPr="00222CCB" w:rsidRDefault="00895921" w:rsidP="00895921">
            <w:pPr>
              <w:pStyle w:val="BodyText"/>
              <w:rPr>
                <w:rFonts w:ascii="Arial" w:hAnsi="Arial" w:cs="Arial"/>
                <w:sz w:val="20"/>
                <w:szCs w:val="20"/>
              </w:rPr>
            </w:pPr>
            <w:r>
              <w:rPr>
                <w:rFonts w:ascii="Arial" w:hAnsi="Arial" w:cs="Arial"/>
                <w:sz w:val="20"/>
                <w:szCs w:val="20"/>
              </w:rPr>
              <w:t>Feria</w:t>
            </w:r>
          </w:p>
        </w:tc>
        <w:tc>
          <w:tcPr>
            <w:tcW w:w="1701" w:type="dxa"/>
            <w:shd w:val="clear" w:color="auto" w:fill="auto"/>
          </w:tcPr>
          <w:p w14:paraId="676DE2BB"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7DA01904" w14:textId="77777777" w:rsidR="00895921" w:rsidRPr="00222CCB" w:rsidRDefault="00895921" w:rsidP="00895921">
            <w:pPr>
              <w:pStyle w:val="BodyText"/>
              <w:rPr>
                <w:rFonts w:ascii="Arial" w:hAnsi="Arial" w:cs="Arial"/>
                <w:sz w:val="20"/>
                <w:szCs w:val="20"/>
              </w:rPr>
            </w:pPr>
          </w:p>
        </w:tc>
      </w:tr>
      <w:tr w:rsidR="00895921" w:rsidRPr="00222CCB" w14:paraId="23E332F1" w14:textId="77777777" w:rsidTr="00895921">
        <w:tc>
          <w:tcPr>
            <w:tcW w:w="1269" w:type="dxa"/>
            <w:shd w:val="clear" w:color="auto" w:fill="auto"/>
          </w:tcPr>
          <w:p w14:paraId="6D4353D0"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Tuesday</w:t>
            </w:r>
          </w:p>
        </w:tc>
        <w:tc>
          <w:tcPr>
            <w:tcW w:w="1391" w:type="dxa"/>
            <w:shd w:val="clear" w:color="auto" w:fill="auto"/>
          </w:tcPr>
          <w:p w14:paraId="4AF350E5" w14:textId="77777777" w:rsidR="00895921" w:rsidRPr="00222CCB" w:rsidRDefault="00895921" w:rsidP="00895921">
            <w:pPr>
              <w:pStyle w:val="BodyText"/>
              <w:rPr>
                <w:rFonts w:ascii="Arial" w:hAnsi="Arial" w:cs="Arial"/>
                <w:sz w:val="20"/>
                <w:szCs w:val="20"/>
              </w:rPr>
            </w:pPr>
            <w:r>
              <w:rPr>
                <w:rFonts w:ascii="Arial" w:hAnsi="Arial" w:cs="Arial"/>
                <w:sz w:val="20"/>
                <w:szCs w:val="20"/>
              </w:rPr>
              <w:t>July 31</w:t>
            </w:r>
            <w:r w:rsidRPr="00895921">
              <w:rPr>
                <w:rFonts w:ascii="Arial" w:hAnsi="Arial" w:cs="Arial"/>
                <w:sz w:val="20"/>
                <w:szCs w:val="20"/>
                <w:vertAlign w:val="superscript"/>
              </w:rPr>
              <w:t>st</w:t>
            </w:r>
            <w:r>
              <w:rPr>
                <w:rFonts w:ascii="Arial" w:hAnsi="Arial" w:cs="Arial"/>
                <w:sz w:val="20"/>
                <w:szCs w:val="20"/>
              </w:rPr>
              <w:t xml:space="preserve"> </w:t>
            </w:r>
          </w:p>
        </w:tc>
        <w:tc>
          <w:tcPr>
            <w:tcW w:w="3544" w:type="dxa"/>
            <w:shd w:val="clear" w:color="auto" w:fill="auto"/>
          </w:tcPr>
          <w:p w14:paraId="7373352F" w14:textId="77777777" w:rsidR="00895921" w:rsidRPr="00222CCB" w:rsidRDefault="00895921" w:rsidP="00895921">
            <w:pPr>
              <w:pStyle w:val="BodyText"/>
              <w:rPr>
                <w:rFonts w:ascii="Arial" w:hAnsi="Arial" w:cs="Arial"/>
                <w:sz w:val="20"/>
                <w:szCs w:val="20"/>
              </w:rPr>
            </w:pPr>
            <w:r>
              <w:rPr>
                <w:rFonts w:ascii="Arial" w:hAnsi="Arial" w:cs="Arial"/>
                <w:sz w:val="20"/>
                <w:szCs w:val="20"/>
              </w:rPr>
              <w:t>St Ignatius of Loyola</w:t>
            </w:r>
          </w:p>
        </w:tc>
        <w:tc>
          <w:tcPr>
            <w:tcW w:w="1701" w:type="dxa"/>
            <w:shd w:val="clear" w:color="auto" w:fill="auto"/>
          </w:tcPr>
          <w:p w14:paraId="25CC3DAB"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27668AAF" w14:textId="77777777" w:rsidR="00895921" w:rsidRPr="00222CCB" w:rsidRDefault="00895921" w:rsidP="00895921">
            <w:pPr>
              <w:pStyle w:val="BodyText"/>
              <w:rPr>
                <w:rFonts w:ascii="Arial" w:hAnsi="Arial" w:cs="Arial"/>
                <w:sz w:val="20"/>
                <w:szCs w:val="20"/>
              </w:rPr>
            </w:pPr>
            <w:r>
              <w:rPr>
                <w:rFonts w:ascii="Arial" w:hAnsi="Arial" w:cs="Arial"/>
                <w:sz w:val="20"/>
                <w:szCs w:val="20"/>
              </w:rPr>
              <w:t>John McGloyne RIP</w:t>
            </w:r>
          </w:p>
        </w:tc>
      </w:tr>
      <w:tr w:rsidR="00895921" w:rsidRPr="00222CCB" w14:paraId="11150465" w14:textId="77777777" w:rsidTr="00895921">
        <w:tc>
          <w:tcPr>
            <w:tcW w:w="1269" w:type="dxa"/>
            <w:shd w:val="clear" w:color="auto" w:fill="auto"/>
          </w:tcPr>
          <w:p w14:paraId="5E261972"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Wednesday</w:t>
            </w:r>
          </w:p>
        </w:tc>
        <w:tc>
          <w:tcPr>
            <w:tcW w:w="1391" w:type="dxa"/>
            <w:shd w:val="clear" w:color="auto" w:fill="auto"/>
          </w:tcPr>
          <w:p w14:paraId="76AB18B5" w14:textId="77777777" w:rsidR="00895921" w:rsidRPr="00222CCB" w:rsidRDefault="00895921" w:rsidP="00895921">
            <w:pPr>
              <w:pStyle w:val="BodyText"/>
              <w:rPr>
                <w:rFonts w:ascii="Arial" w:hAnsi="Arial" w:cs="Arial"/>
                <w:sz w:val="20"/>
                <w:szCs w:val="20"/>
              </w:rPr>
            </w:pPr>
            <w:r>
              <w:rPr>
                <w:rFonts w:ascii="Arial" w:hAnsi="Arial" w:cs="Arial"/>
                <w:sz w:val="20"/>
                <w:szCs w:val="20"/>
              </w:rPr>
              <w:t>August 1</w:t>
            </w:r>
            <w:r w:rsidRPr="00895921">
              <w:rPr>
                <w:rFonts w:ascii="Arial" w:hAnsi="Arial" w:cs="Arial"/>
                <w:sz w:val="20"/>
                <w:szCs w:val="20"/>
                <w:vertAlign w:val="superscript"/>
              </w:rPr>
              <w:t>st</w:t>
            </w:r>
            <w:r>
              <w:rPr>
                <w:rFonts w:ascii="Arial" w:hAnsi="Arial" w:cs="Arial"/>
                <w:sz w:val="20"/>
                <w:szCs w:val="20"/>
              </w:rPr>
              <w:t xml:space="preserve"> </w:t>
            </w:r>
          </w:p>
        </w:tc>
        <w:tc>
          <w:tcPr>
            <w:tcW w:w="3544" w:type="dxa"/>
            <w:shd w:val="clear" w:color="auto" w:fill="auto"/>
          </w:tcPr>
          <w:p w14:paraId="1CDFBFFB" w14:textId="77777777" w:rsidR="00895921" w:rsidRPr="00222CCB" w:rsidRDefault="00895921" w:rsidP="00895921">
            <w:pPr>
              <w:pStyle w:val="BodyText"/>
              <w:rPr>
                <w:rFonts w:ascii="Arial" w:hAnsi="Arial" w:cs="Arial"/>
                <w:sz w:val="20"/>
                <w:szCs w:val="20"/>
              </w:rPr>
            </w:pPr>
            <w:r>
              <w:rPr>
                <w:rFonts w:ascii="Arial" w:hAnsi="Arial" w:cs="Arial"/>
                <w:sz w:val="20"/>
                <w:szCs w:val="20"/>
              </w:rPr>
              <w:t>St Alphonsus Liguori</w:t>
            </w:r>
          </w:p>
        </w:tc>
        <w:tc>
          <w:tcPr>
            <w:tcW w:w="1701" w:type="dxa"/>
            <w:shd w:val="clear" w:color="auto" w:fill="auto"/>
          </w:tcPr>
          <w:p w14:paraId="4ED4CD22"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10:00 Mass</w:t>
            </w:r>
          </w:p>
        </w:tc>
        <w:tc>
          <w:tcPr>
            <w:tcW w:w="3140" w:type="dxa"/>
            <w:shd w:val="clear" w:color="auto" w:fill="auto"/>
          </w:tcPr>
          <w:p w14:paraId="54CE8018" w14:textId="77777777" w:rsidR="00895921" w:rsidRPr="00222CCB" w:rsidRDefault="00895921" w:rsidP="00895921">
            <w:pPr>
              <w:pStyle w:val="BodyText"/>
              <w:rPr>
                <w:rFonts w:ascii="Arial" w:hAnsi="Arial" w:cs="Arial"/>
                <w:sz w:val="20"/>
                <w:szCs w:val="20"/>
              </w:rPr>
            </w:pPr>
          </w:p>
        </w:tc>
      </w:tr>
      <w:tr w:rsidR="00895921" w:rsidRPr="00222CCB" w14:paraId="331B4711" w14:textId="77777777" w:rsidTr="00895921">
        <w:tc>
          <w:tcPr>
            <w:tcW w:w="1269" w:type="dxa"/>
            <w:shd w:val="clear" w:color="auto" w:fill="auto"/>
          </w:tcPr>
          <w:p w14:paraId="6E564AD7"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Thursday</w:t>
            </w:r>
          </w:p>
        </w:tc>
        <w:tc>
          <w:tcPr>
            <w:tcW w:w="1391" w:type="dxa"/>
            <w:shd w:val="clear" w:color="auto" w:fill="auto"/>
          </w:tcPr>
          <w:p w14:paraId="7F820420" w14:textId="77777777" w:rsidR="00895921" w:rsidRPr="00222CCB" w:rsidRDefault="00895921" w:rsidP="00895921">
            <w:pPr>
              <w:pStyle w:val="BodyText"/>
              <w:rPr>
                <w:rFonts w:ascii="Arial" w:hAnsi="Arial" w:cs="Arial"/>
                <w:sz w:val="20"/>
                <w:szCs w:val="20"/>
              </w:rPr>
            </w:pPr>
            <w:r>
              <w:rPr>
                <w:rFonts w:ascii="Arial" w:hAnsi="Arial" w:cs="Arial"/>
                <w:sz w:val="20"/>
                <w:szCs w:val="20"/>
              </w:rPr>
              <w:t>August 2</w:t>
            </w:r>
            <w:r w:rsidRPr="00895921">
              <w:rPr>
                <w:rFonts w:ascii="Arial" w:hAnsi="Arial" w:cs="Arial"/>
                <w:sz w:val="20"/>
                <w:szCs w:val="20"/>
                <w:vertAlign w:val="superscript"/>
              </w:rPr>
              <w:t>nd</w:t>
            </w:r>
            <w:r>
              <w:rPr>
                <w:rFonts w:ascii="Arial" w:hAnsi="Arial" w:cs="Arial"/>
                <w:sz w:val="20"/>
                <w:szCs w:val="20"/>
              </w:rPr>
              <w:t xml:space="preserve"> </w:t>
            </w:r>
          </w:p>
        </w:tc>
        <w:tc>
          <w:tcPr>
            <w:tcW w:w="3544" w:type="dxa"/>
            <w:shd w:val="clear" w:color="auto" w:fill="auto"/>
          </w:tcPr>
          <w:p w14:paraId="39E540BA" w14:textId="77777777" w:rsidR="00895921" w:rsidRPr="00222CCB" w:rsidRDefault="00895921" w:rsidP="00895921">
            <w:pPr>
              <w:pStyle w:val="BodyText"/>
              <w:rPr>
                <w:rFonts w:ascii="Arial" w:hAnsi="Arial" w:cs="Arial"/>
                <w:sz w:val="20"/>
                <w:szCs w:val="20"/>
              </w:rPr>
            </w:pPr>
            <w:r>
              <w:rPr>
                <w:rFonts w:ascii="Arial" w:hAnsi="Arial" w:cs="Arial"/>
                <w:sz w:val="20"/>
                <w:szCs w:val="20"/>
              </w:rPr>
              <w:t>St Eusebius</w:t>
            </w:r>
          </w:p>
        </w:tc>
        <w:tc>
          <w:tcPr>
            <w:tcW w:w="1701" w:type="dxa"/>
            <w:shd w:val="clear" w:color="auto" w:fill="auto"/>
          </w:tcPr>
          <w:p w14:paraId="2AF0F836"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09:00 Mass</w:t>
            </w:r>
          </w:p>
        </w:tc>
        <w:tc>
          <w:tcPr>
            <w:tcW w:w="3140" w:type="dxa"/>
            <w:shd w:val="clear" w:color="auto" w:fill="auto"/>
          </w:tcPr>
          <w:p w14:paraId="796F04E2" w14:textId="77777777" w:rsidR="00895921" w:rsidRPr="00222CCB" w:rsidRDefault="00895921" w:rsidP="00895921">
            <w:pPr>
              <w:pStyle w:val="BodyText"/>
              <w:rPr>
                <w:rFonts w:ascii="Arial" w:hAnsi="Arial" w:cs="Arial"/>
                <w:sz w:val="20"/>
                <w:szCs w:val="20"/>
              </w:rPr>
            </w:pPr>
          </w:p>
        </w:tc>
      </w:tr>
      <w:tr w:rsidR="00895921" w:rsidRPr="00222CCB" w14:paraId="3A0B3619" w14:textId="77777777" w:rsidTr="00895921">
        <w:tc>
          <w:tcPr>
            <w:tcW w:w="1269" w:type="dxa"/>
            <w:shd w:val="clear" w:color="auto" w:fill="auto"/>
          </w:tcPr>
          <w:p w14:paraId="38821F7B"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Friday</w:t>
            </w:r>
          </w:p>
        </w:tc>
        <w:tc>
          <w:tcPr>
            <w:tcW w:w="1391" w:type="dxa"/>
            <w:shd w:val="clear" w:color="auto" w:fill="auto"/>
          </w:tcPr>
          <w:p w14:paraId="72FE9662" w14:textId="77777777" w:rsidR="00895921" w:rsidRPr="00222CCB" w:rsidRDefault="00895921" w:rsidP="00895921">
            <w:pPr>
              <w:pStyle w:val="BodyText"/>
              <w:rPr>
                <w:rFonts w:ascii="Arial" w:hAnsi="Arial" w:cs="Arial"/>
                <w:sz w:val="20"/>
                <w:szCs w:val="20"/>
              </w:rPr>
            </w:pPr>
            <w:r>
              <w:rPr>
                <w:rFonts w:ascii="Arial" w:hAnsi="Arial" w:cs="Arial"/>
                <w:sz w:val="20"/>
                <w:szCs w:val="20"/>
              </w:rPr>
              <w:t>August 3</w:t>
            </w:r>
            <w:r w:rsidRPr="00895921">
              <w:rPr>
                <w:rFonts w:ascii="Arial" w:hAnsi="Arial" w:cs="Arial"/>
                <w:sz w:val="20"/>
                <w:szCs w:val="20"/>
                <w:vertAlign w:val="superscript"/>
              </w:rPr>
              <w:t>rd</w:t>
            </w:r>
            <w:r>
              <w:rPr>
                <w:rFonts w:ascii="Arial" w:hAnsi="Arial" w:cs="Arial"/>
                <w:sz w:val="20"/>
                <w:szCs w:val="20"/>
              </w:rPr>
              <w:t xml:space="preserve"> </w:t>
            </w:r>
          </w:p>
        </w:tc>
        <w:tc>
          <w:tcPr>
            <w:tcW w:w="3544" w:type="dxa"/>
            <w:shd w:val="clear" w:color="auto" w:fill="auto"/>
          </w:tcPr>
          <w:p w14:paraId="2BDC329A" w14:textId="77777777" w:rsidR="00895921" w:rsidRPr="00222CCB" w:rsidRDefault="00895921" w:rsidP="00895921">
            <w:pPr>
              <w:pStyle w:val="BodyText"/>
              <w:rPr>
                <w:rFonts w:ascii="Arial" w:hAnsi="Arial" w:cs="Arial"/>
                <w:sz w:val="20"/>
                <w:szCs w:val="20"/>
              </w:rPr>
            </w:pPr>
            <w:r>
              <w:rPr>
                <w:rFonts w:ascii="Arial" w:hAnsi="Arial" w:cs="Arial"/>
                <w:sz w:val="20"/>
                <w:szCs w:val="20"/>
              </w:rPr>
              <w:t>Feria</w:t>
            </w:r>
          </w:p>
        </w:tc>
        <w:tc>
          <w:tcPr>
            <w:tcW w:w="1701" w:type="dxa"/>
            <w:shd w:val="clear" w:color="auto" w:fill="auto"/>
          </w:tcPr>
          <w:p w14:paraId="398E014E" w14:textId="77777777" w:rsidR="00895921" w:rsidRDefault="00895921" w:rsidP="00895921">
            <w:pPr>
              <w:pStyle w:val="BodyText"/>
              <w:rPr>
                <w:rFonts w:ascii="Arial" w:hAnsi="Arial" w:cs="Arial"/>
                <w:sz w:val="20"/>
                <w:szCs w:val="20"/>
              </w:rPr>
            </w:pPr>
            <w:r w:rsidRPr="00222CCB">
              <w:rPr>
                <w:rFonts w:ascii="Arial" w:hAnsi="Arial" w:cs="Arial"/>
                <w:sz w:val="20"/>
                <w:szCs w:val="20"/>
              </w:rPr>
              <w:t>10:00 Mass</w:t>
            </w:r>
          </w:p>
          <w:p w14:paraId="17D4F27E" w14:textId="77777777" w:rsidR="00895921" w:rsidRPr="00222CCB" w:rsidRDefault="00895921" w:rsidP="00895921">
            <w:pPr>
              <w:pStyle w:val="BodyText"/>
              <w:rPr>
                <w:rFonts w:ascii="Arial" w:hAnsi="Arial" w:cs="Arial"/>
                <w:sz w:val="20"/>
                <w:szCs w:val="20"/>
              </w:rPr>
            </w:pPr>
            <w:r>
              <w:rPr>
                <w:rFonts w:ascii="Arial" w:hAnsi="Arial" w:cs="Arial"/>
                <w:sz w:val="20"/>
                <w:szCs w:val="20"/>
              </w:rPr>
              <w:t>Followed by</w:t>
            </w:r>
          </w:p>
        </w:tc>
        <w:tc>
          <w:tcPr>
            <w:tcW w:w="3140" w:type="dxa"/>
            <w:shd w:val="clear" w:color="auto" w:fill="auto"/>
          </w:tcPr>
          <w:p w14:paraId="5F67877D" w14:textId="77777777" w:rsidR="00895921" w:rsidRDefault="00895921" w:rsidP="00895921">
            <w:pPr>
              <w:pStyle w:val="BodyText"/>
              <w:rPr>
                <w:rFonts w:ascii="Arial" w:hAnsi="Arial" w:cs="Arial"/>
                <w:sz w:val="20"/>
                <w:szCs w:val="20"/>
              </w:rPr>
            </w:pPr>
            <w:r>
              <w:rPr>
                <w:rFonts w:ascii="Arial" w:hAnsi="Arial" w:cs="Arial"/>
                <w:sz w:val="20"/>
                <w:szCs w:val="20"/>
              </w:rPr>
              <w:t>Catherine O’Driscoll RIP</w:t>
            </w:r>
          </w:p>
          <w:p w14:paraId="21C5BDB3" w14:textId="77777777" w:rsidR="00895921" w:rsidRPr="00222CCB" w:rsidRDefault="00895921" w:rsidP="00895921">
            <w:pPr>
              <w:pStyle w:val="BodyText"/>
              <w:rPr>
                <w:rFonts w:ascii="Arial" w:hAnsi="Arial" w:cs="Arial"/>
                <w:sz w:val="20"/>
                <w:szCs w:val="20"/>
              </w:rPr>
            </w:pPr>
            <w:r>
              <w:rPr>
                <w:rFonts w:ascii="Arial" w:hAnsi="Arial" w:cs="Arial"/>
                <w:sz w:val="20"/>
                <w:szCs w:val="20"/>
              </w:rPr>
              <w:t>Adoration</w:t>
            </w:r>
          </w:p>
        </w:tc>
      </w:tr>
      <w:tr w:rsidR="00895921" w:rsidRPr="00222CCB" w14:paraId="61F07AC3" w14:textId="77777777" w:rsidTr="00895921">
        <w:tc>
          <w:tcPr>
            <w:tcW w:w="1269" w:type="dxa"/>
            <w:shd w:val="clear" w:color="auto" w:fill="auto"/>
          </w:tcPr>
          <w:p w14:paraId="5B272E27"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Saturday</w:t>
            </w:r>
          </w:p>
        </w:tc>
        <w:tc>
          <w:tcPr>
            <w:tcW w:w="1391" w:type="dxa"/>
            <w:shd w:val="clear" w:color="auto" w:fill="auto"/>
          </w:tcPr>
          <w:p w14:paraId="09227C8A" w14:textId="77777777" w:rsidR="00895921" w:rsidRPr="00222CCB" w:rsidRDefault="00895921" w:rsidP="00895921">
            <w:pPr>
              <w:pStyle w:val="BodyText"/>
              <w:rPr>
                <w:rFonts w:ascii="Arial" w:hAnsi="Arial" w:cs="Arial"/>
                <w:sz w:val="20"/>
                <w:szCs w:val="20"/>
              </w:rPr>
            </w:pPr>
            <w:r>
              <w:rPr>
                <w:rFonts w:ascii="Arial" w:hAnsi="Arial" w:cs="Arial"/>
                <w:sz w:val="20"/>
                <w:szCs w:val="20"/>
              </w:rPr>
              <w:t>August 4</w:t>
            </w:r>
            <w:r w:rsidRPr="00895921">
              <w:rPr>
                <w:rFonts w:ascii="Arial" w:hAnsi="Arial" w:cs="Arial"/>
                <w:sz w:val="20"/>
                <w:szCs w:val="20"/>
                <w:vertAlign w:val="superscript"/>
              </w:rPr>
              <w:t>th</w:t>
            </w:r>
            <w:r>
              <w:rPr>
                <w:rFonts w:ascii="Arial" w:hAnsi="Arial" w:cs="Arial"/>
                <w:sz w:val="20"/>
                <w:szCs w:val="20"/>
              </w:rPr>
              <w:t xml:space="preserve"> </w:t>
            </w:r>
          </w:p>
        </w:tc>
        <w:tc>
          <w:tcPr>
            <w:tcW w:w="3544" w:type="dxa"/>
            <w:shd w:val="clear" w:color="auto" w:fill="auto"/>
          </w:tcPr>
          <w:p w14:paraId="0B1082F7" w14:textId="77777777" w:rsidR="00895921" w:rsidRDefault="00895921" w:rsidP="00895921">
            <w:pPr>
              <w:pStyle w:val="BodyText"/>
              <w:rPr>
                <w:rFonts w:ascii="Arial" w:hAnsi="Arial" w:cs="Arial"/>
                <w:sz w:val="20"/>
                <w:szCs w:val="20"/>
              </w:rPr>
            </w:pPr>
            <w:r>
              <w:rPr>
                <w:rFonts w:ascii="Arial" w:hAnsi="Arial" w:cs="Arial"/>
                <w:sz w:val="20"/>
                <w:szCs w:val="20"/>
              </w:rPr>
              <w:t>St John Vianney</w:t>
            </w:r>
          </w:p>
          <w:p w14:paraId="137D067D" w14:textId="77777777" w:rsidR="00895921" w:rsidRPr="00222CCB" w:rsidRDefault="00895921" w:rsidP="00895921">
            <w:pPr>
              <w:pStyle w:val="BodyText"/>
              <w:rPr>
                <w:rFonts w:ascii="Arial" w:hAnsi="Arial" w:cs="Arial"/>
                <w:sz w:val="20"/>
                <w:szCs w:val="20"/>
              </w:rPr>
            </w:pPr>
            <w:r>
              <w:rPr>
                <w:rFonts w:ascii="Arial" w:hAnsi="Arial" w:cs="Arial"/>
                <w:sz w:val="20"/>
                <w:szCs w:val="20"/>
              </w:rPr>
              <w:t>Eighteenth Sunday Ord Time (B)</w:t>
            </w:r>
          </w:p>
        </w:tc>
        <w:tc>
          <w:tcPr>
            <w:tcW w:w="1701" w:type="dxa"/>
            <w:shd w:val="clear" w:color="auto" w:fill="auto"/>
          </w:tcPr>
          <w:p w14:paraId="3E6EAB33"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10:00 to 10:45</w:t>
            </w:r>
          </w:p>
          <w:p w14:paraId="36AA8970"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 xml:space="preserve">18:00 </w:t>
            </w:r>
            <w:r>
              <w:rPr>
                <w:rFonts w:ascii="Arial" w:hAnsi="Arial" w:cs="Arial"/>
                <w:sz w:val="20"/>
                <w:szCs w:val="20"/>
              </w:rPr>
              <w:t xml:space="preserve">Vigil </w:t>
            </w:r>
            <w:r w:rsidRPr="00222CCB">
              <w:rPr>
                <w:rFonts w:ascii="Arial" w:hAnsi="Arial" w:cs="Arial"/>
                <w:sz w:val="20"/>
                <w:szCs w:val="20"/>
              </w:rPr>
              <w:t>Mass</w:t>
            </w:r>
          </w:p>
        </w:tc>
        <w:tc>
          <w:tcPr>
            <w:tcW w:w="3140" w:type="dxa"/>
            <w:shd w:val="clear" w:color="auto" w:fill="auto"/>
          </w:tcPr>
          <w:p w14:paraId="47675339" w14:textId="77777777" w:rsidR="00895921" w:rsidRPr="00222CCB" w:rsidRDefault="00895921" w:rsidP="00895921">
            <w:pPr>
              <w:pStyle w:val="BodyText"/>
              <w:rPr>
                <w:rFonts w:ascii="Arial" w:hAnsi="Arial" w:cs="Arial"/>
                <w:sz w:val="20"/>
                <w:szCs w:val="20"/>
              </w:rPr>
            </w:pPr>
            <w:r>
              <w:rPr>
                <w:rFonts w:ascii="Arial" w:hAnsi="Arial" w:cs="Arial"/>
                <w:sz w:val="20"/>
                <w:szCs w:val="20"/>
              </w:rPr>
              <w:t>Reconciliation</w:t>
            </w:r>
          </w:p>
        </w:tc>
      </w:tr>
      <w:tr w:rsidR="00895921" w:rsidRPr="00222CCB" w14:paraId="2204851E" w14:textId="77777777" w:rsidTr="00895921">
        <w:tc>
          <w:tcPr>
            <w:tcW w:w="1269" w:type="dxa"/>
            <w:shd w:val="clear" w:color="auto" w:fill="auto"/>
          </w:tcPr>
          <w:p w14:paraId="61A26880"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Sunday</w:t>
            </w:r>
          </w:p>
        </w:tc>
        <w:tc>
          <w:tcPr>
            <w:tcW w:w="1391" w:type="dxa"/>
            <w:shd w:val="clear" w:color="auto" w:fill="auto"/>
          </w:tcPr>
          <w:p w14:paraId="2E8FD24A" w14:textId="77777777" w:rsidR="00895921" w:rsidRPr="00222CCB" w:rsidRDefault="00895921" w:rsidP="00895921">
            <w:pPr>
              <w:pStyle w:val="BodyText"/>
              <w:rPr>
                <w:rFonts w:ascii="Arial" w:hAnsi="Arial" w:cs="Arial"/>
                <w:sz w:val="20"/>
                <w:szCs w:val="20"/>
              </w:rPr>
            </w:pPr>
            <w:r>
              <w:rPr>
                <w:rFonts w:ascii="Arial" w:hAnsi="Arial" w:cs="Arial"/>
                <w:sz w:val="20"/>
                <w:szCs w:val="20"/>
              </w:rPr>
              <w:t>August 5</w:t>
            </w:r>
            <w:r w:rsidRPr="00895921">
              <w:rPr>
                <w:rFonts w:ascii="Arial" w:hAnsi="Arial" w:cs="Arial"/>
                <w:sz w:val="20"/>
                <w:szCs w:val="20"/>
                <w:vertAlign w:val="superscript"/>
              </w:rPr>
              <w:t>th</w:t>
            </w:r>
            <w:r>
              <w:rPr>
                <w:rFonts w:ascii="Arial" w:hAnsi="Arial" w:cs="Arial"/>
                <w:sz w:val="20"/>
                <w:szCs w:val="20"/>
              </w:rPr>
              <w:t xml:space="preserve"> </w:t>
            </w:r>
          </w:p>
        </w:tc>
        <w:tc>
          <w:tcPr>
            <w:tcW w:w="3544" w:type="dxa"/>
            <w:shd w:val="clear" w:color="auto" w:fill="auto"/>
          </w:tcPr>
          <w:p w14:paraId="5E8327EA" w14:textId="77777777" w:rsidR="00895921" w:rsidRPr="00222CCB" w:rsidRDefault="00895921" w:rsidP="00895921">
            <w:pPr>
              <w:pStyle w:val="BodyText"/>
              <w:rPr>
                <w:rFonts w:ascii="Arial" w:hAnsi="Arial" w:cs="Arial"/>
                <w:sz w:val="20"/>
                <w:szCs w:val="20"/>
              </w:rPr>
            </w:pPr>
            <w:r>
              <w:rPr>
                <w:rFonts w:ascii="Arial" w:hAnsi="Arial" w:cs="Arial"/>
                <w:sz w:val="20"/>
                <w:szCs w:val="20"/>
              </w:rPr>
              <w:t>Eighteenth Sunday Ord Time (B)</w:t>
            </w:r>
          </w:p>
        </w:tc>
        <w:tc>
          <w:tcPr>
            <w:tcW w:w="1701" w:type="dxa"/>
            <w:shd w:val="clear" w:color="auto" w:fill="auto"/>
          </w:tcPr>
          <w:p w14:paraId="689F1D56"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08:30 Mass</w:t>
            </w:r>
          </w:p>
          <w:p w14:paraId="3B356A92" w14:textId="77777777" w:rsidR="00895921" w:rsidRPr="00222CCB" w:rsidRDefault="00895921" w:rsidP="00895921">
            <w:pPr>
              <w:pStyle w:val="BodyText"/>
              <w:rPr>
                <w:rFonts w:ascii="Arial" w:hAnsi="Arial" w:cs="Arial"/>
                <w:sz w:val="20"/>
                <w:szCs w:val="20"/>
              </w:rPr>
            </w:pPr>
            <w:r w:rsidRPr="00222CCB">
              <w:rPr>
                <w:rFonts w:ascii="Arial" w:hAnsi="Arial" w:cs="Arial"/>
                <w:sz w:val="20"/>
                <w:szCs w:val="20"/>
              </w:rPr>
              <w:t>10:30 Mass</w:t>
            </w:r>
          </w:p>
        </w:tc>
        <w:tc>
          <w:tcPr>
            <w:tcW w:w="3140" w:type="dxa"/>
            <w:shd w:val="clear" w:color="auto" w:fill="auto"/>
          </w:tcPr>
          <w:p w14:paraId="0B464653" w14:textId="77777777" w:rsidR="00895921" w:rsidRPr="00222CCB" w:rsidRDefault="00895921" w:rsidP="00895921">
            <w:pPr>
              <w:pStyle w:val="BodyText"/>
              <w:rPr>
                <w:rFonts w:ascii="Arial" w:hAnsi="Arial" w:cs="Arial"/>
                <w:sz w:val="20"/>
                <w:szCs w:val="20"/>
              </w:rPr>
            </w:pPr>
          </w:p>
        </w:tc>
      </w:tr>
    </w:tbl>
    <w:p w14:paraId="227394C2" w14:textId="77777777" w:rsidR="00394504" w:rsidRPr="00222CCB" w:rsidRDefault="00394504" w:rsidP="00394504">
      <w:pPr>
        <w:rPr>
          <w:rFonts w:ascii="Arial" w:hAnsi="Arial" w:cs="Arial"/>
          <w:sz w:val="20"/>
          <w:szCs w:val="20"/>
        </w:rPr>
      </w:pPr>
    </w:p>
    <w:p w14:paraId="471EAD8B" w14:textId="77777777" w:rsidR="00D31908" w:rsidRPr="004868AA" w:rsidRDefault="00D31908">
      <w:pPr>
        <w:rPr>
          <w:rFonts w:ascii="Arial" w:hAnsi="Arial" w:cs="Arial"/>
        </w:rPr>
        <w:sectPr w:rsidR="00D31908" w:rsidRPr="004868AA">
          <w:type w:val="continuous"/>
          <w:pgSz w:w="11906" w:h="16838"/>
          <w:pgMar w:top="567" w:right="510" w:bottom="567" w:left="567" w:header="720" w:footer="720" w:gutter="0"/>
          <w:cols w:space="720"/>
          <w:docGrid w:linePitch="600" w:charSpace="32768"/>
        </w:sectPr>
      </w:pPr>
    </w:p>
    <w:p w14:paraId="7B88C449" w14:textId="77777777" w:rsidR="003046BB" w:rsidRDefault="003046BB">
      <w:pPr>
        <w:jc w:val="center"/>
        <w:rPr>
          <w:rFonts w:ascii="Arial" w:hAnsi="Arial" w:cs="Arial"/>
          <w:b/>
          <w:bCs/>
        </w:rPr>
      </w:pPr>
    </w:p>
    <w:p w14:paraId="7EF489E1" w14:textId="114768B6" w:rsidR="00D31908" w:rsidRPr="00895921" w:rsidRDefault="00D31908">
      <w:pPr>
        <w:jc w:val="center"/>
        <w:rPr>
          <w:rFonts w:ascii="Arial" w:hAnsi="Arial" w:cs="Arial"/>
          <w:b/>
          <w:bCs/>
        </w:rPr>
      </w:pPr>
      <w:r w:rsidRPr="00895921">
        <w:rPr>
          <w:rFonts w:ascii="Arial" w:hAnsi="Arial" w:cs="Arial"/>
          <w:b/>
          <w:bCs/>
        </w:rPr>
        <w:t>Next weekend's roles</w:t>
      </w:r>
      <w:r w:rsidR="00895921">
        <w:rPr>
          <w:rFonts w:ascii="Arial" w:hAnsi="Arial" w:cs="Arial"/>
          <w:b/>
          <w:bCs/>
        </w:rPr>
        <w:t xml:space="preserve"> – August 4</w:t>
      </w:r>
      <w:r w:rsidR="00895921" w:rsidRPr="00895921">
        <w:rPr>
          <w:rFonts w:ascii="Arial" w:hAnsi="Arial" w:cs="Arial"/>
          <w:b/>
          <w:bCs/>
          <w:vertAlign w:val="superscript"/>
        </w:rPr>
        <w:t>th</w:t>
      </w:r>
      <w:r w:rsidR="00895921">
        <w:rPr>
          <w:rFonts w:ascii="Arial" w:hAnsi="Arial" w:cs="Arial"/>
          <w:b/>
          <w:bCs/>
        </w:rPr>
        <w:t xml:space="preserve"> and 5</w:t>
      </w:r>
      <w:r w:rsidR="00C2188C" w:rsidRPr="00895921">
        <w:rPr>
          <w:rFonts w:ascii="Arial" w:hAnsi="Arial" w:cs="Arial"/>
          <w:b/>
          <w:bCs/>
          <w:vertAlign w:val="superscript"/>
        </w:rPr>
        <w:t>th</w:t>
      </w:r>
      <w:r w:rsidR="00C2188C">
        <w:rPr>
          <w:rFonts w:ascii="Arial" w:hAnsi="Arial" w:cs="Arial"/>
          <w:b/>
          <w:bCs/>
        </w:rPr>
        <w:t xml:space="preserve"> - 18</w:t>
      </w:r>
      <w:r w:rsidR="00C2188C" w:rsidRPr="00C2188C">
        <w:rPr>
          <w:rFonts w:ascii="Arial" w:hAnsi="Arial" w:cs="Arial"/>
          <w:b/>
          <w:bCs/>
          <w:vertAlign w:val="superscript"/>
        </w:rPr>
        <w:t>th</w:t>
      </w:r>
      <w:r w:rsidR="00C2188C">
        <w:rPr>
          <w:rFonts w:ascii="Arial" w:hAnsi="Arial" w:cs="Arial"/>
          <w:b/>
          <w:bCs/>
        </w:rPr>
        <w:t xml:space="preserve"> Sunday Ord Time (B)</w:t>
      </w:r>
    </w:p>
    <w:p w14:paraId="5EB3B72C" w14:textId="48DF313C" w:rsidR="00D31908" w:rsidRPr="004868AA" w:rsidRDefault="00D31908">
      <w:pPr>
        <w:autoSpaceDE w:val="0"/>
        <w:rPr>
          <w:rFonts w:ascii="Arial" w:eastAsia="Calibri" w:hAnsi="Arial" w:cs="Arial"/>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79"/>
        <w:gridCol w:w="2761"/>
        <w:gridCol w:w="2762"/>
      </w:tblGrid>
      <w:tr w:rsidR="00394504" w:rsidRPr="00F679B0" w14:paraId="4B40F6C9" w14:textId="77777777" w:rsidTr="00D31908">
        <w:tc>
          <w:tcPr>
            <w:tcW w:w="2943" w:type="dxa"/>
            <w:shd w:val="clear" w:color="auto" w:fill="auto"/>
          </w:tcPr>
          <w:p w14:paraId="2F870075"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Job/Time</w:t>
            </w:r>
          </w:p>
        </w:tc>
        <w:tc>
          <w:tcPr>
            <w:tcW w:w="2579" w:type="dxa"/>
            <w:shd w:val="clear" w:color="auto" w:fill="auto"/>
          </w:tcPr>
          <w:p w14:paraId="69294A70"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18:00 Saturday</w:t>
            </w:r>
          </w:p>
        </w:tc>
        <w:tc>
          <w:tcPr>
            <w:tcW w:w="2761" w:type="dxa"/>
            <w:shd w:val="clear" w:color="auto" w:fill="auto"/>
          </w:tcPr>
          <w:p w14:paraId="7019A4E5"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08:30 Sunday</w:t>
            </w:r>
          </w:p>
        </w:tc>
        <w:tc>
          <w:tcPr>
            <w:tcW w:w="2762" w:type="dxa"/>
            <w:shd w:val="clear" w:color="auto" w:fill="auto"/>
          </w:tcPr>
          <w:p w14:paraId="22D7C8D9"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10:30 Sunday</w:t>
            </w:r>
          </w:p>
        </w:tc>
      </w:tr>
      <w:tr w:rsidR="00394504" w:rsidRPr="00F679B0" w14:paraId="09AE0A27" w14:textId="77777777" w:rsidTr="00D31908">
        <w:tc>
          <w:tcPr>
            <w:tcW w:w="2943" w:type="dxa"/>
            <w:shd w:val="clear" w:color="auto" w:fill="auto"/>
          </w:tcPr>
          <w:p w14:paraId="16486193"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Reader</w:t>
            </w:r>
          </w:p>
        </w:tc>
        <w:tc>
          <w:tcPr>
            <w:tcW w:w="2579" w:type="dxa"/>
            <w:shd w:val="clear" w:color="auto" w:fill="auto"/>
          </w:tcPr>
          <w:p w14:paraId="71D41519" w14:textId="77777777" w:rsidR="00394504" w:rsidRPr="00F679B0" w:rsidRDefault="00C2188C" w:rsidP="00D31908">
            <w:pPr>
              <w:rPr>
                <w:rFonts w:ascii="Arial" w:hAnsi="Arial" w:cs="Arial"/>
                <w:bCs/>
                <w:sz w:val="20"/>
                <w:szCs w:val="20"/>
              </w:rPr>
            </w:pPr>
            <w:r>
              <w:rPr>
                <w:rFonts w:ascii="Arial" w:hAnsi="Arial" w:cs="Arial"/>
                <w:bCs/>
                <w:sz w:val="20"/>
                <w:szCs w:val="20"/>
              </w:rPr>
              <w:t>Roger Styles</w:t>
            </w:r>
          </w:p>
        </w:tc>
        <w:tc>
          <w:tcPr>
            <w:tcW w:w="2761" w:type="dxa"/>
            <w:shd w:val="clear" w:color="auto" w:fill="auto"/>
          </w:tcPr>
          <w:p w14:paraId="703A51F8" w14:textId="77777777" w:rsidR="00394504" w:rsidRPr="00F679B0" w:rsidRDefault="00C2188C" w:rsidP="00D31908">
            <w:pPr>
              <w:rPr>
                <w:rFonts w:ascii="Arial" w:hAnsi="Arial" w:cs="Arial"/>
                <w:bCs/>
                <w:sz w:val="20"/>
                <w:szCs w:val="20"/>
              </w:rPr>
            </w:pPr>
            <w:r>
              <w:rPr>
                <w:rFonts w:ascii="Arial" w:hAnsi="Arial" w:cs="Arial"/>
                <w:bCs/>
                <w:sz w:val="20"/>
                <w:szCs w:val="20"/>
              </w:rPr>
              <w:t>Tony Mallet</w:t>
            </w:r>
          </w:p>
        </w:tc>
        <w:tc>
          <w:tcPr>
            <w:tcW w:w="2762" w:type="dxa"/>
            <w:shd w:val="clear" w:color="auto" w:fill="auto"/>
          </w:tcPr>
          <w:p w14:paraId="08679AE5" w14:textId="77777777" w:rsidR="00394504" w:rsidRPr="00F679B0" w:rsidRDefault="00C2188C" w:rsidP="00D31908">
            <w:pPr>
              <w:rPr>
                <w:rFonts w:ascii="Arial" w:hAnsi="Arial" w:cs="Arial"/>
                <w:bCs/>
                <w:sz w:val="20"/>
                <w:szCs w:val="20"/>
              </w:rPr>
            </w:pPr>
            <w:r>
              <w:rPr>
                <w:rFonts w:ascii="Arial" w:hAnsi="Arial" w:cs="Arial"/>
                <w:bCs/>
                <w:sz w:val="20"/>
                <w:szCs w:val="20"/>
              </w:rPr>
              <w:t>Alvin Titus</w:t>
            </w:r>
          </w:p>
        </w:tc>
      </w:tr>
      <w:tr w:rsidR="00394504" w:rsidRPr="00F679B0" w14:paraId="4F6385AE" w14:textId="77777777" w:rsidTr="00D31908">
        <w:tc>
          <w:tcPr>
            <w:tcW w:w="2943" w:type="dxa"/>
            <w:shd w:val="clear" w:color="auto" w:fill="auto"/>
          </w:tcPr>
          <w:p w14:paraId="74C82E2A"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Extraordinary Ministers</w:t>
            </w:r>
          </w:p>
        </w:tc>
        <w:tc>
          <w:tcPr>
            <w:tcW w:w="2579" w:type="dxa"/>
            <w:shd w:val="clear" w:color="auto" w:fill="auto"/>
          </w:tcPr>
          <w:p w14:paraId="3EA003B5" w14:textId="77777777" w:rsidR="00394504" w:rsidRPr="00F679B0" w:rsidRDefault="00394504" w:rsidP="00D31908">
            <w:pPr>
              <w:rPr>
                <w:rFonts w:ascii="Arial" w:hAnsi="Arial" w:cs="Arial"/>
                <w:bCs/>
                <w:sz w:val="20"/>
                <w:szCs w:val="20"/>
              </w:rPr>
            </w:pPr>
          </w:p>
        </w:tc>
        <w:tc>
          <w:tcPr>
            <w:tcW w:w="2761" w:type="dxa"/>
            <w:shd w:val="clear" w:color="auto" w:fill="auto"/>
          </w:tcPr>
          <w:p w14:paraId="1BBB19BD" w14:textId="77777777" w:rsidR="00394504" w:rsidRDefault="00C2188C" w:rsidP="00D31908">
            <w:pPr>
              <w:rPr>
                <w:rFonts w:ascii="Arial" w:hAnsi="Arial" w:cs="Arial"/>
                <w:bCs/>
                <w:sz w:val="20"/>
                <w:szCs w:val="20"/>
              </w:rPr>
            </w:pPr>
            <w:r>
              <w:rPr>
                <w:rFonts w:ascii="Arial" w:hAnsi="Arial" w:cs="Arial"/>
                <w:bCs/>
                <w:sz w:val="20"/>
                <w:szCs w:val="20"/>
              </w:rPr>
              <w:t>Peter Lonergan</w:t>
            </w:r>
          </w:p>
          <w:p w14:paraId="73D7191C" w14:textId="77777777" w:rsidR="00C2188C" w:rsidRPr="00F679B0" w:rsidRDefault="00C2188C" w:rsidP="00D31908">
            <w:pPr>
              <w:rPr>
                <w:rFonts w:ascii="Arial" w:hAnsi="Arial" w:cs="Arial"/>
                <w:bCs/>
                <w:sz w:val="20"/>
                <w:szCs w:val="20"/>
              </w:rPr>
            </w:pPr>
            <w:r>
              <w:rPr>
                <w:rFonts w:ascii="Arial" w:hAnsi="Arial" w:cs="Arial"/>
                <w:bCs/>
                <w:sz w:val="20"/>
                <w:szCs w:val="20"/>
              </w:rPr>
              <w:t>Elena Peck</w:t>
            </w:r>
          </w:p>
        </w:tc>
        <w:tc>
          <w:tcPr>
            <w:tcW w:w="2762" w:type="dxa"/>
            <w:shd w:val="clear" w:color="auto" w:fill="auto"/>
          </w:tcPr>
          <w:p w14:paraId="1DEB42E2" w14:textId="77777777" w:rsidR="00394504" w:rsidRDefault="00C2188C" w:rsidP="00D31908">
            <w:pPr>
              <w:rPr>
                <w:rFonts w:ascii="Arial" w:hAnsi="Arial" w:cs="Arial"/>
                <w:bCs/>
                <w:sz w:val="20"/>
                <w:szCs w:val="20"/>
              </w:rPr>
            </w:pPr>
            <w:r>
              <w:rPr>
                <w:rFonts w:ascii="Arial" w:hAnsi="Arial" w:cs="Arial"/>
                <w:bCs/>
                <w:sz w:val="20"/>
                <w:szCs w:val="20"/>
              </w:rPr>
              <w:t>Kathleen Bishop</w:t>
            </w:r>
          </w:p>
          <w:p w14:paraId="65718761" w14:textId="77777777" w:rsidR="00C2188C" w:rsidRPr="00F679B0" w:rsidRDefault="00C2188C" w:rsidP="00D31908">
            <w:pPr>
              <w:rPr>
                <w:rFonts w:ascii="Arial" w:hAnsi="Arial" w:cs="Arial"/>
                <w:bCs/>
                <w:sz w:val="20"/>
                <w:szCs w:val="20"/>
              </w:rPr>
            </w:pPr>
            <w:r>
              <w:rPr>
                <w:rFonts w:ascii="Arial" w:hAnsi="Arial" w:cs="Arial"/>
                <w:bCs/>
                <w:sz w:val="20"/>
                <w:szCs w:val="20"/>
              </w:rPr>
              <w:t>Martin Heinrichsmeier</w:t>
            </w:r>
          </w:p>
        </w:tc>
      </w:tr>
      <w:tr w:rsidR="00394504" w:rsidRPr="00F679B0" w14:paraId="5CABE10C" w14:textId="77777777" w:rsidTr="00D31908">
        <w:tc>
          <w:tcPr>
            <w:tcW w:w="2943" w:type="dxa"/>
            <w:shd w:val="clear" w:color="auto" w:fill="auto"/>
          </w:tcPr>
          <w:p w14:paraId="380C3E33"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Flowers</w:t>
            </w:r>
          </w:p>
        </w:tc>
        <w:tc>
          <w:tcPr>
            <w:tcW w:w="2579" w:type="dxa"/>
            <w:shd w:val="clear" w:color="auto" w:fill="auto"/>
          </w:tcPr>
          <w:p w14:paraId="48BB0A23" w14:textId="77777777" w:rsidR="00394504" w:rsidRPr="00F679B0" w:rsidRDefault="00394504" w:rsidP="00D31908">
            <w:pPr>
              <w:rPr>
                <w:rFonts w:ascii="Arial" w:hAnsi="Arial" w:cs="Arial"/>
                <w:bCs/>
                <w:sz w:val="20"/>
                <w:szCs w:val="20"/>
              </w:rPr>
            </w:pPr>
          </w:p>
        </w:tc>
        <w:tc>
          <w:tcPr>
            <w:tcW w:w="2761" w:type="dxa"/>
            <w:shd w:val="clear" w:color="auto" w:fill="auto"/>
          </w:tcPr>
          <w:p w14:paraId="4A80B1DD" w14:textId="77777777" w:rsidR="00394504" w:rsidRPr="00F679B0" w:rsidRDefault="00394504" w:rsidP="00D31908">
            <w:pPr>
              <w:rPr>
                <w:rFonts w:ascii="Arial" w:hAnsi="Arial" w:cs="Arial"/>
                <w:b/>
                <w:bCs/>
                <w:sz w:val="20"/>
                <w:szCs w:val="20"/>
              </w:rPr>
            </w:pPr>
            <w:r w:rsidRPr="00F679B0">
              <w:rPr>
                <w:rFonts w:ascii="Arial" w:hAnsi="Arial" w:cs="Arial"/>
                <w:b/>
                <w:bCs/>
                <w:sz w:val="20"/>
                <w:szCs w:val="20"/>
              </w:rPr>
              <w:t>Cleaners</w:t>
            </w:r>
          </w:p>
        </w:tc>
        <w:tc>
          <w:tcPr>
            <w:tcW w:w="2762" w:type="dxa"/>
            <w:shd w:val="clear" w:color="auto" w:fill="auto"/>
          </w:tcPr>
          <w:p w14:paraId="46343A42" w14:textId="77777777" w:rsidR="00394504" w:rsidRPr="00F679B0" w:rsidRDefault="00394504" w:rsidP="00D31908">
            <w:pPr>
              <w:rPr>
                <w:rFonts w:ascii="Arial" w:hAnsi="Arial" w:cs="Arial"/>
                <w:bCs/>
                <w:sz w:val="20"/>
                <w:szCs w:val="20"/>
              </w:rPr>
            </w:pPr>
          </w:p>
        </w:tc>
      </w:tr>
    </w:tbl>
    <w:p w14:paraId="48E578DA" w14:textId="77777777" w:rsidR="00394504" w:rsidRPr="00F679B0" w:rsidRDefault="00394504" w:rsidP="00394504">
      <w:pPr>
        <w:rPr>
          <w:sz w:val="20"/>
          <w:szCs w:val="20"/>
        </w:rPr>
      </w:pPr>
    </w:p>
    <w:p w14:paraId="265A27D3" w14:textId="77777777" w:rsidR="00D31908" w:rsidRPr="004868AA" w:rsidRDefault="00D31908">
      <w:pPr>
        <w:autoSpaceDE w:val="0"/>
        <w:rPr>
          <w:rFonts w:ascii="Arial" w:eastAsia="Calibri" w:hAnsi="Arial" w:cs="Arial"/>
          <w:color w:val="000000"/>
        </w:rPr>
      </w:pPr>
    </w:p>
    <w:p w14:paraId="6BB6A151" w14:textId="77777777" w:rsidR="00D31908" w:rsidRPr="004868AA" w:rsidRDefault="00D31908">
      <w:pPr>
        <w:autoSpaceDE w:val="0"/>
        <w:rPr>
          <w:rFonts w:ascii="Arial" w:hAnsi="Arial" w:cs="Arial"/>
        </w:rPr>
      </w:pPr>
    </w:p>
    <w:p w14:paraId="58578E32" w14:textId="77777777" w:rsidR="00D31908" w:rsidRPr="004868AA" w:rsidRDefault="00D31908">
      <w:pPr>
        <w:autoSpaceDE w:val="0"/>
        <w:rPr>
          <w:rFonts w:ascii="Arial" w:hAnsi="Arial" w:cs="Arial"/>
        </w:rPr>
      </w:pPr>
    </w:p>
    <w:p w14:paraId="31F6F20D" w14:textId="77777777" w:rsidR="00D31908" w:rsidRPr="004868AA" w:rsidRDefault="00D31908">
      <w:pPr>
        <w:rPr>
          <w:rFonts w:ascii="Arial" w:hAnsi="Arial" w:cs="Arial"/>
        </w:rPr>
        <w:sectPr w:rsidR="00D31908" w:rsidRPr="004868AA">
          <w:type w:val="continuous"/>
          <w:pgSz w:w="11906" w:h="16838"/>
          <w:pgMar w:top="567" w:right="510" w:bottom="567" w:left="567" w:header="720" w:footer="720" w:gutter="0"/>
          <w:cols w:space="720"/>
          <w:docGrid w:linePitch="600" w:charSpace="32768"/>
        </w:sectPr>
      </w:pPr>
    </w:p>
    <w:sectPr w:rsidR="00D31908" w:rsidRPr="004868AA">
      <w:type w:val="continuous"/>
      <w:pgSz w:w="11906" w:h="16838"/>
      <w:pgMar w:top="567" w:right="510" w:bottom="567"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1B4A" w14:textId="77777777" w:rsidR="009D72E5" w:rsidRDefault="009D72E5" w:rsidP="00605494">
      <w:r>
        <w:separator/>
      </w:r>
    </w:p>
  </w:endnote>
  <w:endnote w:type="continuationSeparator" w:id="0">
    <w:p w14:paraId="3FF542D4" w14:textId="77777777" w:rsidR="009D72E5" w:rsidRDefault="009D72E5" w:rsidP="0060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B0604020202020204"/>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2515" w14:textId="77777777" w:rsidR="00605494" w:rsidRDefault="00605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C4A6" w14:textId="77777777" w:rsidR="00605494" w:rsidRDefault="00605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3994" w14:textId="77777777" w:rsidR="00605494" w:rsidRDefault="0060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960D" w14:textId="77777777" w:rsidR="009D72E5" w:rsidRDefault="009D72E5" w:rsidP="00605494">
      <w:r>
        <w:separator/>
      </w:r>
    </w:p>
  </w:footnote>
  <w:footnote w:type="continuationSeparator" w:id="0">
    <w:p w14:paraId="25B329DF" w14:textId="77777777" w:rsidR="009D72E5" w:rsidRDefault="009D72E5" w:rsidP="0060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2A10" w14:textId="77777777" w:rsidR="00605494" w:rsidRDefault="00605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6CB2" w14:textId="77777777" w:rsidR="00605494" w:rsidRDefault="00605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3E17" w14:textId="77777777" w:rsidR="00605494" w:rsidRDefault="00605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23D"/>
    <w:rsid w:val="003046BB"/>
    <w:rsid w:val="00394504"/>
    <w:rsid w:val="004868AA"/>
    <w:rsid w:val="00605494"/>
    <w:rsid w:val="00895921"/>
    <w:rsid w:val="009D72E5"/>
    <w:rsid w:val="00C2188C"/>
    <w:rsid w:val="00CA023D"/>
    <w:rsid w:val="00D3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B80215"/>
  <w15:chartTrackingRefBased/>
  <w15:docId w15:val="{5201A7D0-7AF9-6548-8757-642C57F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 w:type="paragraph" w:customStyle="1" w:styleId="WW-Default">
    <w:name w:val="WW-Default"/>
    <w:pPr>
      <w:widowControl w:val="0"/>
      <w:suppressAutoHyphens/>
    </w:pPr>
    <w:rPr>
      <w:rFonts w:ascii="Arial" w:eastAsia="Arial" w:hAnsi="Arial" w:cs="Arial"/>
      <w:color w:val="000000"/>
      <w:kern w:val="1"/>
      <w:sz w:val="24"/>
      <w:szCs w:val="24"/>
      <w:lang w:eastAsia="ar-SA"/>
    </w:rPr>
  </w:style>
  <w:style w:type="paragraph" w:styleId="Header">
    <w:name w:val="header"/>
    <w:basedOn w:val="Normal"/>
    <w:link w:val="HeaderChar"/>
    <w:uiPriority w:val="99"/>
    <w:unhideWhenUsed/>
    <w:rsid w:val="00605494"/>
    <w:pPr>
      <w:tabs>
        <w:tab w:val="center" w:pos="4680"/>
        <w:tab w:val="right" w:pos="9360"/>
      </w:tabs>
    </w:pPr>
  </w:style>
  <w:style w:type="character" w:customStyle="1" w:styleId="HeaderChar">
    <w:name w:val="Header Char"/>
    <w:link w:val="Header"/>
    <w:uiPriority w:val="99"/>
    <w:rsid w:val="00605494"/>
    <w:rPr>
      <w:kern w:val="1"/>
      <w:sz w:val="24"/>
      <w:szCs w:val="24"/>
      <w:lang w:eastAsia="ar-SA"/>
    </w:rPr>
  </w:style>
  <w:style w:type="paragraph" w:styleId="Footer">
    <w:name w:val="footer"/>
    <w:basedOn w:val="Normal"/>
    <w:link w:val="FooterChar"/>
    <w:uiPriority w:val="99"/>
    <w:unhideWhenUsed/>
    <w:rsid w:val="00605494"/>
    <w:pPr>
      <w:tabs>
        <w:tab w:val="center" w:pos="4680"/>
        <w:tab w:val="right" w:pos="9360"/>
      </w:tabs>
    </w:pPr>
  </w:style>
  <w:style w:type="character" w:customStyle="1" w:styleId="FooterChar">
    <w:name w:val="Footer Char"/>
    <w:link w:val="Footer"/>
    <w:uiPriority w:val="99"/>
    <w:rsid w:val="00605494"/>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Links>
    <vt:vector size="6" baseType="variant">
      <vt:variant>
        <vt:i4>655480</vt:i4>
      </vt:variant>
      <vt:variant>
        <vt:i4>0</vt:i4>
      </vt:variant>
      <vt:variant>
        <vt:i4>0</vt:i4>
      </vt:variant>
      <vt:variant>
        <vt:i4>5</vt:i4>
      </vt:variant>
      <vt:variant>
        <vt:lpwstr>mailto:bookings.standrews@talktalk.net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3</cp:revision>
  <cp:lastPrinted>2018-06-28T13:32:00Z</cp:lastPrinted>
  <dcterms:created xsi:type="dcterms:W3CDTF">2018-07-28T08:52:00Z</dcterms:created>
  <dcterms:modified xsi:type="dcterms:W3CDTF">2018-07-28T08:53:00Z</dcterms:modified>
</cp:coreProperties>
</file>