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8EBF92" w14:textId="77777777" w:rsidR="00FD2AB0" w:rsidRPr="005A7DFC" w:rsidRDefault="00FD2AB0" w:rsidP="00FD2AB0">
      <w:pPr>
        <w:jc w:val="center"/>
        <w:rPr>
          <w:rFonts w:cstheme="minorHAnsi"/>
          <w:lang w:val="fr-FR"/>
        </w:rPr>
      </w:pPr>
      <w:r w:rsidRPr="005A7DFC">
        <w:rPr>
          <w:rFonts w:cstheme="minorHAnsi"/>
          <w:noProof/>
          <w:color w:val="4472C4" w:themeColor="accent1"/>
        </w:rPr>
        <w:drawing>
          <wp:anchor distT="0" distB="0" distL="114300" distR="114300" simplePos="0" relativeHeight="251659264" behindDoc="1" locked="0" layoutInCell="1" allowOverlap="1" wp14:anchorId="7314CE96" wp14:editId="0046429D">
            <wp:simplePos x="0" y="0"/>
            <wp:positionH relativeFrom="column">
              <wp:posOffset>2226099</wp:posOffset>
            </wp:positionH>
            <wp:positionV relativeFrom="paragraph">
              <wp:posOffset>-473498</wp:posOffset>
            </wp:positionV>
            <wp:extent cx="2763520" cy="1142365"/>
            <wp:effectExtent l="0" t="0" r="5080" b="635"/>
            <wp:wrapNone/>
            <wp:docPr id="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3520" cy="1142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7DFC">
        <w:rPr>
          <w:rFonts w:cstheme="minorHAnsi"/>
          <w:color w:val="4472C4" w:themeColor="accent1"/>
          <w:lang w:val="fr-FR"/>
        </w:rPr>
        <w:t>T E N T E R D E N</w:t>
      </w:r>
      <w:r w:rsidRPr="005A7DFC">
        <w:rPr>
          <w:rFonts w:cstheme="minorHAnsi"/>
          <w:lang w:val="fr-FR"/>
        </w:rPr>
        <w:t xml:space="preserve">                                                                         </w:t>
      </w:r>
      <w:r w:rsidRPr="005A7DFC">
        <w:rPr>
          <w:rFonts w:cstheme="minorHAnsi"/>
          <w:color w:val="4472C4" w:themeColor="accent1"/>
          <w:lang w:val="fr-FR"/>
        </w:rPr>
        <w:t>K E N T</w:t>
      </w:r>
    </w:p>
    <w:p w14:paraId="78583002" w14:textId="77777777" w:rsidR="00FD2AB0" w:rsidRPr="005A7DFC" w:rsidRDefault="00FD2AB0" w:rsidP="00FD2AB0">
      <w:pPr>
        <w:jc w:val="center"/>
        <w:rPr>
          <w:rFonts w:cstheme="minorHAnsi"/>
          <w:lang w:val="fr-FR"/>
        </w:rPr>
      </w:pPr>
    </w:p>
    <w:p w14:paraId="6A36B31C" w14:textId="77777777" w:rsidR="00FD2AB0" w:rsidRPr="005A7DFC" w:rsidRDefault="00FD2AB0" w:rsidP="00FD2AB0">
      <w:pPr>
        <w:jc w:val="center"/>
        <w:rPr>
          <w:rFonts w:cstheme="minorHAnsi"/>
          <w:lang w:val="fr-FR"/>
        </w:rPr>
      </w:pPr>
    </w:p>
    <w:p w14:paraId="4F823913" w14:textId="77777777" w:rsidR="00FD2AB0" w:rsidRPr="005A7DFC" w:rsidRDefault="00FD2AB0" w:rsidP="00FD2AB0">
      <w:pPr>
        <w:jc w:val="center"/>
        <w:rPr>
          <w:rFonts w:cstheme="minorHAnsi"/>
          <w:lang w:val="fr-FR"/>
        </w:rPr>
      </w:pPr>
    </w:p>
    <w:p w14:paraId="51D46A10" w14:textId="0018226D" w:rsidR="00FD2AB0" w:rsidRPr="005A7DFC" w:rsidRDefault="00FD2AB0" w:rsidP="00FD2AB0">
      <w:pPr>
        <w:jc w:val="center"/>
        <w:rPr>
          <w:rFonts w:eastAsia="Verdana" w:cstheme="minorHAnsi"/>
          <w:bCs/>
        </w:rPr>
      </w:pPr>
      <w:r w:rsidRPr="005A7DFC">
        <w:rPr>
          <w:rFonts w:eastAsia="Verdana" w:cstheme="minorHAnsi"/>
          <w:b/>
          <w:bCs/>
        </w:rPr>
        <w:t>Parish Priest:</w:t>
      </w:r>
      <w:r w:rsidRPr="005A7DFC">
        <w:rPr>
          <w:rFonts w:eastAsia="Verdana" w:cstheme="minorHAnsi"/>
          <w:bCs/>
        </w:rPr>
        <w:t xml:space="preserve"> Fr Behruz Rafat    </w:t>
      </w:r>
      <w:r w:rsidRPr="005A7DFC">
        <w:rPr>
          <w:rFonts w:eastAsia="Verdana" w:cstheme="minorHAnsi"/>
          <w:b/>
        </w:rPr>
        <w:t>Telephone</w:t>
      </w:r>
      <w:r w:rsidRPr="005A7DFC">
        <w:rPr>
          <w:rFonts w:eastAsia="Verdana" w:cstheme="minorHAnsi"/>
          <w:bCs/>
        </w:rPr>
        <w:t xml:space="preserve"> 01580 762785</w:t>
      </w:r>
      <w:r w:rsidR="0018658F" w:rsidRPr="005A7DFC">
        <w:rPr>
          <w:rFonts w:eastAsia="Verdana" w:cstheme="minorHAnsi"/>
          <w:bCs/>
        </w:rPr>
        <w:t xml:space="preserve"> </w:t>
      </w:r>
      <w:r w:rsidR="000C517A" w:rsidRPr="005A7DFC">
        <w:rPr>
          <w:rFonts w:eastAsia="Verdana" w:cstheme="minorHAnsi"/>
          <w:bCs/>
        </w:rPr>
        <w:t xml:space="preserve">  </w:t>
      </w:r>
      <w:r w:rsidR="0018658F" w:rsidRPr="005A7DFC">
        <w:rPr>
          <w:rFonts w:eastAsia="Verdana" w:cstheme="minorHAnsi"/>
          <w:b/>
        </w:rPr>
        <w:t>Mobile</w:t>
      </w:r>
      <w:r w:rsidR="0018658F" w:rsidRPr="005A7DFC">
        <w:rPr>
          <w:rFonts w:eastAsia="Verdana" w:cstheme="minorHAnsi"/>
          <w:bCs/>
        </w:rPr>
        <w:t>:</w:t>
      </w:r>
      <w:r w:rsidR="000C517A" w:rsidRPr="005A7DFC">
        <w:rPr>
          <w:rFonts w:eastAsia="Verdana" w:cstheme="minorHAnsi"/>
          <w:bCs/>
        </w:rPr>
        <w:t>07903 986646</w:t>
      </w:r>
    </w:p>
    <w:p w14:paraId="5CF5D1AF" w14:textId="77777777" w:rsidR="00FD2AB0" w:rsidRPr="005A7DFC" w:rsidRDefault="00FD2AB0" w:rsidP="00FD2AB0">
      <w:pPr>
        <w:jc w:val="center"/>
        <w:rPr>
          <w:rFonts w:eastAsia="Verdana" w:cstheme="minorHAnsi"/>
        </w:rPr>
      </w:pPr>
      <w:r w:rsidRPr="005A7DFC">
        <w:rPr>
          <w:rFonts w:eastAsia="Verdana" w:cstheme="minorHAnsi"/>
          <w:b/>
          <w:bCs/>
        </w:rPr>
        <w:t>Address:</w:t>
      </w:r>
      <w:r w:rsidRPr="005A7DFC">
        <w:rPr>
          <w:rFonts w:eastAsia="Verdana" w:cstheme="minorHAnsi"/>
        </w:rPr>
        <w:t xml:space="preserve"> The Presbytery, 47 Ashford Road, Tenterden, Kent TN30 6LL. </w:t>
      </w:r>
    </w:p>
    <w:p w14:paraId="5D7A19AA" w14:textId="74FBBCEF" w:rsidR="00FD2AB0" w:rsidRPr="005A7DFC" w:rsidRDefault="00FD2AB0" w:rsidP="00FD2AB0">
      <w:pPr>
        <w:jc w:val="center"/>
        <w:rPr>
          <w:rFonts w:eastAsia="Verdana" w:cstheme="minorHAnsi"/>
          <w:bCs/>
        </w:rPr>
      </w:pPr>
      <w:r w:rsidRPr="005A7DFC">
        <w:rPr>
          <w:rFonts w:eastAsia="Verdana" w:cstheme="minorHAnsi"/>
          <w:b/>
        </w:rPr>
        <w:t>P</w:t>
      </w:r>
      <w:r w:rsidRPr="005A7DFC">
        <w:rPr>
          <w:rFonts w:eastAsia="Verdana" w:cstheme="minorHAnsi"/>
          <w:b/>
          <w:bCs/>
        </w:rPr>
        <w:t>arish E-mail</w:t>
      </w:r>
      <w:r w:rsidRPr="005A7DFC">
        <w:rPr>
          <w:rFonts w:eastAsia="Verdana" w:cstheme="minorHAnsi"/>
          <w:color w:val="000000"/>
        </w:rPr>
        <w:t xml:space="preserve"> </w:t>
      </w:r>
      <w:hyperlink r:id="rId6" w:history="1">
        <w:r w:rsidR="00591B2E" w:rsidRPr="005A7DFC">
          <w:rPr>
            <w:rStyle w:val="Hyperlink"/>
            <w:rFonts w:eastAsia="Verdana" w:cstheme="minorHAnsi"/>
            <w:color w:val="auto"/>
            <w:u w:val="none"/>
          </w:rPr>
          <w:t>behruzrafat@rcaos.org.uk</w:t>
        </w:r>
      </w:hyperlink>
      <w:r w:rsidRPr="005A7DFC">
        <w:rPr>
          <w:rFonts w:eastAsia="Verdana" w:cstheme="minorHAnsi"/>
          <w:color w:val="000000" w:themeColor="text1"/>
        </w:rPr>
        <w:t xml:space="preserve">               </w:t>
      </w:r>
      <w:r w:rsidRPr="005A7DFC">
        <w:rPr>
          <w:rFonts w:eastAsia="Verdana" w:cstheme="minorHAnsi"/>
          <w:b/>
          <w:bCs/>
        </w:rPr>
        <w:t>Parish Website:</w:t>
      </w:r>
      <w:r w:rsidRPr="005A7DFC">
        <w:rPr>
          <w:rFonts w:eastAsia="Verdana" w:cstheme="minorHAnsi"/>
          <w:bCs/>
        </w:rPr>
        <w:t xml:space="preserve"> </w:t>
      </w:r>
      <w:r w:rsidRPr="005A7DFC">
        <w:rPr>
          <w:rFonts w:eastAsia="Verdana" w:cstheme="minorHAnsi"/>
        </w:rPr>
        <w:t>www.standrewstenterden.org</w:t>
      </w:r>
    </w:p>
    <w:p w14:paraId="30376899" w14:textId="0E8303D3" w:rsidR="00FD2AB0" w:rsidRPr="005A7DFC" w:rsidRDefault="00FD2AB0" w:rsidP="00FD2AB0">
      <w:pPr>
        <w:jc w:val="center"/>
        <w:rPr>
          <w:rFonts w:eastAsia="Verdana" w:cstheme="minorHAnsi"/>
          <w:bCs/>
        </w:rPr>
      </w:pPr>
      <w:r w:rsidRPr="005A7DFC">
        <w:rPr>
          <w:rFonts w:eastAsia="Verdana" w:cstheme="minorHAnsi"/>
          <w:b/>
          <w:bCs/>
        </w:rPr>
        <w:t>Deacon:</w:t>
      </w:r>
      <w:r w:rsidRPr="005A7DFC">
        <w:rPr>
          <w:rFonts w:eastAsia="Verdana" w:cstheme="minorHAnsi"/>
          <w:bCs/>
        </w:rPr>
        <w:t xml:space="preserve"> Rev. Jolyon Vickers       </w:t>
      </w:r>
      <w:r w:rsidRPr="005A7DFC">
        <w:rPr>
          <w:rFonts w:eastAsia="Verdana" w:cstheme="minorHAnsi"/>
          <w:b/>
        </w:rPr>
        <w:t>Telephone:</w:t>
      </w:r>
      <w:r w:rsidRPr="005A7DFC">
        <w:rPr>
          <w:rFonts w:eastAsia="Verdana" w:cstheme="minorHAnsi"/>
          <w:bCs/>
        </w:rPr>
        <w:t xml:space="preserve"> 01580 766449            </w:t>
      </w:r>
      <w:r w:rsidRPr="005A7DFC">
        <w:rPr>
          <w:rFonts w:eastAsia="Verdana" w:cstheme="minorHAnsi"/>
          <w:b/>
        </w:rPr>
        <w:t>Email:</w:t>
      </w:r>
      <w:r w:rsidRPr="005A7DFC">
        <w:rPr>
          <w:rFonts w:eastAsia="Verdana" w:cstheme="minorHAnsi"/>
        </w:rPr>
        <w:t xml:space="preserve">  j</w:t>
      </w:r>
      <w:r w:rsidR="005A7DFC">
        <w:rPr>
          <w:rFonts w:eastAsia="Verdana" w:cstheme="minorHAnsi"/>
        </w:rPr>
        <w:t>olyonvickers@rcaos.org.uk</w:t>
      </w:r>
      <w:r w:rsidRPr="005A7DFC">
        <w:rPr>
          <w:rFonts w:eastAsia="Verdana" w:cstheme="minorHAnsi"/>
        </w:rPr>
        <w:t xml:space="preserve">                                   </w:t>
      </w:r>
      <w:r w:rsidRPr="005A7DFC">
        <w:rPr>
          <w:rFonts w:eastAsia="Verdana" w:cstheme="minorHAnsi"/>
          <w:b/>
          <w:bCs/>
        </w:rPr>
        <w:t>Hire of Parish Hall:</w:t>
      </w:r>
      <w:r w:rsidRPr="005A7DFC">
        <w:rPr>
          <w:rFonts w:eastAsia="Verdana" w:cstheme="minorHAnsi"/>
          <w:bCs/>
        </w:rPr>
        <w:t xml:space="preserve"> </w:t>
      </w:r>
      <w:r w:rsidRPr="005A7DFC">
        <w:rPr>
          <w:rFonts w:eastAsia="Verdana" w:cstheme="minorHAnsi"/>
        </w:rPr>
        <w:t xml:space="preserve"> Lesley McCarthy 07791 949652 </w:t>
      </w:r>
      <w:r w:rsidRPr="005A7DFC">
        <w:rPr>
          <w:rFonts w:eastAsia="Verdana" w:cstheme="minorHAnsi"/>
          <w:bCs/>
        </w:rPr>
        <w:t xml:space="preserve">      </w:t>
      </w:r>
      <w:r w:rsidRPr="005A7DFC">
        <w:rPr>
          <w:rFonts w:eastAsia="Verdana" w:cstheme="minorHAnsi"/>
          <w:b/>
          <w:bCs/>
        </w:rPr>
        <w:t>E</w:t>
      </w:r>
      <w:r w:rsidRPr="005A7DFC">
        <w:rPr>
          <w:rFonts w:eastAsia="Verdana" w:cstheme="minorHAnsi"/>
          <w:b/>
        </w:rPr>
        <w:t>-mail:</w:t>
      </w:r>
      <w:r w:rsidRPr="005A7DFC">
        <w:rPr>
          <w:rFonts w:eastAsia="Verdana" w:cstheme="minorHAnsi"/>
        </w:rPr>
        <w:t xml:space="preserve"> </w:t>
      </w:r>
      <w:hyperlink r:id="rId7" w:history="1">
        <w:r w:rsidRPr="005A7DFC">
          <w:rPr>
            <w:rStyle w:val="Hyperlink"/>
            <w:rFonts w:eastAsia="Verdana" w:cstheme="minorHAnsi"/>
            <w:color w:val="000000"/>
            <w:u w:val="none"/>
          </w:rPr>
          <w:t>bookings.standrews@talktalk.net</w:t>
        </w:r>
      </w:hyperlink>
    </w:p>
    <w:p w14:paraId="58B48741" w14:textId="77777777" w:rsidR="00FD2AB0" w:rsidRPr="005A7DFC" w:rsidRDefault="00FD2AB0" w:rsidP="00FD2AB0">
      <w:pPr>
        <w:jc w:val="center"/>
        <w:rPr>
          <w:rStyle w:val="Hyperlink"/>
          <w:rFonts w:eastAsia="Verdana" w:cstheme="minorHAnsi"/>
          <w:color w:val="000000"/>
          <w:u w:val="none"/>
        </w:rPr>
      </w:pPr>
      <w:r w:rsidRPr="005A7DFC">
        <w:rPr>
          <w:rStyle w:val="Hyperlink"/>
          <w:rFonts w:eastAsia="Verdana" w:cstheme="minorHAnsi"/>
          <w:b/>
          <w:bCs/>
          <w:color w:val="000000"/>
          <w:u w:val="none"/>
        </w:rPr>
        <w:t xml:space="preserve">Newsletter Editor:  </w:t>
      </w:r>
      <w:r w:rsidRPr="005A7DFC">
        <w:rPr>
          <w:rStyle w:val="Hyperlink"/>
          <w:rFonts w:eastAsia="Verdana" w:cstheme="minorHAnsi"/>
          <w:color w:val="000000"/>
          <w:u w:val="none"/>
        </w:rPr>
        <w:t>Patricia Sargent   01233 850963</w:t>
      </w:r>
      <w:r w:rsidRPr="005A7DFC">
        <w:rPr>
          <w:rStyle w:val="Hyperlink"/>
          <w:rFonts w:eastAsia="Verdana" w:cstheme="minorHAnsi"/>
          <w:b/>
          <w:bCs/>
          <w:color w:val="000000"/>
          <w:u w:val="none"/>
        </w:rPr>
        <w:t xml:space="preserve">       </w:t>
      </w:r>
      <w:r w:rsidRPr="005A7DFC">
        <w:rPr>
          <w:rStyle w:val="Hyperlink"/>
          <w:rFonts w:eastAsia="Verdana" w:cstheme="minorHAnsi"/>
          <w:b/>
          <w:color w:val="000000"/>
          <w:u w:val="none"/>
        </w:rPr>
        <w:t>E-mail:</w:t>
      </w:r>
      <w:r w:rsidRPr="005A7DFC">
        <w:rPr>
          <w:rStyle w:val="Hyperlink"/>
          <w:rFonts w:eastAsia="Verdana" w:cstheme="minorHAnsi"/>
          <w:color w:val="000000"/>
          <w:u w:val="none"/>
        </w:rPr>
        <w:t xml:space="preserve"> sargentpat51@gmail.com</w:t>
      </w:r>
    </w:p>
    <w:p w14:paraId="20B5A201" w14:textId="77777777" w:rsidR="00FD2AB0" w:rsidRPr="005A7DFC" w:rsidRDefault="00FD2AB0" w:rsidP="00FD2AB0">
      <w:pPr>
        <w:rPr>
          <w:rFonts w:cstheme="minorHAnsi"/>
        </w:rPr>
      </w:pPr>
    </w:p>
    <w:p w14:paraId="78AAE291" w14:textId="39531C9C" w:rsidR="00FD2AB0" w:rsidRPr="005A7DFC" w:rsidRDefault="00FD2AB0" w:rsidP="00FD2AB0">
      <w:pPr>
        <w:spacing w:after="80"/>
        <w:jc w:val="center"/>
        <w:rPr>
          <w:rFonts w:cstheme="minorHAnsi"/>
          <w:b/>
          <w:bCs/>
        </w:rPr>
      </w:pPr>
      <w:r w:rsidRPr="005A7DFC">
        <w:rPr>
          <w:rFonts w:cstheme="minorHAnsi"/>
          <w:b/>
          <w:bCs/>
        </w:rPr>
        <w:t>Newsletter for the week commencing 26</w:t>
      </w:r>
      <w:r w:rsidRPr="005A7DFC">
        <w:rPr>
          <w:rFonts w:cstheme="minorHAnsi"/>
          <w:b/>
          <w:bCs/>
          <w:vertAlign w:val="superscript"/>
        </w:rPr>
        <w:t>th</w:t>
      </w:r>
      <w:r w:rsidRPr="005A7DFC">
        <w:rPr>
          <w:rFonts w:cstheme="minorHAnsi"/>
          <w:b/>
          <w:bCs/>
        </w:rPr>
        <w:t xml:space="preserve"> July 2020</w:t>
      </w:r>
    </w:p>
    <w:p w14:paraId="447D6995" w14:textId="71BA842F" w:rsidR="00FD2AB0" w:rsidRPr="005A7DFC" w:rsidRDefault="00FD2AB0" w:rsidP="00FD2AB0">
      <w:pPr>
        <w:spacing w:after="80"/>
        <w:jc w:val="center"/>
        <w:rPr>
          <w:rFonts w:cstheme="minorHAnsi"/>
          <w:b/>
          <w:bCs/>
          <w:vertAlign w:val="superscript"/>
        </w:rPr>
      </w:pPr>
      <w:r w:rsidRPr="005A7DFC">
        <w:rPr>
          <w:rFonts w:cstheme="minorHAnsi"/>
          <w:b/>
          <w:bCs/>
        </w:rPr>
        <w:t>Seventeenth Sunday in Ordinary Time</w:t>
      </w:r>
    </w:p>
    <w:p w14:paraId="2502DB2D" w14:textId="709B6A63" w:rsidR="00FD2AB0" w:rsidRPr="005A7DFC" w:rsidRDefault="00FD2AB0" w:rsidP="00FD2AB0">
      <w:pPr>
        <w:spacing w:after="80"/>
        <w:rPr>
          <w:rFonts w:eastAsia="Calibri" w:cstheme="minorHAnsi"/>
          <w:color w:val="000000" w:themeColor="text1"/>
        </w:rPr>
      </w:pPr>
      <w:r w:rsidRPr="005A7DFC">
        <w:rPr>
          <w:rFonts w:eastAsia="Calibri" w:cstheme="minorHAnsi"/>
          <w:b/>
          <w:bCs/>
          <w:color w:val="000000" w:themeColor="text1"/>
        </w:rPr>
        <w:t xml:space="preserve">First Reading:  </w:t>
      </w:r>
      <w:r w:rsidR="001E7245" w:rsidRPr="005A7DFC">
        <w:rPr>
          <w:rFonts w:eastAsia="Calibri" w:cstheme="minorHAnsi"/>
          <w:b/>
          <w:bCs/>
          <w:color w:val="000000" w:themeColor="text1"/>
        </w:rPr>
        <w:t>1</w:t>
      </w:r>
      <w:r w:rsidR="001E7245" w:rsidRPr="005A7DFC">
        <w:rPr>
          <w:rFonts w:eastAsia="Calibri" w:cstheme="minorHAnsi"/>
          <w:b/>
          <w:bCs/>
          <w:color w:val="000000" w:themeColor="text1"/>
          <w:vertAlign w:val="superscript"/>
        </w:rPr>
        <w:t>st</w:t>
      </w:r>
      <w:r w:rsidR="001E7245" w:rsidRPr="005A7DFC">
        <w:rPr>
          <w:rFonts w:eastAsia="Calibri" w:cstheme="minorHAnsi"/>
          <w:b/>
          <w:bCs/>
          <w:color w:val="000000" w:themeColor="text1"/>
        </w:rPr>
        <w:t xml:space="preserve"> </w:t>
      </w:r>
      <w:r w:rsidR="00891331" w:rsidRPr="005A7DFC">
        <w:rPr>
          <w:rFonts w:eastAsia="Calibri" w:cstheme="minorHAnsi"/>
          <w:b/>
          <w:bCs/>
          <w:color w:val="000000" w:themeColor="text1"/>
        </w:rPr>
        <w:t xml:space="preserve">Kings </w:t>
      </w:r>
      <w:r w:rsidR="00995328" w:rsidRPr="005A7DFC">
        <w:rPr>
          <w:rFonts w:eastAsia="Calibri" w:cstheme="minorHAnsi"/>
          <w:b/>
          <w:bCs/>
          <w:color w:val="000000" w:themeColor="text1"/>
        </w:rPr>
        <w:t>3: 5</w:t>
      </w:r>
      <w:r w:rsidR="001E7245" w:rsidRPr="005A7DFC">
        <w:rPr>
          <w:rFonts w:eastAsia="Calibri" w:cstheme="minorHAnsi"/>
          <w:b/>
          <w:bCs/>
          <w:color w:val="000000" w:themeColor="text1"/>
        </w:rPr>
        <w:t>, 7-12</w:t>
      </w:r>
    </w:p>
    <w:p w14:paraId="799F211D" w14:textId="3B806201" w:rsidR="00FD2AB0" w:rsidRPr="005A7DFC" w:rsidRDefault="00FD2AB0" w:rsidP="00FD2AB0">
      <w:pPr>
        <w:spacing w:after="80"/>
        <w:rPr>
          <w:rFonts w:eastAsia="Calibri" w:cstheme="minorHAnsi"/>
          <w:color w:val="000000" w:themeColor="text1"/>
        </w:rPr>
      </w:pPr>
      <w:r w:rsidRPr="005A7DFC">
        <w:rPr>
          <w:rFonts w:eastAsia="Calibri" w:cstheme="minorHAnsi"/>
          <w:b/>
          <w:bCs/>
          <w:color w:val="000000" w:themeColor="text1"/>
        </w:rPr>
        <w:t xml:space="preserve">Psalm </w:t>
      </w:r>
      <w:r w:rsidR="004A687D" w:rsidRPr="005A7DFC">
        <w:rPr>
          <w:rFonts w:eastAsia="Calibri" w:cstheme="minorHAnsi"/>
          <w:b/>
          <w:bCs/>
          <w:color w:val="000000" w:themeColor="text1"/>
        </w:rPr>
        <w:t xml:space="preserve">118 </w:t>
      </w:r>
      <w:r w:rsidRPr="005A7DFC">
        <w:rPr>
          <w:rFonts w:eastAsia="Calibri" w:cstheme="minorHAnsi"/>
          <w:b/>
          <w:bCs/>
          <w:color w:val="000000" w:themeColor="text1"/>
        </w:rPr>
        <w:t>Response</w:t>
      </w:r>
      <w:r w:rsidRPr="005A7DFC">
        <w:rPr>
          <w:rFonts w:eastAsia="Arial" w:cstheme="minorHAnsi"/>
          <w:b/>
          <w:bCs/>
          <w:color w:val="000000" w:themeColor="text1"/>
        </w:rPr>
        <w:t xml:space="preserve">: </w:t>
      </w:r>
      <w:r w:rsidR="004A687D" w:rsidRPr="005A7DFC">
        <w:rPr>
          <w:rFonts w:eastAsia="Arial" w:cstheme="minorHAnsi"/>
          <w:b/>
          <w:bCs/>
          <w:color w:val="000000" w:themeColor="text1"/>
        </w:rPr>
        <w:t>Lord, how I love your law.</w:t>
      </w:r>
    </w:p>
    <w:p w14:paraId="68C65895" w14:textId="30704426" w:rsidR="00FD2AB0" w:rsidRPr="005A7DFC" w:rsidRDefault="00FD2AB0" w:rsidP="00FD2AB0">
      <w:pPr>
        <w:spacing w:after="80"/>
        <w:rPr>
          <w:rFonts w:eastAsia="Calibri" w:cstheme="minorHAnsi"/>
          <w:color w:val="000000" w:themeColor="text1"/>
        </w:rPr>
      </w:pPr>
      <w:r w:rsidRPr="005A7DFC">
        <w:rPr>
          <w:rFonts w:eastAsia="Calibri" w:cstheme="minorHAnsi"/>
          <w:b/>
          <w:bCs/>
          <w:color w:val="000000" w:themeColor="text1"/>
        </w:rPr>
        <w:t xml:space="preserve">Second Reading: </w:t>
      </w:r>
      <w:r w:rsidR="00593B6B" w:rsidRPr="005A7DFC">
        <w:rPr>
          <w:rFonts w:eastAsia="Calibri" w:cstheme="minorHAnsi"/>
          <w:b/>
          <w:bCs/>
          <w:color w:val="000000" w:themeColor="text1"/>
        </w:rPr>
        <w:t>St Paul to the Romans 8: 28-30</w:t>
      </w:r>
    </w:p>
    <w:p w14:paraId="1C41407F" w14:textId="0FE55022" w:rsidR="00FD2AB0" w:rsidRPr="005A7DFC" w:rsidRDefault="00FD2AB0" w:rsidP="00FD2AB0">
      <w:pPr>
        <w:spacing w:after="80"/>
        <w:rPr>
          <w:rFonts w:eastAsia="Calibri" w:cstheme="minorHAnsi"/>
          <w:color w:val="000000" w:themeColor="text1"/>
        </w:rPr>
      </w:pPr>
      <w:r w:rsidRPr="005A7DFC">
        <w:rPr>
          <w:rFonts w:eastAsia="Calibri" w:cstheme="minorHAnsi"/>
          <w:b/>
          <w:bCs/>
          <w:color w:val="000000" w:themeColor="text1"/>
        </w:rPr>
        <w:t xml:space="preserve">Gospel: </w:t>
      </w:r>
      <w:r w:rsidR="0018658F" w:rsidRPr="005A7DFC">
        <w:rPr>
          <w:rFonts w:eastAsia="Calibri" w:cstheme="minorHAnsi"/>
          <w:b/>
          <w:bCs/>
          <w:color w:val="000000" w:themeColor="text1"/>
        </w:rPr>
        <w:t>Matthew 13: 44-52</w:t>
      </w:r>
    </w:p>
    <w:p w14:paraId="4769E1E3" w14:textId="77777777" w:rsidR="00FD2AB0" w:rsidRPr="005A7DFC" w:rsidRDefault="00FD2AB0" w:rsidP="00FD2AB0">
      <w:pPr>
        <w:spacing w:after="80"/>
        <w:rPr>
          <w:rFonts w:eastAsia="Calibri" w:cstheme="minorHAnsi"/>
          <w:color w:val="000000" w:themeColor="text1"/>
        </w:rPr>
      </w:pPr>
      <w:r w:rsidRPr="005A7DFC">
        <w:rPr>
          <w:rFonts w:eastAsia="Calibri" w:cstheme="minorHAnsi"/>
          <w:b/>
          <w:bCs/>
          <w:color w:val="000000" w:themeColor="text1"/>
        </w:rPr>
        <w:t>Father Behr writes:</w:t>
      </w:r>
    </w:p>
    <w:p w14:paraId="4BB3DEDD" w14:textId="77777777" w:rsidR="005A7DFC" w:rsidRDefault="00337BAE" w:rsidP="00337BAE">
      <w:pPr>
        <w:spacing w:after="240"/>
        <w:rPr>
          <w:rFonts w:eastAsia="Times New Roman" w:cstheme="minorHAnsi"/>
        </w:rPr>
      </w:pPr>
      <w:r w:rsidRPr="005A7DFC">
        <w:rPr>
          <w:rFonts w:eastAsia="Times New Roman" w:cstheme="minorHAnsi"/>
        </w:rPr>
        <w:t>Dear Parishioners</w:t>
      </w:r>
      <w:r w:rsidR="0057750F" w:rsidRPr="005A7DFC">
        <w:rPr>
          <w:rFonts w:eastAsia="Times New Roman" w:cstheme="minorHAnsi"/>
        </w:rPr>
        <w:t>,</w:t>
      </w:r>
    </w:p>
    <w:p w14:paraId="391853E5" w14:textId="4E79A11F" w:rsidR="00337BAE" w:rsidRPr="005A7DFC" w:rsidRDefault="00337BAE" w:rsidP="00337BAE">
      <w:pPr>
        <w:spacing w:after="240"/>
        <w:rPr>
          <w:rFonts w:eastAsia="Times New Roman" w:cstheme="minorHAnsi"/>
        </w:rPr>
      </w:pPr>
      <w:r w:rsidRPr="005A7DFC">
        <w:rPr>
          <w:rFonts w:eastAsia="Times New Roman" w:cstheme="minorHAnsi"/>
        </w:rPr>
        <w:t>I am looking forward to meeting you over the next few weeks. I am hoping to visit as many parishioners as I can</w:t>
      </w:r>
      <w:r w:rsidR="005A7DFC">
        <w:rPr>
          <w:rFonts w:eastAsia="Times New Roman" w:cstheme="minorHAnsi"/>
        </w:rPr>
        <w:t>,</w:t>
      </w:r>
      <w:r w:rsidRPr="005A7DFC">
        <w:rPr>
          <w:rFonts w:eastAsia="Times New Roman" w:cstheme="minorHAnsi"/>
        </w:rPr>
        <w:t xml:space="preserve"> so do get in touch by email or</w:t>
      </w:r>
      <w:r w:rsidR="005A7DFC">
        <w:rPr>
          <w:rFonts w:eastAsia="Times New Roman" w:cstheme="minorHAnsi"/>
        </w:rPr>
        <w:t xml:space="preserve"> by</w:t>
      </w:r>
      <w:r w:rsidRPr="005A7DFC">
        <w:rPr>
          <w:rFonts w:eastAsia="Times New Roman" w:cstheme="minorHAnsi"/>
        </w:rPr>
        <w:t xml:space="preserve"> my mobile if you would like me to visit you. </w:t>
      </w:r>
    </w:p>
    <w:p w14:paraId="75573B2D" w14:textId="77777777" w:rsidR="00337BAE" w:rsidRPr="005A7DFC" w:rsidRDefault="00337BAE" w:rsidP="00337BAE">
      <w:pPr>
        <w:rPr>
          <w:rFonts w:eastAsia="Times New Roman" w:cstheme="minorHAnsi"/>
        </w:rPr>
      </w:pPr>
      <w:r w:rsidRPr="005A7DFC">
        <w:rPr>
          <w:rFonts w:eastAsia="Times New Roman" w:cstheme="minorHAnsi"/>
        </w:rPr>
        <w:t xml:space="preserve">Best wishes </w:t>
      </w:r>
    </w:p>
    <w:p w14:paraId="2E861606" w14:textId="77777777" w:rsidR="00337BAE" w:rsidRPr="005A7DFC" w:rsidRDefault="00337BAE" w:rsidP="00337BAE">
      <w:pPr>
        <w:rPr>
          <w:rFonts w:eastAsia="Times New Roman" w:cstheme="minorHAnsi"/>
        </w:rPr>
      </w:pPr>
      <w:r w:rsidRPr="005A7DFC">
        <w:rPr>
          <w:rFonts w:eastAsia="Times New Roman" w:cstheme="minorHAnsi"/>
        </w:rPr>
        <w:t xml:space="preserve">Father Behr </w:t>
      </w:r>
    </w:p>
    <w:p w14:paraId="6907B493" w14:textId="49E537BE" w:rsidR="00337BAE" w:rsidRPr="005A7DFC" w:rsidRDefault="00337BAE" w:rsidP="00337BAE">
      <w:pPr>
        <w:rPr>
          <w:rFonts w:eastAsia="Times New Roman" w:cstheme="minorHAnsi"/>
        </w:rPr>
      </w:pPr>
      <w:r w:rsidRPr="005A7DFC">
        <w:rPr>
          <w:rFonts w:eastAsia="Times New Roman" w:cstheme="minorHAnsi"/>
        </w:rPr>
        <w:t>07903</w:t>
      </w:r>
      <w:r w:rsidR="0057750F" w:rsidRPr="005A7DFC">
        <w:rPr>
          <w:rFonts w:eastAsia="Times New Roman" w:cstheme="minorHAnsi"/>
        </w:rPr>
        <w:t xml:space="preserve"> </w:t>
      </w:r>
      <w:r w:rsidRPr="005A7DFC">
        <w:rPr>
          <w:rFonts w:eastAsia="Times New Roman" w:cstheme="minorHAnsi"/>
        </w:rPr>
        <w:t>986646</w:t>
      </w:r>
    </w:p>
    <w:p w14:paraId="440BA139" w14:textId="77777777" w:rsidR="00FD2AB0" w:rsidRPr="005A7DFC" w:rsidRDefault="00FD2AB0" w:rsidP="00FD2AB0">
      <w:pPr>
        <w:spacing w:after="80"/>
        <w:rPr>
          <w:rFonts w:eastAsia="Calibri" w:cstheme="minorHAnsi"/>
          <w:b/>
          <w:bCs/>
          <w:color w:val="000000" w:themeColor="text1"/>
        </w:rPr>
      </w:pPr>
    </w:p>
    <w:p w14:paraId="0D34E6CB" w14:textId="77777777" w:rsidR="00FD2AB0" w:rsidRPr="005A7DFC" w:rsidRDefault="00FD2AB0" w:rsidP="00FD2AB0">
      <w:pPr>
        <w:spacing w:after="80"/>
        <w:rPr>
          <w:rFonts w:eastAsia="Calibri" w:cstheme="minorHAnsi"/>
          <w:color w:val="000000" w:themeColor="text1"/>
        </w:rPr>
      </w:pPr>
      <w:r w:rsidRPr="005A7DFC">
        <w:rPr>
          <w:rFonts w:eastAsia="Calibri" w:cstheme="minorHAnsi"/>
          <w:b/>
          <w:bCs/>
          <w:color w:val="000000" w:themeColor="text1"/>
        </w:rPr>
        <w:t>Your Prayers are asked for:</w:t>
      </w:r>
    </w:p>
    <w:p w14:paraId="4186C07B" w14:textId="77777777" w:rsidR="00FD2AB0" w:rsidRPr="005A7DFC" w:rsidRDefault="00FD2AB0" w:rsidP="00FD2AB0">
      <w:pPr>
        <w:spacing w:after="80"/>
        <w:rPr>
          <w:rFonts w:eastAsia="Calibri" w:cstheme="minorHAnsi"/>
          <w:color w:val="000000" w:themeColor="text1"/>
        </w:rPr>
      </w:pPr>
      <w:r w:rsidRPr="005A7DFC">
        <w:rPr>
          <w:rFonts w:eastAsia="Calibri" w:cstheme="minorHAnsi"/>
          <w:b/>
          <w:bCs/>
          <w:color w:val="000000" w:themeColor="text1"/>
        </w:rPr>
        <w:t>Those recently deceased</w:t>
      </w:r>
      <w:r w:rsidRPr="005A7DFC">
        <w:rPr>
          <w:rFonts w:eastAsia="Arial" w:cstheme="minorHAnsi"/>
          <w:color w:val="000000" w:themeColor="text1"/>
        </w:rPr>
        <w:t xml:space="preserve">: </w:t>
      </w:r>
    </w:p>
    <w:p w14:paraId="6992F424" w14:textId="4D6CBAC3" w:rsidR="00FD2AB0" w:rsidRPr="005A7DFC" w:rsidRDefault="00FD2AB0" w:rsidP="00FD2AB0">
      <w:pPr>
        <w:spacing w:after="80"/>
        <w:rPr>
          <w:rFonts w:eastAsia="Calibri" w:cstheme="minorHAnsi"/>
          <w:color w:val="000000" w:themeColor="text1"/>
        </w:rPr>
      </w:pPr>
      <w:r w:rsidRPr="005A7DFC">
        <w:rPr>
          <w:rFonts w:eastAsia="Calibri" w:cstheme="minorHAnsi"/>
          <w:b/>
          <w:bCs/>
          <w:color w:val="000000" w:themeColor="text1"/>
        </w:rPr>
        <w:t>Those ill or infirm:</w:t>
      </w:r>
      <w:r w:rsidRPr="005A7DFC">
        <w:rPr>
          <w:rFonts w:eastAsia="Calibri" w:cstheme="minorHAnsi"/>
          <w:color w:val="000000" w:themeColor="text1"/>
        </w:rPr>
        <w:t xml:space="preserve">  Jennifer Jorden, Joe Adams, Ellie Lawrence, Anne Bryant, Eric Booth, Patricia Hook, Elena Peck (senior), Marjorie Dumbleton, Josie Payne, Joe Venables</w:t>
      </w:r>
      <w:r w:rsidR="00944CB6" w:rsidRPr="005A7DFC">
        <w:rPr>
          <w:rFonts w:eastAsia="Calibri" w:cstheme="minorHAnsi"/>
          <w:color w:val="000000" w:themeColor="text1"/>
        </w:rPr>
        <w:t>, Linda Wolff</w:t>
      </w:r>
      <w:r w:rsidRPr="005A7DFC">
        <w:rPr>
          <w:rFonts w:eastAsia="Calibri" w:cstheme="minorHAnsi"/>
          <w:color w:val="000000" w:themeColor="text1"/>
        </w:rPr>
        <w:t xml:space="preserve"> and all those self-isolating or suffering from COVID-19</w:t>
      </w:r>
    </w:p>
    <w:p w14:paraId="45ACF187" w14:textId="00C3A51E" w:rsidR="00FD2AB0" w:rsidRPr="005A7DFC" w:rsidRDefault="00FD2AB0" w:rsidP="00FD2AB0">
      <w:pPr>
        <w:rPr>
          <w:rFonts w:eastAsia="Calibri" w:cstheme="minorHAnsi"/>
          <w:color w:val="000000" w:themeColor="text1"/>
        </w:rPr>
      </w:pPr>
      <w:r w:rsidRPr="005A7DFC">
        <w:rPr>
          <w:rFonts w:eastAsia="Calibri" w:cstheme="minorHAnsi"/>
          <w:b/>
          <w:bCs/>
          <w:color w:val="000000" w:themeColor="text1"/>
        </w:rPr>
        <w:t>Those whose anniversaries of death occur at this time</w:t>
      </w:r>
      <w:r w:rsidRPr="005A7DFC">
        <w:rPr>
          <w:rFonts w:eastAsia="Arial" w:cstheme="minorHAnsi"/>
          <w:b/>
          <w:bCs/>
          <w:color w:val="000000" w:themeColor="text1"/>
        </w:rPr>
        <w:t>:</w:t>
      </w:r>
      <w:r w:rsidRPr="005A7DFC">
        <w:rPr>
          <w:rFonts w:eastAsia="Calibri" w:cstheme="minorHAnsi"/>
          <w:color w:val="000000" w:themeColor="text1"/>
        </w:rPr>
        <w:t xml:space="preserve"> </w:t>
      </w:r>
      <w:r w:rsidR="0080685A" w:rsidRPr="005A7DFC">
        <w:rPr>
          <w:rFonts w:eastAsia="Calibri" w:cstheme="minorHAnsi"/>
          <w:color w:val="000000" w:themeColor="text1"/>
        </w:rPr>
        <w:t xml:space="preserve">Susan Rahr, </w:t>
      </w:r>
      <w:r w:rsidR="00F04824" w:rsidRPr="005A7DFC">
        <w:rPr>
          <w:rFonts w:eastAsia="Calibri" w:cstheme="minorHAnsi"/>
          <w:color w:val="000000" w:themeColor="text1"/>
        </w:rPr>
        <w:t>Bessie King, Lilliana Mortimer, Peter Taylor</w:t>
      </w:r>
      <w:r w:rsidR="00736A5A" w:rsidRPr="005A7DFC">
        <w:rPr>
          <w:rFonts w:eastAsia="Calibri" w:cstheme="minorHAnsi"/>
          <w:color w:val="000000" w:themeColor="text1"/>
        </w:rPr>
        <w:t>, Phil</w:t>
      </w:r>
      <w:r w:rsidR="002D4C50" w:rsidRPr="005A7DFC">
        <w:rPr>
          <w:rFonts w:eastAsia="Calibri" w:cstheme="minorHAnsi"/>
          <w:color w:val="000000" w:themeColor="text1"/>
        </w:rPr>
        <w:t>omena Parker</w:t>
      </w:r>
      <w:r w:rsidR="00722B60" w:rsidRPr="005A7DFC">
        <w:rPr>
          <w:rFonts w:eastAsia="Calibri" w:cstheme="minorHAnsi"/>
          <w:color w:val="000000" w:themeColor="text1"/>
        </w:rPr>
        <w:t xml:space="preserve"> </w:t>
      </w:r>
      <w:r w:rsidR="00E5692A" w:rsidRPr="005A7DFC">
        <w:rPr>
          <w:rFonts w:eastAsia="Calibri" w:cstheme="minorHAnsi"/>
          <w:color w:val="000000" w:themeColor="text1"/>
        </w:rPr>
        <w:t>and</w:t>
      </w:r>
      <w:r w:rsidR="002D4C50" w:rsidRPr="005A7DFC">
        <w:rPr>
          <w:rFonts w:eastAsia="Calibri" w:cstheme="minorHAnsi"/>
          <w:color w:val="000000" w:themeColor="text1"/>
        </w:rPr>
        <w:t xml:space="preserve"> Patricia O’Hea</w:t>
      </w:r>
      <w:r w:rsidR="00722B60" w:rsidRPr="005A7DFC">
        <w:rPr>
          <w:rFonts w:eastAsia="Calibri" w:cstheme="minorHAnsi"/>
          <w:color w:val="000000" w:themeColor="text1"/>
        </w:rPr>
        <w:t>.</w:t>
      </w:r>
    </w:p>
    <w:p w14:paraId="16BAA9D4" w14:textId="77777777" w:rsidR="00FD2AB0" w:rsidRPr="005A7DFC" w:rsidRDefault="00FD2AB0" w:rsidP="00FD2AB0">
      <w:pPr>
        <w:spacing w:after="80"/>
        <w:rPr>
          <w:rFonts w:cstheme="minorHAnsi"/>
          <w:b/>
          <w:bCs/>
        </w:rPr>
      </w:pPr>
      <w:r w:rsidRPr="005A7DFC">
        <w:rPr>
          <w:rFonts w:cstheme="minorHAnsi"/>
          <w:b/>
          <w:bCs/>
        </w:rPr>
        <w:t xml:space="preserve"> </w:t>
      </w:r>
    </w:p>
    <w:p w14:paraId="1211DF11" w14:textId="77777777" w:rsidR="00FD2AB0" w:rsidRPr="005A7DFC" w:rsidRDefault="00FD2AB0" w:rsidP="00FD2AB0">
      <w:pPr>
        <w:spacing w:after="80"/>
        <w:jc w:val="center"/>
        <w:rPr>
          <w:rFonts w:cstheme="minorHAnsi"/>
          <w:b/>
          <w:bCs/>
        </w:rPr>
      </w:pPr>
    </w:p>
    <w:p w14:paraId="52A759BB" w14:textId="77777777" w:rsidR="00FD2AB0" w:rsidRPr="005A7DFC" w:rsidRDefault="00FD2AB0" w:rsidP="00FD2AB0">
      <w:pPr>
        <w:jc w:val="center"/>
        <w:rPr>
          <w:rFonts w:eastAsia="Arial" w:cstheme="minorHAnsi"/>
          <w:color w:val="000000" w:themeColor="text1"/>
        </w:rPr>
      </w:pPr>
      <w:r w:rsidRPr="005A7DFC">
        <w:rPr>
          <w:rFonts w:eastAsia="Calibri" w:cstheme="minorHAnsi"/>
          <w:b/>
          <w:bCs/>
          <w:color w:val="000000" w:themeColor="text1"/>
        </w:rPr>
        <w:t>This week</w:t>
      </w:r>
    </w:p>
    <w:p w14:paraId="5AF97F63" w14:textId="7F780A3B" w:rsidR="00FD2AB0" w:rsidRPr="005A7DFC" w:rsidRDefault="005F4108" w:rsidP="00FD2AB0">
      <w:pPr>
        <w:suppressAutoHyphens/>
        <w:rPr>
          <w:rFonts w:eastAsia="Times New Roman" w:cstheme="minorHAnsi"/>
          <w:kern w:val="1"/>
          <w:lang w:eastAsia="ar-SA"/>
        </w:rPr>
      </w:pPr>
      <w:r w:rsidRPr="005A7DFC">
        <w:rPr>
          <w:rFonts w:eastAsia="Times New Roman" w:cstheme="minorHAnsi"/>
          <w:b/>
          <w:bCs/>
          <w:kern w:val="1"/>
          <w:lang w:eastAsia="ar-SA"/>
        </w:rPr>
        <w:t>A big welcome</w:t>
      </w:r>
      <w:r w:rsidRPr="005A7DFC">
        <w:rPr>
          <w:rFonts w:eastAsia="Times New Roman" w:cstheme="minorHAnsi"/>
          <w:kern w:val="1"/>
          <w:lang w:eastAsia="ar-SA"/>
        </w:rPr>
        <w:t xml:space="preserve"> to Fr Behr</w:t>
      </w:r>
      <w:r w:rsidR="007A4D89" w:rsidRPr="005A7DFC">
        <w:rPr>
          <w:rFonts w:eastAsia="Times New Roman" w:cstheme="minorHAnsi"/>
          <w:kern w:val="1"/>
          <w:lang w:eastAsia="ar-SA"/>
        </w:rPr>
        <w:t xml:space="preserve"> who has </w:t>
      </w:r>
      <w:r w:rsidR="00AE25AE" w:rsidRPr="005A7DFC">
        <w:rPr>
          <w:rFonts w:eastAsia="Times New Roman" w:cstheme="minorHAnsi"/>
          <w:kern w:val="1"/>
          <w:lang w:eastAsia="ar-SA"/>
        </w:rPr>
        <w:t xml:space="preserve">come from Tonbridge to </w:t>
      </w:r>
      <w:r w:rsidR="007A4D89" w:rsidRPr="005A7DFC">
        <w:rPr>
          <w:rFonts w:eastAsia="Times New Roman" w:cstheme="minorHAnsi"/>
          <w:kern w:val="1"/>
          <w:lang w:eastAsia="ar-SA"/>
        </w:rPr>
        <w:t>join the parish of St Andrew’s this week</w:t>
      </w:r>
      <w:r w:rsidR="00471BE2" w:rsidRPr="005A7DFC">
        <w:rPr>
          <w:rFonts w:eastAsia="Times New Roman" w:cstheme="minorHAnsi"/>
          <w:kern w:val="1"/>
          <w:lang w:eastAsia="ar-SA"/>
        </w:rPr>
        <w:t>!</w:t>
      </w:r>
      <w:r w:rsidR="005D0D49" w:rsidRPr="005A7DFC">
        <w:rPr>
          <w:rFonts w:eastAsia="Times New Roman" w:cstheme="minorHAnsi"/>
          <w:kern w:val="1"/>
          <w:lang w:eastAsia="ar-SA"/>
        </w:rPr>
        <w:t xml:space="preserve">  </w:t>
      </w:r>
      <w:r w:rsidR="00E02B72" w:rsidRPr="005A7DFC">
        <w:rPr>
          <w:rFonts w:eastAsia="Times New Roman" w:cstheme="minorHAnsi"/>
          <w:kern w:val="1"/>
          <w:lang w:eastAsia="ar-SA"/>
        </w:rPr>
        <w:t xml:space="preserve">We hope </w:t>
      </w:r>
      <w:r w:rsidR="00E751D5" w:rsidRPr="005A7DFC">
        <w:rPr>
          <w:rFonts w:eastAsia="Times New Roman" w:cstheme="minorHAnsi"/>
          <w:kern w:val="1"/>
          <w:lang w:eastAsia="ar-SA"/>
        </w:rPr>
        <w:t>he</w:t>
      </w:r>
      <w:r w:rsidR="00E02B72" w:rsidRPr="005A7DFC">
        <w:rPr>
          <w:rFonts w:eastAsia="Times New Roman" w:cstheme="minorHAnsi"/>
          <w:kern w:val="1"/>
          <w:lang w:eastAsia="ar-SA"/>
        </w:rPr>
        <w:t xml:space="preserve"> will </w:t>
      </w:r>
      <w:r w:rsidR="00AE25AE" w:rsidRPr="005A7DFC">
        <w:rPr>
          <w:rFonts w:eastAsia="Times New Roman" w:cstheme="minorHAnsi"/>
          <w:kern w:val="1"/>
          <w:lang w:eastAsia="ar-SA"/>
        </w:rPr>
        <w:t xml:space="preserve">settle </w:t>
      </w:r>
      <w:r w:rsidR="00CD0FDD" w:rsidRPr="005A7DFC">
        <w:rPr>
          <w:rFonts w:eastAsia="Times New Roman" w:cstheme="minorHAnsi"/>
          <w:kern w:val="1"/>
          <w:lang w:eastAsia="ar-SA"/>
        </w:rPr>
        <w:t xml:space="preserve">quickly and </w:t>
      </w:r>
      <w:r w:rsidR="00E02B72" w:rsidRPr="005A7DFC">
        <w:rPr>
          <w:rFonts w:eastAsia="Times New Roman" w:cstheme="minorHAnsi"/>
          <w:kern w:val="1"/>
          <w:lang w:eastAsia="ar-SA"/>
        </w:rPr>
        <w:t xml:space="preserve">be </w:t>
      </w:r>
      <w:r w:rsidR="00137F4C" w:rsidRPr="005A7DFC">
        <w:rPr>
          <w:rFonts w:eastAsia="Times New Roman" w:cstheme="minorHAnsi"/>
          <w:kern w:val="1"/>
          <w:lang w:eastAsia="ar-SA"/>
        </w:rPr>
        <w:t>happy in Tenterden</w:t>
      </w:r>
      <w:r w:rsidR="00CD0FDD" w:rsidRPr="005A7DFC">
        <w:rPr>
          <w:rFonts w:eastAsia="Times New Roman" w:cstheme="minorHAnsi"/>
          <w:kern w:val="1"/>
          <w:lang w:eastAsia="ar-SA"/>
        </w:rPr>
        <w:t>, despite the strange times we are living in.</w:t>
      </w:r>
    </w:p>
    <w:p w14:paraId="4B81429F" w14:textId="21FEEAE4" w:rsidR="00D57274" w:rsidRPr="005A7DFC" w:rsidRDefault="00D57274" w:rsidP="00D57274">
      <w:pPr>
        <w:pStyle w:val="NormalWeb"/>
        <w:rPr>
          <w:rFonts w:asciiTheme="minorHAnsi" w:hAnsiTheme="minorHAnsi" w:cstheme="minorHAnsi"/>
          <w:sz w:val="24"/>
          <w:szCs w:val="24"/>
        </w:rPr>
      </w:pPr>
      <w:r w:rsidRPr="005A7DFC">
        <w:rPr>
          <w:rFonts w:asciiTheme="minorHAnsi" w:hAnsiTheme="minorHAnsi" w:cstheme="minorHAnsi"/>
          <w:b/>
          <w:bCs/>
          <w:sz w:val="24"/>
          <w:szCs w:val="24"/>
        </w:rPr>
        <w:t xml:space="preserve">New Pilgrim Path Website of the Week.  </w:t>
      </w:r>
      <w:r w:rsidRPr="005A7DFC">
        <w:rPr>
          <w:rFonts w:asciiTheme="minorHAnsi" w:hAnsiTheme="minorHAnsi" w:cstheme="minorHAnsi"/>
          <w:sz w:val="24"/>
          <w:szCs w:val="24"/>
        </w:rPr>
        <w:t>Episcopal priest, writer, and internationally known retreat leader, Dr Cynthia Bourgeault is a core faculty member at the ecumenical Center for Action and Contemplation alongside fellow teachers and colleagues, Fr Richard Rohr and James Finley.  She describes the ‘Welcoming Practice’ as a vibrant, energetic, embodied witnessing practice, and an essential tool for inner transformation – a powerful “companion piece for turning daily life into a virtually limitless field for inner awakening.” Using it can help move us through challenging or painful experiences, times of disturbed emotion or anguish, and even moments where unhelpful control tendencies and self-inflation takes us over. Access this valuable spiritual resource at:</w:t>
      </w:r>
      <w:r w:rsidR="00DB6667" w:rsidRPr="005A7DFC">
        <w:rPr>
          <w:rFonts w:asciiTheme="minorHAnsi" w:hAnsiTheme="minorHAnsi" w:cstheme="minorHAnsi"/>
          <w:sz w:val="24"/>
          <w:szCs w:val="24"/>
        </w:rPr>
        <w:t xml:space="preserve"> </w:t>
      </w:r>
      <w:hyperlink r:id="rId8" w:history="1">
        <w:r w:rsidR="00DF4F52" w:rsidRPr="005A7DFC">
          <w:rPr>
            <w:rStyle w:val="Hyperlink"/>
            <w:rFonts w:asciiTheme="minorHAnsi" w:hAnsiTheme="minorHAnsi" w:cstheme="minorHAnsi"/>
            <w:color w:val="auto"/>
            <w:sz w:val="24"/>
            <w:szCs w:val="24"/>
          </w:rPr>
          <w:t>www.NewPilgrimPath.ie</w:t>
        </w:r>
      </w:hyperlink>
    </w:p>
    <w:p w14:paraId="7156BA54" w14:textId="77777777" w:rsidR="00FD2AB0" w:rsidRPr="005A7DFC" w:rsidRDefault="00FD2AB0" w:rsidP="00FD2AB0">
      <w:pPr>
        <w:suppressAutoHyphens/>
        <w:jc w:val="center"/>
        <w:rPr>
          <w:rFonts w:eastAsia="Times New Roman" w:cstheme="minorHAnsi"/>
          <w:b/>
          <w:kern w:val="1"/>
          <w:lang w:eastAsia="ar-SA"/>
        </w:rPr>
      </w:pPr>
      <w:r w:rsidRPr="005A7DFC">
        <w:rPr>
          <w:rFonts w:eastAsia="Times New Roman" w:cstheme="minorHAnsi"/>
          <w:b/>
          <w:kern w:val="1"/>
          <w:lang w:eastAsia="ar-SA"/>
        </w:rPr>
        <w:lastRenderedPageBreak/>
        <w:t>This week’s services</w:t>
      </w:r>
    </w:p>
    <w:p w14:paraId="273711F1" w14:textId="77777777" w:rsidR="00FD2AB0" w:rsidRPr="005A7DFC" w:rsidRDefault="00FD2AB0" w:rsidP="00FD2AB0">
      <w:pPr>
        <w:suppressAutoHyphens/>
        <w:rPr>
          <w:rFonts w:eastAsia="Times New Roman" w:cstheme="minorHAnsi"/>
          <w:kern w:val="1"/>
          <w:lang w:eastAsia="ar-SA"/>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1"/>
        <w:gridCol w:w="1758"/>
        <w:gridCol w:w="2885"/>
        <w:gridCol w:w="4349"/>
      </w:tblGrid>
      <w:tr w:rsidR="00B51745" w:rsidRPr="005A7DFC" w14:paraId="1F952B29" w14:textId="77777777" w:rsidTr="00B51745">
        <w:tc>
          <w:tcPr>
            <w:tcW w:w="1271" w:type="dxa"/>
            <w:shd w:val="clear" w:color="auto" w:fill="auto"/>
          </w:tcPr>
          <w:p w14:paraId="06B813E9" w14:textId="77777777" w:rsidR="00B51745" w:rsidRPr="005A7DFC" w:rsidRDefault="00B51745" w:rsidP="00B51745">
            <w:pPr>
              <w:suppressAutoHyphens/>
              <w:spacing w:after="120"/>
              <w:rPr>
                <w:rFonts w:eastAsia="Times New Roman" w:cstheme="minorHAnsi"/>
                <w:b/>
                <w:kern w:val="1"/>
                <w:lang w:eastAsia="ar-SA"/>
              </w:rPr>
            </w:pPr>
            <w:r w:rsidRPr="005A7DFC">
              <w:rPr>
                <w:rFonts w:eastAsia="Times New Roman" w:cstheme="minorHAnsi"/>
                <w:b/>
                <w:kern w:val="1"/>
                <w:lang w:eastAsia="ar-SA"/>
              </w:rPr>
              <w:t>Day</w:t>
            </w:r>
          </w:p>
        </w:tc>
        <w:tc>
          <w:tcPr>
            <w:tcW w:w="1771" w:type="dxa"/>
            <w:shd w:val="clear" w:color="auto" w:fill="auto"/>
          </w:tcPr>
          <w:p w14:paraId="5EE07E73" w14:textId="77777777" w:rsidR="00B51745" w:rsidRPr="005A7DFC" w:rsidRDefault="00B51745" w:rsidP="00B51745">
            <w:pPr>
              <w:suppressAutoHyphens/>
              <w:spacing w:after="120"/>
              <w:rPr>
                <w:rFonts w:eastAsia="Times New Roman" w:cstheme="minorHAnsi"/>
                <w:b/>
                <w:kern w:val="1"/>
                <w:lang w:eastAsia="ar-SA"/>
              </w:rPr>
            </w:pPr>
            <w:r w:rsidRPr="005A7DFC">
              <w:rPr>
                <w:rFonts w:eastAsia="Times New Roman" w:cstheme="minorHAnsi"/>
                <w:b/>
                <w:kern w:val="1"/>
                <w:lang w:eastAsia="ar-SA"/>
              </w:rPr>
              <w:t>Date</w:t>
            </w:r>
          </w:p>
        </w:tc>
        <w:tc>
          <w:tcPr>
            <w:tcW w:w="2907" w:type="dxa"/>
            <w:shd w:val="clear" w:color="auto" w:fill="auto"/>
          </w:tcPr>
          <w:p w14:paraId="655FF371" w14:textId="77777777" w:rsidR="00B51745" w:rsidRPr="005A7DFC" w:rsidRDefault="00B51745" w:rsidP="00B51745">
            <w:pPr>
              <w:suppressAutoHyphens/>
              <w:spacing w:after="120"/>
              <w:rPr>
                <w:rFonts w:eastAsia="Times New Roman" w:cstheme="minorHAnsi"/>
                <w:b/>
                <w:kern w:val="1"/>
                <w:lang w:eastAsia="ar-SA"/>
              </w:rPr>
            </w:pPr>
            <w:r w:rsidRPr="005A7DFC">
              <w:rPr>
                <w:rFonts w:eastAsia="Times New Roman" w:cstheme="minorHAnsi"/>
                <w:b/>
                <w:kern w:val="1"/>
                <w:lang w:eastAsia="ar-SA"/>
              </w:rPr>
              <w:t>Feast</w:t>
            </w:r>
          </w:p>
        </w:tc>
        <w:tc>
          <w:tcPr>
            <w:tcW w:w="4394" w:type="dxa"/>
          </w:tcPr>
          <w:p w14:paraId="334F9B9B" w14:textId="271AEE87" w:rsidR="00B51745" w:rsidRPr="005A7DFC" w:rsidRDefault="00B51745" w:rsidP="00B51745">
            <w:pPr>
              <w:suppressAutoHyphens/>
              <w:spacing w:after="120"/>
              <w:rPr>
                <w:rFonts w:eastAsia="Times New Roman" w:cstheme="minorHAnsi"/>
                <w:b/>
                <w:kern w:val="1"/>
                <w:lang w:eastAsia="ar-SA"/>
              </w:rPr>
            </w:pPr>
            <w:r w:rsidRPr="005A7DFC">
              <w:rPr>
                <w:rFonts w:eastAsia="Times New Roman" w:cstheme="minorHAnsi"/>
                <w:b/>
                <w:kern w:val="1"/>
                <w:lang w:eastAsia="ar-SA"/>
              </w:rPr>
              <w:t>Time/Detail</w:t>
            </w:r>
          </w:p>
        </w:tc>
      </w:tr>
      <w:tr w:rsidR="00B51745" w:rsidRPr="005A7DFC" w14:paraId="4FF7865F" w14:textId="77777777" w:rsidTr="00B51745">
        <w:tc>
          <w:tcPr>
            <w:tcW w:w="1271" w:type="dxa"/>
            <w:shd w:val="clear" w:color="auto" w:fill="auto"/>
          </w:tcPr>
          <w:p w14:paraId="38A5962B" w14:textId="77777777" w:rsidR="00B51745" w:rsidRPr="005A7DFC" w:rsidRDefault="00B51745" w:rsidP="00B51745">
            <w:pPr>
              <w:suppressAutoHyphens/>
              <w:spacing w:after="120"/>
              <w:rPr>
                <w:rFonts w:eastAsia="Times New Roman" w:cstheme="minorHAnsi"/>
                <w:kern w:val="1"/>
                <w:lang w:eastAsia="ar-SA"/>
              </w:rPr>
            </w:pPr>
            <w:r w:rsidRPr="005A7DFC">
              <w:rPr>
                <w:rFonts w:eastAsia="Times New Roman" w:cstheme="minorHAnsi"/>
                <w:kern w:val="1"/>
                <w:lang w:eastAsia="ar-SA"/>
              </w:rPr>
              <w:t>Saturday</w:t>
            </w:r>
          </w:p>
        </w:tc>
        <w:tc>
          <w:tcPr>
            <w:tcW w:w="1771" w:type="dxa"/>
            <w:shd w:val="clear" w:color="auto" w:fill="auto"/>
          </w:tcPr>
          <w:p w14:paraId="437EB408" w14:textId="664181F2" w:rsidR="00B51745" w:rsidRPr="005A7DFC" w:rsidRDefault="00AA7BB5" w:rsidP="00B51745">
            <w:pPr>
              <w:suppressAutoHyphens/>
              <w:spacing w:after="120"/>
              <w:rPr>
                <w:rFonts w:eastAsia="Times New Roman" w:cstheme="minorHAnsi"/>
                <w:kern w:val="1"/>
                <w:lang w:eastAsia="ar-SA"/>
              </w:rPr>
            </w:pPr>
            <w:r w:rsidRPr="005A7DFC">
              <w:rPr>
                <w:rFonts w:eastAsia="Times New Roman" w:cstheme="minorHAnsi"/>
                <w:kern w:val="1"/>
                <w:lang w:eastAsia="ar-SA"/>
              </w:rPr>
              <w:t>25</w:t>
            </w:r>
            <w:r w:rsidRPr="005A7DFC">
              <w:rPr>
                <w:rFonts w:eastAsia="Times New Roman" w:cstheme="minorHAnsi"/>
                <w:kern w:val="1"/>
                <w:vertAlign w:val="superscript"/>
                <w:lang w:eastAsia="ar-SA"/>
              </w:rPr>
              <w:t>th</w:t>
            </w:r>
            <w:r w:rsidRPr="005A7DFC">
              <w:rPr>
                <w:rFonts w:eastAsia="Times New Roman" w:cstheme="minorHAnsi"/>
                <w:kern w:val="1"/>
                <w:lang w:eastAsia="ar-SA"/>
              </w:rPr>
              <w:t xml:space="preserve"> July</w:t>
            </w:r>
          </w:p>
        </w:tc>
        <w:tc>
          <w:tcPr>
            <w:tcW w:w="2907" w:type="dxa"/>
            <w:shd w:val="clear" w:color="auto" w:fill="auto"/>
          </w:tcPr>
          <w:p w14:paraId="6ECD6A86" w14:textId="40CA6DB0" w:rsidR="00B51745" w:rsidRPr="005A7DFC" w:rsidRDefault="00886E50" w:rsidP="00B51745">
            <w:pPr>
              <w:suppressAutoHyphens/>
              <w:spacing w:after="120"/>
              <w:rPr>
                <w:rFonts w:eastAsia="Times New Roman" w:cstheme="minorHAnsi"/>
                <w:kern w:val="1"/>
                <w:lang w:eastAsia="ar-SA"/>
              </w:rPr>
            </w:pPr>
            <w:r w:rsidRPr="005A7DFC">
              <w:rPr>
                <w:rFonts w:eastAsia="Times New Roman" w:cstheme="minorHAnsi"/>
                <w:kern w:val="1"/>
                <w:lang w:eastAsia="ar-SA"/>
              </w:rPr>
              <w:t xml:space="preserve">St James, </w:t>
            </w:r>
            <w:r w:rsidR="003A7508" w:rsidRPr="005A7DFC">
              <w:rPr>
                <w:rFonts w:eastAsia="Times New Roman" w:cstheme="minorHAnsi"/>
                <w:kern w:val="1"/>
                <w:lang w:eastAsia="ar-SA"/>
              </w:rPr>
              <w:t>Apostle</w:t>
            </w:r>
          </w:p>
        </w:tc>
        <w:tc>
          <w:tcPr>
            <w:tcW w:w="4394" w:type="dxa"/>
          </w:tcPr>
          <w:p w14:paraId="7553D806" w14:textId="4F3D6AE3" w:rsidR="00B51745" w:rsidRPr="005A7DFC" w:rsidRDefault="00B51745" w:rsidP="00B51745">
            <w:pPr>
              <w:suppressAutoHyphens/>
              <w:spacing w:after="120"/>
              <w:rPr>
                <w:rFonts w:eastAsia="Times New Roman" w:cstheme="minorHAnsi"/>
                <w:kern w:val="1"/>
                <w:lang w:eastAsia="ar-SA"/>
              </w:rPr>
            </w:pPr>
            <w:r w:rsidRPr="005A7DFC">
              <w:rPr>
                <w:rFonts w:eastAsia="Times New Roman" w:cstheme="minorHAnsi"/>
                <w:kern w:val="1"/>
                <w:lang w:eastAsia="ar-SA"/>
              </w:rPr>
              <w:t>10am Mass</w:t>
            </w:r>
          </w:p>
        </w:tc>
      </w:tr>
      <w:tr w:rsidR="00B51745" w:rsidRPr="005A7DFC" w14:paraId="315730AB" w14:textId="77777777" w:rsidTr="00B51745">
        <w:tc>
          <w:tcPr>
            <w:tcW w:w="1271" w:type="dxa"/>
            <w:shd w:val="clear" w:color="auto" w:fill="auto"/>
          </w:tcPr>
          <w:p w14:paraId="65EAC9E5" w14:textId="77777777" w:rsidR="00B51745" w:rsidRPr="005A7DFC" w:rsidRDefault="00B51745" w:rsidP="00B51745">
            <w:pPr>
              <w:suppressAutoHyphens/>
              <w:spacing w:after="120"/>
              <w:rPr>
                <w:rFonts w:eastAsia="Times New Roman" w:cstheme="minorHAnsi"/>
                <w:kern w:val="1"/>
                <w:lang w:eastAsia="ar-SA"/>
              </w:rPr>
            </w:pPr>
            <w:r w:rsidRPr="005A7DFC">
              <w:rPr>
                <w:rFonts w:eastAsia="Times New Roman" w:cstheme="minorHAnsi"/>
                <w:kern w:val="1"/>
                <w:lang w:eastAsia="ar-SA"/>
              </w:rPr>
              <w:t>Sunday</w:t>
            </w:r>
          </w:p>
        </w:tc>
        <w:tc>
          <w:tcPr>
            <w:tcW w:w="1771" w:type="dxa"/>
            <w:shd w:val="clear" w:color="auto" w:fill="auto"/>
          </w:tcPr>
          <w:p w14:paraId="7B5038CB" w14:textId="684D5378" w:rsidR="00B51745" w:rsidRPr="005A7DFC" w:rsidRDefault="00AA7BB5" w:rsidP="00B51745">
            <w:pPr>
              <w:suppressAutoHyphens/>
              <w:spacing w:after="120"/>
              <w:rPr>
                <w:rFonts w:eastAsia="Times New Roman" w:cstheme="minorHAnsi"/>
                <w:kern w:val="1"/>
                <w:lang w:eastAsia="ar-SA"/>
              </w:rPr>
            </w:pPr>
            <w:r w:rsidRPr="005A7DFC">
              <w:rPr>
                <w:rFonts w:eastAsia="Times New Roman" w:cstheme="minorHAnsi"/>
                <w:kern w:val="1"/>
                <w:lang w:eastAsia="ar-SA"/>
              </w:rPr>
              <w:t>26</w:t>
            </w:r>
            <w:r w:rsidRPr="005A7DFC">
              <w:rPr>
                <w:rFonts w:eastAsia="Times New Roman" w:cstheme="minorHAnsi"/>
                <w:kern w:val="1"/>
                <w:vertAlign w:val="superscript"/>
                <w:lang w:eastAsia="ar-SA"/>
              </w:rPr>
              <w:t>th</w:t>
            </w:r>
            <w:r w:rsidRPr="005A7DFC">
              <w:rPr>
                <w:rFonts w:eastAsia="Times New Roman" w:cstheme="minorHAnsi"/>
                <w:kern w:val="1"/>
                <w:lang w:eastAsia="ar-SA"/>
              </w:rPr>
              <w:t xml:space="preserve"> July</w:t>
            </w:r>
          </w:p>
        </w:tc>
        <w:tc>
          <w:tcPr>
            <w:tcW w:w="2907" w:type="dxa"/>
            <w:shd w:val="clear" w:color="auto" w:fill="auto"/>
          </w:tcPr>
          <w:p w14:paraId="4F9FC572" w14:textId="3D445BE3" w:rsidR="00B51745" w:rsidRPr="005A7DFC" w:rsidRDefault="003A7508" w:rsidP="00B51745">
            <w:pPr>
              <w:suppressAutoHyphens/>
              <w:spacing w:after="120"/>
              <w:rPr>
                <w:rFonts w:eastAsia="Times New Roman" w:cstheme="minorHAnsi"/>
                <w:kern w:val="1"/>
                <w:lang w:eastAsia="ar-SA"/>
              </w:rPr>
            </w:pPr>
            <w:r w:rsidRPr="005A7DFC">
              <w:rPr>
                <w:rFonts w:eastAsia="Times New Roman" w:cstheme="minorHAnsi"/>
                <w:kern w:val="1"/>
                <w:lang w:eastAsia="ar-SA"/>
              </w:rPr>
              <w:t>Seventeenth Sunday (A)</w:t>
            </w:r>
          </w:p>
        </w:tc>
        <w:tc>
          <w:tcPr>
            <w:tcW w:w="4394" w:type="dxa"/>
          </w:tcPr>
          <w:p w14:paraId="3FB8AF65" w14:textId="187DCF64" w:rsidR="00B51745" w:rsidRPr="005A7DFC" w:rsidRDefault="00B51745" w:rsidP="00B51745">
            <w:pPr>
              <w:suppressAutoHyphens/>
              <w:spacing w:after="120"/>
              <w:rPr>
                <w:rFonts w:eastAsia="Times New Roman" w:cstheme="minorHAnsi"/>
                <w:kern w:val="1"/>
                <w:lang w:eastAsia="ar-SA"/>
              </w:rPr>
            </w:pPr>
            <w:r w:rsidRPr="005A7DFC">
              <w:rPr>
                <w:rFonts w:eastAsia="Times New Roman" w:cstheme="minorHAnsi"/>
                <w:kern w:val="1"/>
                <w:lang w:eastAsia="ar-SA"/>
              </w:rPr>
              <w:t>10am Mass</w:t>
            </w:r>
            <w:r w:rsidR="003D7781" w:rsidRPr="005A7DFC">
              <w:rPr>
                <w:rFonts w:eastAsia="Times New Roman" w:cstheme="minorHAnsi"/>
                <w:kern w:val="1"/>
                <w:lang w:eastAsia="ar-SA"/>
              </w:rPr>
              <w:t xml:space="preserve"> </w:t>
            </w:r>
          </w:p>
        </w:tc>
      </w:tr>
      <w:tr w:rsidR="00B51745" w:rsidRPr="005A7DFC" w14:paraId="2A3FFD91" w14:textId="77777777" w:rsidTr="00B51745">
        <w:tc>
          <w:tcPr>
            <w:tcW w:w="1271" w:type="dxa"/>
            <w:shd w:val="clear" w:color="auto" w:fill="auto"/>
          </w:tcPr>
          <w:p w14:paraId="78F2E277" w14:textId="77777777" w:rsidR="00B51745" w:rsidRPr="005A7DFC" w:rsidRDefault="00B51745" w:rsidP="00B51745">
            <w:pPr>
              <w:suppressAutoHyphens/>
              <w:spacing w:after="120"/>
              <w:rPr>
                <w:rFonts w:eastAsia="Times New Roman" w:cstheme="minorHAnsi"/>
                <w:kern w:val="1"/>
                <w:lang w:eastAsia="ar-SA"/>
              </w:rPr>
            </w:pPr>
            <w:r w:rsidRPr="005A7DFC">
              <w:rPr>
                <w:rFonts w:eastAsia="Times New Roman" w:cstheme="minorHAnsi"/>
                <w:kern w:val="1"/>
                <w:lang w:eastAsia="ar-SA"/>
              </w:rPr>
              <w:t>Monday</w:t>
            </w:r>
          </w:p>
        </w:tc>
        <w:tc>
          <w:tcPr>
            <w:tcW w:w="1771" w:type="dxa"/>
            <w:shd w:val="clear" w:color="auto" w:fill="auto"/>
          </w:tcPr>
          <w:p w14:paraId="18E6E0F9" w14:textId="4604E6EB" w:rsidR="00B51745" w:rsidRPr="005A7DFC" w:rsidRDefault="00AA7BB5" w:rsidP="00B51745">
            <w:pPr>
              <w:suppressAutoHyphens/>
              <w:spacing w:after="120"/>
              <w:rPr>
                <w:rFonts w:eastAsia="Times New Roman" w:cstheme="minorHAnsi"/>
                <w:kern w:val="1"/>
                <w:lang w:eastAsia="ar-SA"/>
              </w:rPr>
            </w:pPr>
            <w:r w:rsidRPr="005A7DFC">
              <w:rPr>
                <w:rFonts w:eastAsia="Times New Roman" w:cstheme="minorHAnsi"/>
                <w:kern w:val="1"/>
                <w:lang w:eastAsia="ar-SA"/>
              </w:rPr>
              <w:t>27</w:t>
            </w:r>
            <w:r w:rsidRPr="005A7DFC">
              <w:rPr>
                <w:rFonts w:eastAsia="Times New Roman" w:cstheme="minorHAnsi"/>
                <w:kern w:val="1"/>
                <w:vertAlign w:val="superscript"/>
                <w:lang w:eastAsia="ar-SA"/>
              </w:rPr>
              <w:t>th</w:t>
            </w:r>
            <w:r w:rsidRPr="005A7DFC">
              <w:rPr>
                <w:rFonts w:eastAsia="Times New Roman" w:cstheme="minorHAnsi"/>
                <w:kern w:val="1"/>
                <w:lang w:eastAsia="ar-SA"/>
              </w:rPr>
              <w:t xml:space="preserve"> July</w:t>
            </w:r>
          </w:p>
        </w:tc>
        <w:tc>
          <w:tcPr>
            <w:tcW w:w="2907" w:type="dxa"/>
            <w:shd w:val="clear" w:color="auto" w:fill="auto"/>
          </w:tcPr>
          <w:p w14:paraId="6C51801A" w14:textId="384D7A9A" w:rsidR="00B51745" w:rsidRPr="005A7DFC" w:rsidRDefault="005B2415" w:rsidP="00B51745">
            <w:pPr>
              <w:suppressAutoHyphens/>
              <w:spacing w:after="120"/>
              <w:rPr>
                <w:rFonts w:eastAsia="Times New Roman" w:cstheme="minorHAnsi"/>
                <w:kern w:val="1"/>
                <w:lang w:eastAsia="ar-SA"/>
              </w:rPr>
            </w:pPr>
            <w:r w:rsidRPr="005A7DFC">
              <w:rPr>
                <w:rFonts w:eastAsia="Times New Roman" w:cstheme="minorHAnsi"/>
                <w:kern w:val="1"/>
                <w:lang w:eastAsia="ar-SA"/>
              </w:rPr>
              <w:t>Feria</w:t>
            </w:r>
          </w:p>
        </w:tc>
        <w:tc>
          <w:tcPr>
            <w:tcW w:w="4394" w:type="dxa"/>
          </w:tcPr>
          <w:p w14:paraId="752BF0FA" w14:textId="15DAD302" w:rsidR="00B51745" w:rsidRPr="005A7DFC" w:rsidRDefault="00B51745" w:rsidP="00B51745">
            <w:pPr>
              <w:suppressAutoHyphens/>
              <w:spacing w:after="120"/>
              <w:rPr>
                <w:rFonts w:eastAsia="Times New Roman" w:cstheme="minorHAnsi"/>
                <w:kern w:val="1"/>
                <w:lang w:eastAsia="ar-SA"/>
              </w:rPr>
            </w:pPr>
            <w:r w:rsidRPr="005A7DFC">
              <w:rPr>
                <w:rFonts w:eastAsia="Times New Roman" w:cstheme="minorHAnsi"/>
                <w:kern w:val="1"/>
                <w:lang w:eastAsia="ar-SA"/>
              </w:rPr>
              <w:t>10am Mass</w:t>
            </w:r>
          </w:p>
        </w:tc>
      </w:tr>
      <w:tr w:rsidR="00B51745" w:rsidRPr="005A7DFC" w14:paraId="570D0BCD" w14:textId="77777777" w:rsidTr="00B51745">
        <w:tc>
          <w:tcPr>
            <w:tcW w:w="1271" w:type="dxa"/>
            <w:shd w:val="clear" w:color="auto" w:fill="auto"/>
          </w:tcPr>
          <w:p w14:paraId="73EF733F" w14:textId="77777777" w:rsidR="00B51745" w:rsidRPr="005A7DFC" w:rsidRDefault="00B51745" w:rsidP="00B51745">
            <w:pPr>
              <w:suppressAutoHyphens/>
              <w:spacing w:after="120"/>
              <w:rPr>
                <w:rFonts w:eastAsia="Times New Roman" w:cstheme="minorHAnsi"/>
                <w:kern w:val="1"/>
                <w:lang w:eastAsia="ar-SA"/>
              </w:rPr>
            </w:pPr>
            <w:r w:rsidRPr="005A7DFC">
              <w:rPr>
                <w:rFonts w:eastAsia="Times New Roman" w:cstheme="minorHAnsi"/>
                <w:kern w:val="1"/>
                <w:lang w:eastAsia="ar-SA"/>
              </w:rPr>
              <w:t>Tuesday</w:t>
            </w:r>
          </w:p>
        </w:tc>
        <w:tc>
          <w:tcPr>
            <w:tcW w:w="1771" w:type="dxa"/>
            <w:shd w:val="clear" w:color="auto" w:fill="auto"/>
          </w:tcPr>
          <w:p w14:paraId="44253458" w14:textId="22E47B69" w:rsidR="00B51745" w:rsidRPr="005A7DFC" w:rsidRDefault="00AA7BB5" w:rsidP="00B51745">
            <w:pPr>
              <w:suppressAutoHyphens/>
              <w:spacing w:after="120"/>
              <w:rPr>
                <w:rFonts w:eastAsia="Times New Roman" w:cstheme="minorHAnsi"/>
                <w:kern w:val="1"/>
                <w:lang w:eastAsia="ar-SA"/>
              </w:rPr>
            </w:pPr>
            <w:r w:rsidRPr="005A7DFC">
              <w:rPr>
                <w:rFonts w:eastAsia="Times New Roman" w:cstheme="minorHAnsi"/>
                <w:kern w:val="1"/>
                <w:lang w:eastAsia="ar-SA"/>
              </w:rPr>
              <w:t>28</w:t>
            </w:r>
            <w:r w:rsidRPr="005A7DFC">
              <w:rPr>
                <w:rFonts w:eastAsia="Times New Roman" w:cstheme="minorHAnsi"/>
                <w:kern w:val="1"/>
                <w:vertAlign w:val="superscript"/>
                <w:lang w:eastAsia="ar-SA"/>
              </w:rPr>
              <w:t>th</w:t>
            </w:r>
            <w:r w:rsidRPr="005A7DFC">
              <w:rPr>
                <w:rFonts w:eastAsia="Times New Roman" w:cstheme="minorHAnsi"/>
                <w:kern w:val="1"/>
                <w:lang w:eastAsia="ar-SA"/>
              </w:rPr>
              <w:t xml:space="preserve"> July</w:t>
            </w:r>
          </w:p>
        </w:tc>
        <w:tc>
          <w:tcPr>
            <w:tcW w:w="2907" w:type="dxa"/>
            <w:shd w:val="clear" w:color="auto" w:fill="auto"/>
          </w:tcPr>
          <w:p w14:paraId="6255E291" w14:textId="265744CA" w:rsidR="00B51745" w:rsidRPr="005A7DFC" w:rsidRDefault="005B2415" w:rsidP="00B51745">
            <w:pPr>
              <w:suppressAutoHyphens/>
              <w:spacing w:after="120"/>
              <w:rPr>
                <w:rFonts w:eastAsia="Times New Roman" w:cstheme="minorHAnsi"/>
                <w:kern w:val="1"/>
                <w:lang w:eastAsia="ar-SA"/>
              </w:rPr>
            </w:pPr>
            <w:r w:rsidRPr="005A7DFC">
              <w:rPr>
                <w:rFonts w:eastAsia="Times New Roman" w:cstheme="minorHAnsi"/>
                <w:kern w:val="1"/>
                <w:lang w:eastAsia="ar-SA"/>
              </w:rPr>
              <w:t>Feria</w:t>
            </w:r>
          </w:p>
        </w:tc>
        <w:tc>
          <w:tcPr>
            <w:tcW w:w="4394" w:type="dxa"/>
          </w:tcPr>
          <w:p w14:paraId="4E21F3B7" w14:textId="06DDBB70" w:rsidR="00B51745" w:rsidRPr="005A7DFC" w:rsidRDefault="00B51745" w:rsidP="00B51745">
            <w:pPr>
              <w:suppressAutoHyphens/>
              <w:spacing w:after="120"/>
              <w:rPr>
                <w:rFonts w:eastAsia="Times New Roman" w:cstheme="minorHAnsi"/>
                <w:kern w:val="1"/>
                <w:lang w:eastAsia="ar-SA"/>
              </w:rPr>
            </w:pPr>
            <w:r w:rsidRPr="005A7DFC">
              <w:rPr>
                <w:rFonts w:eastAsia="Times New Roman" w:cstheme="minorHAnsi"/>
                <w:kern w:val="1"/>
                <w:lang w:eastAsia="ar-SA"/>
              </w:rPr>
              <w:t>10am Mass</w:t>
            </w:r>
          </w:p>
        </w:tc>
      </w:tr>
      <w:tr w:rsidR="00B51745" w:rsidRPr="005A7DFC" w14:paraId="02B03DED" w14:textId="77777777" w:rsidTr="00B51745">
        <w:tc>
          <w:tcPr>
            <w:tcW w:w="1271" w:type="dxa"/>
            <w:shd w:val="clear" w:color="auto" w:fill="auto"/>
          </w:tcPr>
          <w:p w14:paraId="2A8A9A3B" w14:textId="77777777" w:rsidR="00B51745" w:rsidRPr="005A7DFC" w:rsidRDefault="00B51745" w:rsidP="00B51745">
            <w:pPr>
              <w:suppressAutoHyphens/>
              <w:spacing w:after="120"/>
              <w:rPr>
                <w:rFonts w:eastAsia="Times New Roman" w:cstheme="minorHAnsi"/>
                <w:kern w:val="1"/>
                <w:lang w:eastAsia="ar-SA"/>
              </w:rPr>
            </w:pPr>
            <w:r w:rsidRPr="005A7DFC">
              <w:rPr>
                <w:rFonts w:eastAsia="Times New Roman" w:cstheme="minorHAnsi"/>
                <w:kern w:val="1"/>
                <w:lang w:eastAsia="ar-SA"/>
              </w:rPr>
              <w:t>Wednesday</w:t>
            </w:r>
          </w:p>
        </w:tc>
        <w:tc>
          <w:tcPr>
            <w:tcW w:w="1771" w:type="dxa"/>
            <w:shd w:val="clear" w:color="auto" w:fill="auto"/>
          </w:tcPr>
          <w:p w14:paraId="224B8C59" w14:textId="3C46126D" w:rsidR="00B51745" w:rsidRPr="005A7DFC" w:rsidRDefault="00AA7BB5" w:rsidP="00B51745">
            <w:pPr>
              <w:suppressAutoHyphens/>
              <w:spacing w:after="120"/>
              <w:rPr>
                <w:rFonts w:eastAsia="Times New Roman" w:cstheme="minorHAnsi"/>
                <w:kern w:val="1"/>
                <w:lang w:eastAsia="ar-SA"/>
              </w:rPr>
            </w:pPr>
            <w:r w:rsidRPr="005A7DFC">
              <w:rPr>
                <w:rFonts w:eastAsia="Times New Roman" w:cstheme="minorHAnsi"/>
                <w:kern w:val="1"/>
                <w:lang w:eastAsia="ar-SA"/>
              </w:rPr>
              <w:t>29</w:t>
            </w:r>
            <w:r w:rsidRPr="005A7DFC">
              <w:rPr>
                <w:rFonts w:eastAsia="Times New Roman" w:cstheme="minorHAnsi"/>
                <w:kern w:val="1"/>
                <w:vertAlign w:val="superscript"/>
                <w:lang w:eastAsia="ar-SA"/>
              </w:rPr>
              <w:t>th</w:t>
            </w:r>
            <w:r w:rsidRPr="005A7DFC">
              <w:rPr>
                <w:rFonts w:eastAsia="Times New Roman" w:cstheme="minorHAnsi"/>
                <w:kern w:val="1"/>
                <w:lang w:eastAsia="ar-SA"/>
              </w:rPr>
              <w:t xml:space="preserve"> July</w:t>
            </w:r>
          </w:p>
        </w:tc>
        <w:tc>
          <w:tcPr>
            <w:tcW w:w="2907" w:type="dxa"/>
            <w:shd w:val="clear" w:color="auto" w:fill="auto"/>
          </w:tcPr>
          <w:p w14:paraId="4753EDAD" w14:textId="6E6067C4" w:rsidR="00B51745" w:rsidRPr="005A7DFC" w:rsidRDefault="005B2415" w:rsidP="00B51745">
            <w:pPr>
              <w:suppressAutoHyphens/>
              <w:spacing w:after="120"/>
              <w:rPr>
                <w:rFonts w:eastAsia="Times New Roman" w:cstheme="minorHAnsi"/>
                <w:kern w:val="1"/>
                <w:lang w:eastAsia="ar-SA"/>
              </w:rPr>
            </w:pPr>
            <w:r w:rsidRPr="005A7DFC">
              <w:rPr>
                <w:rFonts w:eastAsia="Times New Roman" w:cstheme="minorHAnsi"/>
                <w:kern w:val="1"/>
                <w:lang w:eastAsia="ar-SA"/>
              </w:rPr>
              <w:t>St Martha</w:t>
            </w:r>
          </w:p>
        </w:tc>
        <w:tc>
          <w:tcPr>
            <w:tcW w:w="4394" w:type="dxa"/>
          </w:tcPr>
          <w:p w14:paraId="40D442DE" w14:textId="036C7BA7" w:rsidR="00B51745" w:rsidRPr="005A7DFC" w:rsidRDefault="00B51745" w:rsidP="00B51745">
            <w:pPr>
              <w:suppressAutoHyphens/>
              <w:spacing w:after="120"/>
              <w:contextualSpacing/>
              <w:rPr>
                <w:rFonts w:eastAsia="Times New Roman" w:cstheme="minorHAnsi"/>
                <w:kern w:val="1"/>
                <w:lang w:eastAsia="ar-SA"/>
              </w:rPr>
            </w:pPr>
            <w:r w:rsidRPr="005A7DFC">
              <w:rPr>
                <w:rFonts w:eastAsia="Times New Roman" w:cstheme="minorHAnsi"/>
                <w:kern w:val="1"/>
                <w:lang w:eastAsia="ar-SA"/>
              </w:rPr>
              <w:t xml:space="preserve">10am Word and Communion </w:t>
            </w:r>
          </w:p>
        </w:tc>
      </w:tr>
      <w:tr w:rsidR="00B51745" w:rsidRPr="005A7DFC" w14:paraId="3B5D807C" w14:textId="77777777" w:rsidTr="00B51745">
        <w:tc>
          <w:tcPr>
            <w:tcW w:w="1271" w:type="dxa"/>
            <w:shd w:val="clear" w:color="auto" w:fill="auto"/>
          </w:tcPr>
          <w:p w14:paraId="3E445615" w14:textId="77777777" w:rsidR="00B51745" w:rsidRPr="005A7DFC" w:rsidRDefault="00B51745" w:rsidP="00B51745">
            <w:pPr>
              <w:suppressAutoHyphens/>
              <w:spacing w:after="120"/>
              <w:rPr>
                <w:rFonts w:eastAsia="Times New Roman" w:cstheme="minorHAnsi"/>
                <w:kern w:val="1"/>
                <w:lang w:eastAsia="ar-SA"/>
              </w:rPr>
            </w:pPr>
            <w:r w:rsidRPr="005A7DFC">
              <w:rPr>
                <w:rFonts w:eastAsia="Times New Roman" w:cstheme="minorHAnsi"/>
                <w:kern w:val="1"/>
                <w:lang w:eastAsia="ar-SA"/>
              </w:rPr>
              <w:t>Thursday</w:t>
            </w:r>
          </w:p>
        </w:tc>
        <w:tc>
          <w:tcPr>
            <w:tcW w:w="1771" w:type="dxa"/>
            <w:shd w:val="clear" w:color="auto" w:fill="auto"/>
          </w:tcPr>
          <w:p w14:paraId="5EA74B2E" w14:textId="0E777951" w:rsidR="00B51745" w:rsidRPr="005A7DFC" w:rsidRDefault="002A6F07" w:rsidP="00B51745">
            <w:pPr>
              <w:suppressAutoHyphens/>
              <w:spacing w:after="120"/>
              <w:rPr>
                <w:rFonts w:eastAsia="Times New Roman" w:cstheme="minorHAnsi"/>
                <w:kern w:val="1"/>
                <w:lang w:eastAsia="ar-SA"/>
              </w:rPr>
            </w:pPr>
            <w:r w:rsidRPr="005A7DFC">
              <w:rPr>
                <w:rFonts w:eastAsia="Times New Roman" w:cstheme="minorHAnsi"/>
                <w:kern w:val="1"/>
                <w:lang w:eastAsia="ar-SA"/>
              </w:rPr>
              <w:t>30</w:t>
            </w:r>
            <w:r w:rsidRPr="005A7DFC">
              <w:rPr>
                <w:rFonts w:eastAsia="Times New Roman" w:cstheme="minorHAnsi"/>
                <w:kern w:val="1"/>
                <w:vertAlign w:val="superscript"/>
                <w:lang w:eastAsia="ar-SA"/>
              </w:rPr>
              <w:t>th</w:t>
            </w:r>
            <w:r w:rsidRPr="005A7DFC">
              <w:rPr>
                <w:rFonts w:eastAsia="Times New Roman" w:cstheme="minorHAnsi"/>
                <w:kern w:val="1"/>
                <w:lang w:eastAsia="ar-SA"/>
              </w:rPr>
              <w:t xml:space="preserve"> July</w:t>
            </w:r>
          </w:p>
        </w:tc>
        <w:tc>
          <w:tcPr>
            <w:tcW w:w="2907" w:type="dxa"/>
            <w:shd w:val="clear" w:color="auto" w:fill="auto"/>
          </w:tcPr>
          <w:p w14:paraId="52FC159A" w14:textId="714C716D" w:rsidR="00B51745" w:rsidRPr="005A7DFC" w:rsidRDefault="001E01B1" w:rsidP="00B51745">
            <w:pPr>
              <w:suppressAutoHyphens/>
              <w:spacing w:after="120"/>
              <w:rPr>
                <w:rFonts w:eastAsia="Times New Roman" w:cstheme="minorHAnsi"/>
                <w:kern w:val="1"/>
                <w:lang w:eastAsia="ar-SA"/>
              </w:rPr>
            </w:pPr>
            <w:r w:rsidRPr="005A7DFC">
              <w:rPr>
                <w:rFonts w:eastAsia="Times New Roman" w:cstheme="minorHAnsi"/>
                <w:kern w:val="1"/>
                <w:lang w:eastAsia="ar-SA"/>
              </w:rPr>
              <w:t>St Peter Chrysologus</w:t>
            </w:r>
          </w:p>
        </w:tc>
        <w:tc>
          <w:tcPr>
            <w:tcW w:w="4394" w:type="dxa"/>
          </w:tcPr>
          <w:p w14:paraId="4EBB9C5D" w14:textId="73D05F7A" w:rsidR="00B51745" w:rsidRPr="005A7DFC" w:rsidRDefault="00B51745" w:rsidP="00B51745">
            <w:pPr>
              <w:suppressAutoHyphens/>
              <w:spacing w:after="120"/>
              <w:rPr>
                <w:rFonts w:eastAsia="Times New Roman" w:cstheme="minorHAnsi"/>
                <w:kern w:val="1"/>
                <w:lang w:eastAsia="ar-SA"/>
              </w:rPr>
            </w:pPr>
            <w:r w:rsidRPr="005A7DFC">
              <w:rPr>
                <w:rFonts w:eastAsia="Times New Roman" w:cstheme="minorHAnsi"/>
                <w:kern w:val="1"/>
                <w:lang w:eastAsia="ar-SA"/>
              </w:rPr>
              <w:t>10am Mass</w:t>
            </w:r>
          </w:p>
        </w:tc>
      </w:tr>
      <w:tr w:rsidR="00B51745" w:rsidRPr="005A7DFC" w14:paraId="66025149" w14:textId="77777777" w:rsidTr="00B51745">
        <w:tc>
          <w:tcPr>
            <w:tcW w:w="1271" w:type="dxa"/>
            <w:shd w:val="clear" w:color="auto" w:fill="auto"/>
          </w:tcPr>
          <w:p w14:paraId="0D16E872" w14:textId="77777777" w:rsidR="00B51745" w:rsidRPr="005A7DFC" w:rsidRDefault="00B51745" w:rsidP="00B51745">
            <w:pPr>
              <w:suppressAutoHyphens/>
              <w:spacing w:after="120"/>
              <w:rPr>
                <w:rFonts w:eastAsia="Times New Roman" w:cstheme="minorHAnsi"/>
                <w:kern w:val="1"/>
                <w:lang w:eastAsia="ar-SA"/>
              </w:rPr>
            </w:pPr>
            <w:r w:rsidRPr="005A7DFC">
              <w:rPr>
                <w:rFonts w:eastAsia="Times New Roman" w:cstheme="minorHAnsi"/>
                <w:kern w:val="1"/>
                <w:lang w:eastAsia="ar-SA"/>
              </w:rPr>
              <w:t>Friday</w:t>
            </w:r>
          </w:p>
        </w:tc>
        <w:tc>
          <w:tcPr>
            <w:tcW w:w="1771" w:type="dxa"/>
            <w:shd w:val="clear" w:color="auto" w:fill="auto"/>
          </w:tcPr>
          <w:p w14:paraId="42E01742" w14:textId="3C66CF39" w:rsidR="00B51745" w:rsidRPr="005A7DFC" w:rsidRDefault="002A6F07" w:rsidP="00B51745">
            <w:pPr>
              <w:suppressAutoHyphens/>
              <w:spacing w:after="120"/>
              <w:rPr>
                <w:rFonts w:eastAsia="Times New Roman" w:cstheme="minorHAnsi"/>
                <w:kern w:val="1"/>
                <w:lang w:eastAsia="ar-SA"/>
              </w:rPr>
            </w:pPr>
            <w:r w:rsidRPr="005A7DFC">
              <w:rPr>
                <w:rFonts w:eastAsia="Times New Roman" w:cstheme="minorHAnsi"/>
                <w:kern w:val="1"/>
                <w:lang w:eastAsia="ar-SA"/>
              </w:rPr>
              <w:t>31</w:t>
            </w:r>
            <w:r w:rsidRPr="005A7DFC">
              <w:rPr>
                <w:rFonts w:eastAsia="Times New Roman" w:cstheme="minorHAnsi"/>
                <w:kern w:val="1"/>
                <w:vertAlign w:val="superscript"/>
                <w:lang w:eastAsia="ar-SA"/>
              </w:rPr>
              <w:t>st</w:t>
            </w:r>
            <w:r w:rsidRPr="005A7DFC">
              <w:rPr>
                <w:rFonts w:eastAsia="Times New Roman" w:cstheme="minorHAnsi"/>
                <w:kern w:val="1"/>
                <w:lang w:eastAsia="ar-SA"/>
              </w:rPr>
              <w:t xml:space="preserve"> July</w:t>
            </w:r>
          </w:p>
        </w:tc>
        <w:tc>
          <w:tcPr>
            <w:tcW w:w="2907" w:type="dxa"/>
            <w:shd w:val="clear" w:color="auto" w:fill="auto"/>
          </w:tcPr>
          <w:p w14:paraId="29E92182" w14:textId="305FBA0B" w:rsidR="00B51745" w:rsidRPr="005A7DFC" w:rsidRDefault="007F18CC" w:rsidP="00B51745">
            <w:pPr>
              <w:suppressAutoHyphens/>
              <w:spacing w:after="120"/>
              <w:rPr>
                <w:rFonts w:eastAsia="Times New Roman" w:cstheme="minorHAnsi"/>
                <w:kern w:val="1"/>
                <w:lang w:eastAsia="ar-SA"/>
              </w:rPr>
            </w:pPr>
            <w:r w:rsidRPr="005A7DFC">
              <w:rPr>
                <w:rFonts w:eastAsia="Times New Roman" w:cstheme="minorHAnsi"/>
                <w:kern w:val="1"/>
                <w:lang w:eastAsia="ar-SA"/>
              </w:rPr>
              <w:t>St Ignatius</w:t>
            </w:r>
          </w:p>
        </w:tc>
        <w:tc>
          <w:tcPr>
            <w:tcW w:w="4394" w:type="dxa"/>
          </w:tcPr>
          <w:p w14:paraId="0CCE4481" w14:textId="3D7FB83B" w:rsidR="00B51745" w:rsidRPr="005A7DFC" w:rsidRDefault="00B51745" w:rsidP="00B51745">
            <w:pPr>
              <w:suppressAutoHyphens/>
              <w:spacing w:after="120"/>
              <w:contextualSpacing/>
              <w:rPr>
                <w:rFonts w:eastAsia="Times New Roman" w:cstheme="minorHAnsi"/>
                <w:kern w:val="1"/>
                <w:lang w:eastAsia="ar-SA"/>
              </w:rPr>
            </w:pPr>
            <w:r w:rsidRPr="005A7DFC">
              <w:rPr>
                <w:rFonts w:eastAsia="Times New Roman" w:cstheme="minorHAnsi"/>
                <w:kern w:val="1"/>
                <w:lang w:eastAsia="ar-SA"/>
              </w:rPr>
              <w:t>10am Mass</w:t>
            </w:r>
            <w:r w:rsidRPr="005A7DFC">
              <w:rPr>
                <w:rFonts w:eastAsia="Times New Roman" w:cstheme="minorHAnsi"/>
                <w:lang w:eastAsia="en-GB"/>
              </w:rPr>
              <w:t>.</w:t>
            </w:r>
          </w:p>
        </w:tc>
      </w:tr>
      <w:tr w:rsidR="00B51745" w:rsidRPr="005A7DFC" w14:paraId="772C17C0" w14:textId="77777777" w:rsidTr="00B51745">
        <w:tc>
          <w:tcPr>
            <w:tcW w:w="1271" w:type="dxa"/>
            <w:shd w:val="clear" w:color="auto" w:fill="auto"/>
          </w:tcPr>
          <w:p w14:paraId="01F55748" w14:textId="77777777" w:rsidR="00B51745" w:rsidRPr="005A7DFC" w:rsidRDefault="00B51745" w:rsidP="00B51745">
            <w:pPr>
              <w:suppressAutoHyphens/>
              <w:spacing w:after="120"/>
              <w:rPr>
                <w:rFonts w:eastAsia="Times New Roman" w:cstheme="minorHAnsi"/>
                <w:kern w:val="1"/>
                <w:lang w:eastAsia="ar-SA"/>
              </w:rPr>
            </w:pPr>
            <w:r w:rsidRPr="005A7DFC">
              <w:rPr>
                <w:rFonts w:eastAsia="Times New Roman" w:cstheme="minorHAnsi"/>
                <w:kern w:val="1"/>
                <w:lang w:eastAsia="ar-SA"/>
              </w:rPr>
              <w:t>Saturday</w:t>
            </w:r>
          </w:p>
        </w:tc>
        <w:tc>
          <w:tcPr>
            <w:tcW w:w="1771" w:type="dxa"/>
            <w:shd w:val="clear" w:color="auto" w:fill="auto"/>
          </w:tcPr>
          <w:p w14:paraId="3C221F00" w14:textId="3C9E9208" w:rsidR="00B51745" w:rsidRPr="005A7DFC" w:rsidRDefault="002A6F07" w:rsidP="00B51745">
            <w:pPr>
              <w:suppressAutoHyphens/>
              <w:spacing w:after="120"/>
              <w:rPr>
                <w:rFonts w:eastAsia="Times New Roman" w:cstheme="minorHAnsi"/>
                <w:kern w:val="1"/>
                <w:lang w:eastAsia="ar-SA"/>
              </w:rPr>
            </w:pPr>
            <w:r w:rsidRPr="005A7DFC">
              <w:rPr>
                <w:rFonts w:eastAsia="Times New Roman" w:cstheme="minorHAnsi"/>
                <w:kern w:val="1"/>
                <w:lang w:eastAsia="ar-SA"/>
              </w:rPr>
              <w:t>1</w:t>
            </w:r>
            <w:r w:rsidRPr="005A7DFC">
              <w:rPr>
                <w:rFonts w:eastAsia="Times New Roman" w:cstheme="minorHAnsi"/>
                <w:kern w:val="1"/>
                <w:vertAlign w:val="superscript"/>
                <w:lang w:eastAsia="ar-SA"/>
              </w:rPr>
              <w:t>st</w:t>
            </w:r>
            <w:r w:rsidRPr="005A7DFC">
              <w:rPr>
                <w:rFonts w:eastAsia="Times New Roman" w:cstheme="minorHAnsi"/>
                <w:kern w:val="1"/>
                <w:lang w:eastAsia="ar-SA"/>
              </w:rPr>
              <w:t xml:space="preserve"> August</w:t>
            </w:r>
          </w:p>
        </w:tc>
        <w:tc>
          <w:tcPr>
            <w:tcW w:w="2907" w:type="dxa"/>
            <w:shd w:val="clear" w:color="auto" w:fill="auto"/>
          </w:tcPr>
          <w:p w14:paraId="040C2589" w14:textId="5CBC4FD7" w:rsidR="00B51745" w:rsidRPr="005A7DFC" w:rsidRDefault="00693858" w:rsidP="00B51745">
            <w:pPr>
              <w:suppressAutoHyphens/>
              <w:spacing w:after="120"/>
              <w:rPr>
                <w:rFonts w:eastAsia="Times New Roman" w:cstheme="minorHAnsi"/>
                <w:kern w:val="1"/>
                <w:lang w:eastAsia="ar-SA"/>
              </w:rPr>
            </w:pPr>
            <w:r w:rsidRPr="005A7DFC">
              <w:rPr>
                <w:rFonts w:eastAsia="Times New Roman" w:cstheme="minorHAnsi"/>
                <w:kern w:val="1"/>
                <w:lang w:eastAsia="ar-SA"/>
              </w:rPr>
              <w:t>St Alphonsus Liguori</w:t>
            </w:r>
          </w:p>
        </w:tc>
        <w:tc>
          <w:tcPr>
            <w:tcW w:w="4394" w:type="dxa"/>
          </w:tcPr>
          <w:p w14:paraId="4BD3C1B0" w14:textId="3C37101B" w:rsidR="00B51745" w:rsidRPr="005A7DFC" w:rsidRDefault="00B51745" w:rsidP="00B51745">
            <w:pPr>
              <w:suppressAutoHyphens/>
              <w:spacing w:after="120"/>
              <w:rPr>
                <w:rFonts w:eastAsia="Times New Roman" w:cstheme="minorHAnsi"/>
                <w:kern w:val="1"/>
                <w:lang w:eastAsia="ar-SA"/>
              </w:rPr>
            </w:pPr>
            <w:r w:rsidRPr="005A7DFC">
              <w:rPr>
                <w:rFonts w:eastAsia="Times New Roman" w:cstheme="minorHAnsi"/>
                <w:kern w:val="1"/>
                <w:lang w:eastAsia="ar-SA"/>
              </w:rPr>
              <w:t>10:00 Mass</w:t>
            </w:r>
          </w:p>
        </w:tc>
      </w:tr>
      <w:tr w:rsidR="00B51745" w:rsidRPr="005A7DFC" w14:paraId="0C79B592" w14:textId="77777777" w:rsidTr="00B51745">
        <w:tc>
          <w:tcPr>
            <w:tcW w:w="1271" w:type="dxa"/>
            <w:shd w:val="clear" w:color="auto" w:fill="auto"/>
          </w:tcPr>
          <w:p w14:paraId="71982046" w14:textId="77777777" w:rsidR="00B51745" w:rsidRPr="005A7DFC" w:rsidRDefault="00B51745" w:rsidP="00B51745">
            <w:pPr>
              <w:suppressAutoHyphens/>
              <w:spacing w:after="120"/>
              <w:rPr>
                <w:rFonts w:eastAsia="Times New Roman" w:cstheme="minorHAnsi"/>
                <w:kern w:val="1"/>
                <w:lang w:eastAsia="ar-SA"/>
              </w:rPr>
            </w:pPr>
            <w:r w:rsidRPr="005A7DFC">
              <w:rPr>
                <w:rFonts w:eastAsia="Times New Roman" w:cstheme="minorHAnsi"/>
                <w:kern w:val="1"/>
                <w:lang w:eastAsia="ar-SA"/>
              </w:rPr>
              <w:t>Sunday</w:t>
            </w:r>
          </w:p>
        </w:tc>
        <w:tc>
          <w:tcPr>
            <w:tcW w:w="1771" w:type="dxa"/>
            <w:shd w:val="clear" w:color="auto" w:fill="auto"/>
          </w:tcPr>
          <w:p w14:paraId="741B23A0" w14:textId="03773C90" w:rsidR="00B51745" w:rsidRPr="005A7DFC" w:rsidRDefault="002A6F07" w:rsidP="00B51745">
            <w:pPr>
              <w:suppressAutoHyphens/>
              <w:spacing w:after="120"/>
              <w:rPr>
                <w:rFonts w:eastAsia="Times New Roman" w:cstheme="minorHAnsi"/>
                <w:kern w:val="1"/>
                <w:lang w:eastAsia="ar-SA"/>
              </w:rPr>
            </w:pPr>
            <w:r w:rsidRPr="005A7DFC">
              <w:rPr>
                <w:rFonts w:eastAsia="Times New Roman" w:cstheme="minorHAnsi"/>
                <w:kern w:val="1"/>
                <w:lang w:eastAsia="ar-SA"/>
              </w:rPr>
              <w:t>2</w:t>
            </w:r>
            <w:r w:rsidRPr="005A7DFC">
              <w:rPr>
                <w:rFonts w:eastAsia="Times New Roman" w:cstheme="minorHAnsi"/>
                <w:kern w:val="1"/>
                <w:vertAlign w:val="superscript"/>
                <w:lang w:eastAsia="ar-SA"/>
              </w:rPr>
              <w:t>nd</w:t>
            </w:r>
            <w:r w:rsidRPr="005A7DFC">
              <w:rPr>
                <w:rFonts w:eastAsia="Times New Roman" w:cstheme="minorHAnsi"/>
                <w:kern w:val="1"/>
                <w:lang w:eastAsia="ar-SA"/>
              </w:rPr>
              <w:t xml:space="preserve"> August</w:t>
            </w:r>
          </w:p>
        </w:tc>
        <w:tc>
          <w:tcPr>
            <w:tcW w:w="2907" w:type="dxa"/>
            <w:shd w:val="clear" w:color="auto" w:fill="auto"/>
          </w:tcPr>
          <w:p w14:paraId="50329740" w14:textId="2C08C2F8" w:rsidR="00B51745" w:rsidRPr="005A7DFC" w:rsidRDefault="00087E99" w:rsidP="00B51745">
            <w:pPr>
              <w:suppressAutoHyphens/>
              <w:spacing w:after="120"/>
              <w:rPr>
                <w:rFonts w:eastAsia="Times New Roman" w:cstheme="minorHAnsi"/>
                <w:kern w:val="1"/>
                <w:lang w:eastAsia="ar-SA"/>
              </w:rPr>
            </w:pPr>
            <w:r w:rsidRPr="005A7DFC">
              <w:rPr>
                <w:rFonts w:eastAsia="Times New Roman" w:cstheme="minorHAnsi"/>
                <w:kern w:val="1"/>
                <w:lang w:eastAsia="ar-SA"/>
              </w:rPr>
              <w:t>Eighteenth Sunday (A)</w:t>
            </w:r>
          </w:p>
        </w:tc>
        <w:tc>
          <w:tcPr>
            <w:tcW w:w="4394" w:type="dxa"/>
          </w:tcPr>
          <w:p w14:paraId="3B51C6AB" w14:textId="354256A5" w:rsidR="00B51745" w:rsidRPr="005A7DFC" w:rsidRDefault="00B51745" w:rsidP="00B51745">
            <w:pPr>
              <w:suppressAutoHyphens/>
              <w:spacing w:after="120"/>
              <w:rPr>
                <w:rFonts w:eastAsia="Times New Roman" w:cstheme="minorHAnsi"/>
                <w:kern w:val="1"/>
                <w:lang w:eastAsia="ar-SA"/>
              </w:rPr>
            </w:pPr>
            <w:r w:rsidRPr="005A7DFC">
              <w:rPr>
                <w:rFonts w:eastAsia="Times New Roman" w:cstheme="minorHAnsi"/>
                <w:kern w:val="1"/>
                <w:lang w:eastAsia="ar-SA"/>
              </w:rPr>
              <w:t>10.00 Mass</w:t>
            </w:r>
          </w:p>
        </w:tc>
      </w:tr>
    </w:tbl>
    <w:p w14:paraId="6FAF7A18" w14:textId="2DA4EDE9" w:rsidR="00434AE4" w:rsidRPr="005A7DFC" w:rsidRDefault="005A7DFC">
      <w:pPr>
        <w:rPr>
          <w:rFonts w:cstheme="minorHAnsi"/>
        </w:rPr>
      </w:pPr>
    </w:p>
    <w:p w14:paraId="2E6B2320" w14:textId="38FEBFB0" w:rsidR="00EB2868" w:rsidRPr="005A7DFC" w:rsidRDefault="00EB2868">
      <w:pPr>
        <w:rPr>
          <w:rFonts w:cstheme="minorHAnsi"/>
          <w:b/>
          <w:bCs/>
        </w:rPr>
      </w:pPr>
      <w:r w:rsidRPr="005A7DFC">
        <w:rPr>
          <w:rFonts w:cstheme="minorHAnsi"/>
          <w:b/>
          <w:bCs/>
        </w:rPr>
        <w:t xml:space="preserve">Here is a reminder of how things are running during </w:t>
      </w:r>
      <w:r w:rsidR="003D7781" w:rsidRPr="005A7DFC">
        <w:rPr>
          <w:rFonts w:cstheme="minorHAnsi"/>
          <w:b/>
          <w:bCs/>
        </w:rPr>
        <w:t>the easing of lock-</w:t>
      </w:r>
      <w:r w:rsidR="001067A2" w:rsidRPr="005A7DFC">
        <w:rPr>
          <w:rFonts w:cstheme="minorHAnsi"/>
          <w:b/>
          <w:bCs/>
        </w:rPr>
        <w:t>down: -</w:t>
      </w:r>
    </w:p>
    <w:p w14:paraId="5405EB14" w14:textId="44E3824D" w:rsidR="007D646C" w:rsidRPr="005A7DFC" w:rsidRDefault="005A7DFC" w:rsidP="007D646C">
      <w:pPr>
        <w:numPr>
          <w:ilvl w:val="0"/>
          <w:numId w:val="1"/>
        </w:numPr>
        <w:spacing w:before="100" w:beforeAutospacing="1" w:after="100" w:afterAutospacing="1"/>
        <w:rPr>
          <w:rFonts w:eastAsia="Times New Roman" w:cstheme="minorHAnsi"/>
        </w:rPr>
      </w:pPr>
      <w:r>
        <w:rPr>
          <w:rFonts w:eastAsia="Times New Roman" w:cstheme="minorHAnsi"/>
          <w:b/>
          <w:bCs/>
        </w:rPr>
        <w:t xml:space="preserve">Mass at </w:t>
      </w:r>
      <w:r w:rsidR="007D646C" w:rsidRPr="005A7DFC">
        <w:rPr>
          <w:rFonts w:eastAsia="Times New Roman" w:cstheme="minorHAnsi"/>
          <w:b/>
          <w:bCs/>
        </w:rPr>
        <w:t xml:space="preserve">10am </w:t>
      </w:r>
      <w:r w:rsidR="009E2CEA" w:rsidRPr="005A7DFC">
        <w:rPr>
          <w:rFonts w:eastAsia="Times New Roman" w:cstheme="minorHAnsi"/>
          <w:b/>
          <w:bCs/>
        </w:rPr>
        <w:t>only</w:t>
      </w:r>
      <w:r w:rsidR="00902926" w:rsidRPr="005A7DFC">
        <w:rPr>
          <w:rFonts w:eastAsia="Times New Roman" w:cstheme="minorHAnsi"/>
          <w:b/>
          <w:bCs/>
        </w:rPr>
        <w:t>,</w:t>
      </w:r>
      <w:r w:rsidR="009E2CEA" w:rsidRPr="005A7DFC">
        <w:rPr>
          <w:rFonts w:eastAsia="Times New Roman" w:cstheme="minorHAnsi"/>
        </w:rPr>
        <w:t xml:space="preserve"> </w:t>
      </w:r>
      <w:r w:rsidR="007D646C" w:rsidRPr="005A7DFC">
        <w:rPr>
          <w:rFonts w:eastAsia="Times New Roman" w:cstheme="minorHAnsi"/>
          <w:b/>
          <w:bCs/>
        </w:rPr>
        <w:t>everyday</w:t>
      </w:r>
      <w:r w:rsidR="006D69D2" w:rsidRPr="005A7DFC">
        <w:rPr>
          <w:rFonts w:eastAsia="Times New Roman" w:cstheme="minorHAnsi"/>
        </w:rPr>
        <w:t>– the same scripture readings as Sunday</w:t>
      </w:r>
    </w:p>
    <w:p w14:paraId="0218472B" w14:textId="0FBEDD84" w:rsidR="007D646C" w:rsidRPr="005A7DFC" w:rsidRDefault="007D646C" w:rsidP="007D646C">
      <w:pPr>
        <w:numPr>
          <w:ilvl w:val="0"/>
          <w:numId w:val="1"/>
        </w:numPr>
        <w:spacing w:before="100" w:beforeAutospacing="1" w:after="100" w:afterAutospacing="1"/>
        <w:rPr>
          <w:rFonts w:eastAsia="Times New Roman" w:cstheme="minorHAnsi"/>
        </w:rPr>
      </w:pPr>
      <w:r w:rsidRPr="005A7DFC">
        <w:rPr>
          <w:rFonts w:eastAsia="Times New Roman" w:cstheme="minorHAnsi"/>
        </w:rPr>
        <w:t>Wednesday</w:t>
      </w:r>
      <w:r w:rsidR="005A7DFC">
        <w:rPr>
          <w:rFonts w:eastAsia="Times New Roman" w:cstheme="minorHAnsi"/>
        </w:rPr>
        <w:t xml:space="preserve"> service of </w:t>
      </w:r>
      <w:r w:rsidR="005A7DFC" w:rsidRPr="005A7DFC">
        <w:rPr>
          <w:rFonts w:eastAsia="Times New Roman" w:cstheme="minorHAnsi"/>
        </w:rPr>
        <w:t>word</w:t>
      </w:r>
      <w:r w:rsidRPr="005A7DFC">
        <w:rPr>
          <w:rFonts w:eastAsia="Times New Roman" w:cstheme="minorHAnsi"/>
        </w:rPr>
        <w:t>/communion, as Fr Behr day off</w:t>
      </w:r>
    </w:p>
    <w:p w14:paraId="786EFB7C" w14:textId="77777777" w:rsidR="007D646C" w:rsidRPr="005A7DFC" w:rsidRDefault="007D646C" w:rsidP="007D646C">
      <w:pPr>
        <w:numPr>
          <w:ilvl w:val="0"/>
          <w:numId w:val="1"/>
        </w:numPr>
        <w:spacing w:before="100" w:beforeAutospacing="1" w:after="100" w:afterAutospacing="1"/>
        <w:rPr>
          <w:rFonts w:eastAsia="Times New Roman" w:cstheme="minorHAnsi"/>
        </w:rPr>
      </w:pPr>
      <w:r w:rsidRPr="005A7DFC">
        <w:rPr>
          <w:rFonts w:eastAsia="Times New Roman" w:cstheme="minorHAnsi"/>
        </w:rPr>
        <w:t>Church locked out of service times</w:t>
      </w:r>
    </w:p>
    <w:p w14:paraId="54B2AD19" w14:textId="63529E64" w:rsidR="007D646C" w:rsidRPr="005A7DFC" w:rsidRDefault="007D646C" w:rsidP="007D646C">
      <w:pPr>
        <w:numPr>
          <w:ilvl w:val="0"/>
          <w:numId w:val="1"/>
        </w:numPr>
        <w:spacing w:before="100" w:beforeAutospacing="1" w:after="100" w:afterAutospacing="1"/>
        <w:rPr>
          <w:rFonts w:eastAsia="Times New Roman" w:cstheme="minorHAnsi"/>
        </w:rPr>
      </w:pPr>
      <w:r w:rsidRPr="005A7DFC">
        <w:rPr>
          <w:rFonts w:eastAsia="Times New Roman" w:cstheme="minorHAnsi"/>
        </w:rPr>
        <w:t>St Mildred's open as part of C</w:t>
      </w:r>
      <w:r w:rsidR="007E7946" w:rsidRPr="005A7DFC">
        <w:rPr>
          <w:rFonts w:eastAsia="Times New Roman" w:cstheme="minorHAnsi"/>
        </w:rPr>
        <w:t xml:space="preserve">hurches </w:t>
      </w:r>
      <w:r w:rsidRPr="005A7DFC">
        <w:rPr>
          <w:rFonts w:eastAsia="Times New Roman" w:cstheme="minorHAnsi"/>
        </w:rPr>
        <w:t>T</w:t>
      </w:r>
      <w:r w:rsidR="007E7946" w:rsidRPr="005A7DFC">
        <w:rPr>
          <w:rFonts w:eastAsia="Times New Roman" w:cstheme="minorHAnsi"/>
        </w:rPr>
        <w:t xml:space="preserve">ogether </w:t>
      </w:r>
      <w:r w:rsidRPr="005A7DFC">
        <w:rPr>
          <w:rFonts w:eastAsia="Times New Roman" w:cstheme="minorHAnsi"/>
        </w:rPr>
        <w:t>i</w:t>
      </w:r>
      <w:r w:rsidR="007E7946" w:rsidRPr="005A7DFC">
        <w:rPr>
          <w:rFonts w:eastAsia="Times New Roman" w:cstheme="minorHAnsi"/>
        </w:rPr>
        <w:t xml:space="preserve">n </w:t>
      </w:r>
      <w:r w:rsidRPr="005A7DFC">
        <w:rPr>
          <w:rFonts w:eastAsia="Times New Roman" w:cstheme="minorHAnsi"/>
        </w:rPr>
        <w:t>T</w:t>
      </w:r>
      <w:r w:rsidR="009E2CEA" w:rsidRPr="005A7DFC">
        <w:rPr>
          <w:rFonts w:eastAsia="Times New Roman" w:cstheme="minorHAnsi"/>
        </w:rPr>
        <w:t>enterden</w:t>
      </w:r>
      <w:r w:rsidRPr="005A7DFC">
        <w:rPr>
          <w:rFonts w:eastAsia="Times New Roman" w:cstheme="minorHAnsi"/>
        </w:rPr>
        <w:t xml:space="preserve"> initiative for private prayer</w:t>
      </w:r>
    </w:p>
    <w:p w14:paraId="65A77BF6" w14:textId="77777777" w:rsidR="007D646C" w:rsidRPr="005A7DFC" w:rsidRDefault="007D646C" w:rsidP="007D646C">
      <w:pPr>
        <w:numPr>
          <w:ilvl w:val="0"/>
          <w:numId w:val="1"/>
        </w:numPr>
        <w:spacing w:before="100" w:beforeAutospacing="1" w:after="100" w:afterAutospacing="1"/>
        <w:rPr>
          <w:rFonts w:eastAsia="Times New Roman" w:cstheme="minorHAnsi"/>
          <w:b/>
          <w:bCs/>
        </w:rPr>
      </w:pPr>
      <w:r w:rsidRPr="005A7DFC">
        <w:rPr>
          <w:rFonts w:eastAsia="Times New Roman" w:cstheme="minorHAnsi"/>
          <w:b/>
          <w:bCs/>
        </w:rPr>
        <w:t>More stewards please</w:t>
      </w:r>
    </w:p>
    <w:p w14:paraId="654B6B13" w14:textId="77777777" w:rsidR="007D646C" w:rsidRPr="005A7DFC" w:rsidRDefault="007D646C" w:rsidP="007D646C">
      <w:pPr>
        <w:numPr>
          <w:ilvl w:val="0"/>
          <w:numId w:val="1"/>
        </w:numPr>
        <w:spacing w:before="100" w:beforeAutospacing="1" w:after="100" w:afterAutospacing="1"/>
        <w:rPr>
          <w:rFonts w:eastAsia="Times New Roman" w:cstheme="minorHAnsi"/>
          <w:b/>
          <w:bCs/>
        </w:rPr>
      </w:pPr>
      <w:r w:rsidRPr="005A7DFC">
        <w:rPr>
          <w:rFonts w:eastAsia="Times New Roman" w:cstheme="minorHAnsi"/>
          <w:b/>
          <w:bCs/>
        </w:rPr>
        <w:t>More cleaners please</w:t>
      </w:r>
    </w:p>
    <w:p w14:paraId="1957A886" w14:textId="633E06D3" w:rsidR="007D646C" w:rsidRPr="005A7DFC" w:rsidRDefault="00A9073C" w:rsidP="007D646C">
      <w:pPr>
        <w:numPr>
          <w:ilvl w:val="0"/>
          <w:numId w:val="1"/>
        </w:numPr>
        <w:spacing w:before="100" w:beforeAutospacing="1" w:after="100" w:afterAutospacing="1"/>
        <w:rPr>
          <w:rFonts w:eastAsia="Times New Roman" w:cstheme="minorHAnsi"/>
        </w:rPr>
      </w:pPr>
      <w:r w:rsidRPr="005A7DFC">
        <w:rPr>
          <w:rFonts w:eastAsia="Times New Roman" w:cstheme="minorHAnsi"/>
          <w:b/>
          <w:bCs/>
        </w:rPr>
        <w:t xml:space="preserve">Please bring with you a completed </w:t>
      </w:r>
      <w:r w:rsidR="007D646C" w:rsidRPr="005A7DFC">
        <w:rPr>
          <w:rFonts w:eastAsia="Times New Roman" w:cstheme="minorHAnsi"/>
          <w:b/>
          <w:bCs/>
        </w:rPr>
        <w:t xml:space="preserve">Track and Trace </w:t>
      </w:r>
      <w:r w:rsidR="007D646C" w:rsidRPr="005A7DFC">
        <w:rPr>
          <w:rFonts w:eastAsia="Times New Roman" w:cstheme="minorHAnsi"/>
        </w:rPr>
        <w:t>form every time</w:t>
      </w:r>
    </w:p>
    <w:p w14:paraId="52E8D061" w14:textId="010022DB" w:rsidR="007D646C" w:rsidRPr="005A7DFC" w:rsidRDefault="00A9073C" w:rsidP="007D646C">
      <w:pPr>
        <w:numPr>
          <w:ilvl w:val="0"/>
          <w:numId w:val="1"/>
        </w:numPr>
        <w:spacing w:before="100" w:beforeAutospacing="1" w:after="100" w:afterAutospacing="1"/>
        <w:rPr>
          <w:rFonts w:eastAsia="Times New Roman" w:cstheme="minorHAnsi"/>
        </w:rPr>
      </w:pPr>
      <w:r w:rsidRPr="005A7DFC">
        <w:rPr>
          <w:rFonts w:eastAsia="Times New Roman" w:cstheme="minorHAnsi"/>
          <w:b/>
          <w:bCs/>
        </w:rPr>
        <w:t>Please b</w:t>
      </w:r>
      <w:r w:rsidR="007D646C" w:rsidRPr="005A7DFC">
        <w:rPr>
          <w:rFonts w:eastAsia="Times New Roman" w:cstheme="minorHAnsi"/>
          <w:b/>
          <w:bCs/>
        </w:rPr>
        <w:t>ook every time</w:t>
      </w:r>
      <w:r w:rsidR="007D646C" w:rsidRPr="005A7DFC">
        <w:rPr>
          <w:rFonts w:eastAsia="Times New Roman" w:cstheme="minorHAnsi"/>
        </w:rPr>
        <w:t xml:space="preserve"> by email or in extremis phone</w:t>
      </w:r>
    </w:p>
    <w:p w14:paraId="488EFFD1" w14:textId="77777777" w:rsidR="007D646C" w:rsidRPr="005A7DFC" w:rsidRDefault="007D646C" w:rsidP="007D646C">
      <w:pPr>
        <w:numPr>
          <w:ilvl w:val="0"/>
          <w:numId w:val="1"/>
        </w:numPr>
        <w:spacing w:before="100" w:beforeAutospacing="1" w:after="100" w:afterAutospacing="1"/>
        <w:rPr>
          <w:rFonts w:eastAsia="Times New Roman" w:cstheme="minorHAnsi"/>
        </w:rPr>
      </w:pPr>
      <w:r w:rsidRPr="005A7DFC">
        <w:rPr>
          <w:rFonts w:eastAsia="Times New Roman" w:cstheme="minorHAnsi"/>
        </w:rPr>
        <w:t>Face masks not mandatory, but advisory</w:t>
      </w:r>
    </w:p>
    <w:p w14:paraId="30F8C1F4" w14:textId="77777777" w:rsidR="007D646C" w:rsidRPr="005A7DFC" w:rsidRDefault="007D646C" w:rsidP="007D646C">
      <w:pPr>
        <w:numPr>
          <w:ilvl w:val="0"/>
          <w:numId w:val="1"/>
        </w:numPr>
        <w:spacing w:before="100" w:beforeAutospacing="1" w:after="100" w:afterAutospacing="1"/>
        <w:rPr>
          <w:rFonts w:eastAsia="Times New Roman" w:cstheme="minorHAnsi"/>
        </w:rPr>
      </w:pPr>
      <w:r w:rsidRPr="005A7DFC">
        <w:rPr>
          <w:rFonts w:eastAsia="Times New Roman" w:cstheme="minorHAnsi"/>
        </w:rPr>
        <w:t>Hand sanitiser available</w:t>
      </w:r>
    </w:p>
    <w:p w14:paraId="7C06F553" w14:textId="37DDA20F" w:rsidR="009E1906" w:rsidRPr="005A7DFC" w:rsidRDefault="009E1906" w:rsidP="009E1906">
      <w:pPr>
        <w:pStyle w:val="paragraph"/>
        <w:spacing w:before="0" w:beforeAutospacing="0" w:after="0" w:afterAutospacing="0"/>
        <w:textAlignment w:val="baseline"/>
        <w:rPr>
          <w:rFonts w:asciiTheme="minorHAnsi" w:hAnsiTheme="minorHAnsi" w:cstheme="minorHAnsi"/>
        </w:rPr>
      </w:pPr>
      <w:r w:rsidRPr="005A7DFC">
        <w:rPr>
          <w:rStyle w:val="normaltextrun"/>
          <w:rFonts w:asciiTheme="minorHAnsi" w:hAnsiTheme="minorHAnsi" w:cstheme="minorHAnsi"/>
        </w:rPr>
        <w:t xml:space="preserve">Deacon Jolyon is co-ordinating the </w:t>
      </w:r>
      <w:r w:rsidRPr="005A7DFC">
        <w:rPr>
          <w:rStyle w:val="normaltextrun"/>
          <w:rFonts w:asciiTheme="minorHAnsi" w:hAnsiTheme="minorHAnsi" w:cstheme="minorHAnsi"/>
          <w:b/>
          <w:bCs/>
        </w:rPr>
        <w:t>Mass attendance numbers and names</w:t>
      </w:r>
      <w:r w:rsidRPr="005A7DFC">
        <w:rPr>
          <w:rStyle w:val="normaltextrun"/>
          <w:rFonts w:asciiTheme="minorHAnsi" w:hAnsiTheme="minorHAnsi" w:cstheme="minorHAnsi"/>
        </w:rPr>
        <w:t xml:space="preserve">. Please contact him by email preferably on </w:t>
      </w:r>
      <w:hyperlink r:id="rId9" w:tgtFrame="_blank" w:history="1">
        <w:r w:rsidRPr="005A7DFC">
          <w:rPr>
            <w:rStyle w:val="normaltextrun"/>
            <w:rFonts w:asciiTheme="minorHAnsi" w:hAnsiTheme="minorHAnsi" w:cstheme="minorHAnsi"/>
            <w:b/>
            <w:bCs/>
            <w:u w:val="single"/>
          </w:rPr>
          <w:t>jolyonvickers@rcaos.org.uk</w:t>
        </w:r>
      </w:hyperlink>
      <w:r w:rsidRPr="005A7DFC">
        <w:rPr>
          <w:rStyle w:val="normaltextrun"/>
          <w:rFonts w:asciiTheme="minorHAnsi" w:hAnsiTheme="minorHAnsi" w:cstheme="minorHAnsi"/>
        </w:rPr>
        <w:t xml:space="preserve"> to advise him each time you wish to attend Mass. He will then confirm asap if there is a space available for you. In difficulties, please ring him on 01580 766449.</w:t>
      </w:r>
      <w:r w:rsidRPr="005A7DFC">
        <w:rPr>
          <w:rStyle w:val="eop"/>
          <w:rFonts w:asciiTheme="minorHAnsi" w:hAnsiTheme="minorHAnsi" w:cstheme="minorHAnsi"/>
        </w:rPr>
        <w:t> </w:t>
      </w:r>
    </w:p>
    <w:p w14:paraId="59A93F30" w14:textId="77777777" w:rsidR="005A7DFC" w:rsidRDefault="005A7DFC" w:rsidP="009E1906">
      <w:pPr>
        <w:pStyle w:val="paragraph"/>
        <w:spacing w:before="0" w:beforeAutospacing="0" w:after="0" w:afterAutospacing="0"/>
        <w:textAlignment w:val="baseline"/>
        <w:rPr>
          <w:rStyle w:val="normaltextrun"/>
          <w:rFonts w:asciiTheme="minorHAnsi" w:hAnsiTheme="minorHAnsi" w:cstheme="minorHAnsi"/>
        </w:rPr>
      </w:pPr>
    </w:p>
    <w:p w14:paraId="31FE6CB6" w14:textId="3DED74DE" w:rsidR="009E1906" w:rsidRDefault="009E1906" w:rsidP="009E1906">
      <w:pPr>
        <w:pStyle w:val="paragraph"/>
        <w:spacing w:before="0" w:beforeAutospacing="0" w:after="0" w:afterAutospacing="0"/>
        <w:textAlignment w:val="baseline"/>
        <w:rPr>
          <w:rStyle w:val="eop"/>
          <w:rFonts w:asciiTheme="minorHAnsi" w:hAnsiTheme="minorHAnsi" w:cstheme="minorHAnsi"/>
        </w:rPr>
      </w:pPr>
      <w:r w:rsidRPr="005A7DFC">
        <w:rPr>
          <w:rStyle w:val="normaltextrun"/>
          <w:rFonts w:asciiTheme="minorHAnsi" w:hAnsiTheme="minorHAnsi" w:cstheme="minorHAnsi"/>
        </w:rPr>
        <w:t xml:space="preserve">Please could you also email Deacon </w:t>
      </w:r>
      <w:r w:rsidR="00D059F5" w:rsidRPr="005A7DFC">
        <w:rPr>
          <w:rStyle w:val="normaltextrun"/>
          <w:rFonts w:asciiTheme="minorHAnsi" w:hAnsiTheme="minorHAnsi" w:cstheme="minorHAnsi"/>
        </w:rPr>
        <w:t>Jolyon if</w:t>
      </w:r>
      <w:r w:rsidRPr="005A7DFC">
        <w:rPr>
          <w:rStyle w:val="normaltextrun"/>
          <w:rFonts w:asciiTheme="minorHAnsi" w:hAnsiTheme="minorHAnsi" w:cstheme="minorHAnsi"/>
        </w:rPr>
        <w:t xml:space="preserve"> you are able to offer yourself as a volunteer steward and post service cleaner.</w:t>
      </w:r>
      <w:r w:rsidRPr="005A7DFC">
        <w:rPr>
          <w:rStyle w:val="eop"/>
          <w:rFonts w:asciiTheme="minorHAnsi" w:hAnsiTheme="minorHAnsi" w:cstheme="minorHAnsi"/>
        </w:rPr>
        <w:t> </w:t>
      </w:r>
    </w:p>
    <w:p w14:paraId="11EFDFA1" w14:textId="77777777" w:rsidR="005A7DFC" w:rsidRPr="005A7DFC" w:rsidRDefault="005A7DFC" w:rsidP="009E1906">
      <w:pPr>
        <w:pStyle w:val="paragraph"/>
        <w:spacing w:before="0" w:beforeAutospacing="0" w:after="0" w:afterAutospacing="0"/>
        <w:textAlignment w:val="baseline"/>
        <w:rPr>
          <w:rFonts w:asciiTheme="minorHAnsi" w:hAnsiTheme="minorHAnsi" w:cstheme="minorHAnsi"/>
        </w:rPr>
      </w:pPr>
    </w:p>
    <w:p w14:paraId="089D49D4" w14:textId="77777777" w:rsidR="009E1906" w:rsidRPr="005A7DFC" w:rsidRDefault="009E1906" w:rsidP="009E1906">
      <w:pPr>
        <w:pStyle w:val="paragraph"/>
        <w:spacing w:before="0" w:beforeAutospacing="0" w:after="0" w:afterAutospacing="0"/>
        <w:jc w:val="center"/>
        <w:textAlignment w:val="baseline"/>
        <w:rPr>
          <w:rStyle w:val="eop"/>
          <w:rFonts w:asciiTheme="minorHAnsi" w:hAnsiTheme="minorHAnsi" w:cstheme="minorHAnsi"/>
          <w:sz w:val="26"/>
          <w:szCs w:val="26"/>
        </w:rPr>
      </w:pPr>
      <w:r w:rsidRPr="005A7DFC">
        <w:rPr>
          <w:rStyle w:val="normaltextrun"/>
          <w:rFonts w:asciiTheme="minorHAnsi" w:hAnsiTheme="minorHAnsi" w:cstheme="minorHAnsi"/>
          <w:b/>
          <w:bCs/>
          <w:sz w:val="26"/>
          <w:szCs w:val="26"/>
          <w:u w:val="single"/>
        </w:rPr>
        <w:t>Please do not turn up “unannounced”, or after 10am, as you may have to be turned away.</w:t>
      </w:r>
      <w:r w:rsidRPr="005A7DFC">
        <w:rPr>
          <w:rStyle w:val="eop"/>
          <w:rFonts w:asciiTheme="minorHAnsi" w:hAnsiTheme="minorHAnsi" w:cstheme="minorHAnsi"/>
          <w:sz w:val="26"/>
          <w:szCs w:val="26"/>
        </w:rPr>
        <w:t> </w:t>
      </w:r>
    </w:p>
    <w:p w14:paraId="65F0E2BA" w14:textId="7CD18171" w:rsidR="00B938AB" w:rsidRPr="005A7DFC" w:rsidRDefault="00B938AB" w:rsidP="009E1906">
      <w:pPr>
        <w:pStyle w:val="NormalWeb"/>
        <w:rPr>
          <w:rFonts w:asciiTheme="minorHAnsi" w:hAnsiTheme="minorHAnsi" w:cstheme="minorHAnsi"/>
          <w:sz w:val="24"/>
          <w:szCs w:val="24"/>
        </w:rPr>
      </w:pPr>
      <w:r w:rsidRPr="005A7DFC">
        <w:rPr>
          <w:rFonts w:asciiTheme="minorHAnsi" w:hAnsiTheme="minorHAnsi" w:cstheme="minorHAnsi"/>
          <w:sz w:val="24"/>
          <w:szCs w:val="24"/>
        </w:rPr>
        <w:t xml:space="preserve">And finally, a few </w:t>
      </w:r>
      <w:r w:rsidR="00E841E5" w:rsidRPr="005A7DFC">
        <w:rPr>
          <w:rFonts w:asciiTheme="minorHAnsi" w:hAnsiTheme="minorHAnsi" w:cstheme="minorHAnsi"/>
          <w:sz w:val="24"/>
          <w:szCs w:val="24"/>
        </w:rPr>
        <w:t>notices</w:t>
      </w:r>
      <w:r w:rsidRPr="005A7DFC">
        <w:rPr>
          <w:rFonts w:asciiTheme="minorHAnsi" w:hAnsiTheme="minorHAnsi" w:cstheme="minorHAnsi"/>
          <w:sz w:val="24"/>
          <w:szCs w:val="24"/>
        </w:rPr>
        <w:t xml:space="preserve"> to make you smile…</w:t>
      </w:r>
    </w:p>
    <w:p w14:paraId="114608D9" w14:textId="24799760" w:rsidR="00087E99" w:rsidRPr="005A7DFC" w:rsidRDefault="009B6A2A">
      <w:pPr>
        <w:rPr>
          <w:rFonts w:cstheme="minorHAnsi"/>
          <w:color w:val="000000"/>
        </w:rPr>
      </w:pPr>
      <w:r w:rsidRPr="005A7DFC">
        <w:rPr>
          <w:rFonts w:cstheme="minorHAnsi"/>
          <w:color w:val="000000"/>
        </w:rPr>
        <w:t>In a Laundromat:</w:t>
      </w:r>
      <w:r w:rsidRPr="005A7DFC">
        <w:rPr>
          <w:rFonts w:cstheme="minorHAnsi"/>
          <w:color w:val="000000"/>
        </w:rPr>
        <w:br/>
        <w:t>AUTOMATIC WASHING MACHINES: PLEASE REMOVE ALL YOUR CLOTHES WHEN THE LIGHT GOES OUT.</w:t>
      </w:r>
      <w:r w:rsidRPr="005A7DFC">
        <w:rPr>
          <w:rFonts w:cstheme="minorHAnsi"/>
          <w:color w:val="000000"/>
        </w:rPr>
        <w:br/>
        <w:t>-----------------------------------------------------------------------------------------</w:t>
      </w:r>
      <w:r w:rsidRPr="005A7DFC">
        <w:rPr>
          <w:rFonts w:cstheme="minorHAnsi"/>
          <w:color w:val="000000"/>
        </w:rPr>
        <w:br/>
        <w:t>In a London department store:</w:t>
      </w:r>
      <w:r w:rsidRPr="005A7DFC">
        <w:rPr>
          <w:rFonts w:cstheme="minorHAnsi"/>
          <w:color w:val="000000"/>
        </w:rPr>
        <w:br/>
        <w:t>BARGAIN BASEMENT UPSTAIRS</w:t>
      </w:r>
      <w:r w:rsidR="00B938AB" w:rsidRPr="005A7DFC">
        <w:rPr>
          <w:rFonts w:cstheme="minorHAnsi"/>
          <w:color w:val="000000"/>
        </w:rPr>
        <w:t>…</w:t>
      </w:r>
      <w:r w:rsidRPr="005A7DFC">
        <w:rPr>
          <w:rFonts w:cstheme="minorHAnsi"/>
          <w:color w:val="000000"/>
        </w:rPr>
        <w:br/>
        <w:t>-------------------------------------------------------------------------------------</w:t>
      </w:r>
      <w:r w:rsidRPr="005A7DFC">
        <w:rPr>
          <w:rFonts w:cstheme="minorHAnsi"/>
          <w:color w:val="000000"/>
        </w:rPr>
        <w:br/>
        <w:t>In an office:</w:t>
      </w:r>
      <w:r w:rsidRPr="005A7DFC">
        <w:rPr>
          <w:rFonts w:cstheme="minorHAnsi"/>
          <w:color w:val="000000"/>
        </w:rPr>
        <w:br/>
        <w:t>WOULD THE PERSON WHO TOOK THE STEP LADDER YESTERDAY PLEASE BRING IT BACK OR FURTHER STEPS WILL BE TAKEN.</w:t>
      </w:r>
      <w:r w:rsidRPr="005A7DFC">
        <w:rPr>
          <w:rFonts w:cstheme="minorHAnsi"/>
          <w:color w:val="000000"/>
        </w:rPr>
        <w:br/>
      </w:r>
    </w:p>
    <w:sectPr w:rsidR="00087E99" w:rsidRPr="005A7D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5D4D6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AB0"/>
    <w:rsid w:val="00014438"/>
    <w:rsid w:val="00087E99"/>
    <w:rsid w:val="000C517A"/>
    <w:rsid w:val="001067A2"/>
    <w:rsid w:val="00137F4C"/>
    <w:rsid w:val="0018658F"/>
    <w:rsid w:val="001E01B1"/>
    <w:rsid w:val="001E7245"/>
    <w:rsid w:val="002A6F07"/>
    <w:rsid w:val="002B6C7C"/>
    <w:rsid w:val="002D4C50"/>
    <w:rsid w:val="002F5E36"/>
    <w:rsid w:val="00337BAE"/>
    <w:rsid w:val="003A7508"/>
    <w:rsid w:val="003D7781"/>
    <w:rsid w:val="00470FDB"/>
    <w:rsid w:val="00471BE2"/>
    <w:rsid w:val="004A687D"/>
    <w:rsid w:val="0057750F"/>
    <w:rsid w:val="00591B2E"/>
    <w:rsid w:val="00593B6B"/>
    <w:rsid w:val="005A7DFC"/>
    <w:rsid w:val="005B2415"/>
    <w:rsid w:val="005D0D49"/>
    <w:rsid w:val="005F4108"/>
    <w:rsid w:val="00693858"/>
    <w:rsid w:val="006D69D2"/>
    <w:rsid w:val="00722B60"/>
    <w:rsid w:val="00736A5A"/>
    <w:rsid w:val="007A4D89"/>
    <w:rsid w:val="007C7266"/>
    <w:rsid w:val="007D646C"/>
    <w:rsid w:val="007E7946"/>
    <w:rsid w:val="007F18CC"/>
    <w:rsid w:val="0080685A"/>
    <w:rsid w:val="00886E50"/>
    <w:rsid w:val="00891331"/>
    <w:rsid w:val="00902926"/>
    <w:rsid w:val="00944CB6"/>
    <w:rsid w:val="00990507"/>
    <w:rsid w:val="00995328"/>
    <w:rsid w:val="009B6A2A"/>
    <w:rsid w:val="009E1906"/>
    <w:rsid w:val="009E2CEA"/>
    <w:rsid w:val="00A9073C"/>
    <w:rsid w:val="00AA7BB5"/>
    <w:rsid w:val="00AC6095"/>
    <w:rsid w:val="00AE25AE"/>
    <w:rsid w:val="00B076EE"/>
    <w:rsid w:val="00B51745"/>
    <w:rsid w:val="00B938AB"/>
    <w:rsid w:val="00BC132C"/>
    <w:rsid w:val="00CB6BB4"/>
    <w:rsid w:val="00CC4F14"/>
    <w:rsid w:val="00CD0FDD"/>
    <w:rsid w:val="00D059F5"/>
    <w:rsid w:val="00D57274"/>
    <w:rsid w:val="00DB6667"/>
    <w:rsid w:val="00DF4F52"/>
    <w:rsid w:val="00E02B72"/>
    <w:rsid w:val="00E07402"/>
    <w:rsid w:val="00E5692A"/>
    <w:rsid w:val="00E751D5"/>
    <w:rsid w:val="00E841E5"/>
    <w:rsid w:val="00EB2868"/>
    <w:rsid w:val="00F04824"/>
    <w:rsid w:val="00F51D17"/>
    <w:rsid w:val="00F84A9C"/>
    <w:rsid w:val="00FD2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66347"/>
  <w15:chartTrackingRefBased/>
  <w15:docId w15:val="{BF5D661A-01A7-4F4E-8B90-CA8D5E005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AB0"/>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D2AB0"/>
    <w:rPr>
      <w:color w:val="000080"/>
      <w:u w:val="single"/>
    </w:rPr>
  </w:style>
  <w:style w:type="character" w:styleId="UnresolvedMention">
    <w:name w:val="Unresolved Mention"/>
    <w:basedOn w:val="DefaultParagraphFont"/>
    <w:uiPriority w:val="99"/>
    <w:semiHidden/>
    <w:unhideWhenUsed/>
    <w:rsid w:val="00591B2E"/>
    <w:rPr>
      <w:color w:val="605E5C"/>
      <w:shd w:val="clear" w:color="auto" w:fill="E1DFDD"/>
    </w:rPr>
  </w:style>
  <w:style w:type="paragraph" w:styleId="NormalWeb">
    <w:name w:val="Normal (Web)"/>
    <w:basedOn w:val="Normal"/>
    <w:uiPriority w:val="99"/>
    <w:unhideWhenUsed/>
    <w:rsid w:val="00D57274"/>
    <w:pPr>
      <w:spacing w:before="100" w:beforeAutospacing="1" w:after="100" w:afterAutospacing="1"/>
    </w:pPr>
    <w:rPr>
      <w:rFonts w:ascii="Calibri" w:eastAsiaTheme="minorEastAsia" w:hAnsi="Calibri" w:cs="Calibri"/>
      <w:sz w:val="22"/>
      <w:szCs w:val="22"/>
      <w:lang w:eastAsia="en-GB"/>
    </w:rPr>
  </w:style>
  <w:style w:type="paragraph" w:customStyle="1" w:styleId="paragraph">
    <w:name w:val="paragraph"/>
    <w:basedOn w:val="Normal"/>
    <w:rsid w:val="00DF4F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DF4F52"/>
  </w:style>
  <w:style w:type="character" w:customStyle="1" w:styleId="eop">
    <w:name w:val="eop"/>
    <w:basedOn w:val="DefaultParagraphFont"/>
    <w:rsid w:val="00DF4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444700">
      <w:bodyDiv w:val="1"/>
      <w:marLeft w:val="0"/>
      <w:marRight w:val="0"/>
      <w:marTop w:val="0"/>
      <w:marBottom w:val="0"/>
      <w:divBdr>
        <w:top w:val="none" w:sz="0" w:space="0" w:color="auto"/>
        <w:left w:val="none" w:sz="0" w:space="0" w:color="auto"/>
        <w:bottom w:val="none" w:sz="0" w:space="0" w:color="auto"/>
        <w:right w:val="none" w:sz="0" w:space="0" w:color="auto"/>
      </w:divBdr>
    </w:div>
    <w:div w:id="915019678">
      <w:bodyDiv w:val="1"/>
      <w:marLeft w:val="0"/>
      <w:marRight w:val="0"/>
      <w:marTop w:val="0"/>
      <w:marBottom w:val="0"/>
      <w:divBdr>
        <w:top w:val="none" w:sz="0" w:space="0" w:color="auto"/>
        <w:left w:val="none" w:sz="0" w:space="0" w:color="auto"/>
        <w:bottom w:val="none" w:sz="0" w:space="0" w:color="auto"/>
        <w:right w:val="none" w:sz="0" w:space="0" w:color="auto"/>
      </w:divBdr>
    </w:div>
    <w:div w:id="1228875805">
      <w:bodyDiv w:val="1"/>
      <w:marLeft w:val="0"/>
      <w:marRight w:val="0"/>
      <w:marTop w:val="0"/>
      <w:marBottom w:val="0"/>
      <w:divBdr>
        <w:top w:val="none" w:sz="0" w:space="0" w:color="auto"/>
        <w:left w:val="none" w:sz="0" w:space="0" w:color="auto"/>
        <w:bottom w:val="none" w:sz="0" w:space="0" w:color="auto"/>
        <w:right w:val="none" w:sz="0" w:space="0" w:color="auto"/>
      </w:divBdr>
    </w:div>
    <w:div w:id="139816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wPilgrimPath.ie" TargetMode="External"/><Relationship Id="rId3" Type="http://schemas.openxmlformats.org/officeDocument/2006/relationships/settings" Target="settings.xml"/><Relationship Id="rId7" Type="http://schemas.openxmlformats.org/officeDocument/2006/relationships/hyperlink" Target="mailto:bookings.standrews@talktalk.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hruzrafat@rcaos.org.uk"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olyonvickers@rcao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730</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Sargent</dc:creator>
  <cp:keywords/>
  <dc:description/>
  <cp:lastModifiedBy>J Vickers</cp:lastModifiedBy>
  <cp:revision>2</cp:revision>
  <dcterms:created xsi:type="dcterms:W3CDTF">2020-07-23T19:00:00Z</dcterms:created>
  <dcterms:modified xsi:type="dcterms:W3CDTF">2020-07-23T19:00:00Z</dcterms:modified>
</cp:coreProperties>
</file>