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076DC" w14:textId="77777777" w:rsidR="000A0E68" w:rsidRPr="005047FD" w:rsidRDefault="000A0E68" w:rsidP="000A0E68">
      <w:pPr>
        <w:suppressAutoHyphens w:val="0"/>
        <w:jc w:val="center"/>
        <w:rPr>
          <w:rFonts w:asciiTheme="majorHAnsi" w:eastAsiaTheme="minorHAnsi" w:hAnsiTheme="majorHAnsi" w:cstheme="majorHAnsi"/>
          <w:kern w:val="0"/>
          <w:lang w:val="fr-FR" w:eastAsia="en-US"/>
        </w:rPr>
      </w:pPr>
      <w:r w:rsidRPr="005047FD">
        <w:rPr>
          <w:rFonts w:asciiTheme="majorHAnsi" w:eastAsiaTheme="minorHAnsi" w:hAnsiTheme="majorHAnsi" w:cstheme="majorHAnsi"/>
          <w:noProof/>
          <w:kern w:val="0"/>
          <w:lang w:eastAsia="en-US"/>
        </w:rPr>
        <w:drawing>
          <wp:anchor distT="0" distB="0" distL="114300" distR="114300" simplePos="0" relativeHeight="251659264" behindDoc="1" locked="0" layoutInCell="1" allowOverlap="1" wp14:anchorId="1DC9DFAF" wp14:editId="64970B9F">
            <wp:simplePos x="0" y="0"/>
            <wp:positionH relativeFrom="column">
              <wp:posOffset>2226099</wp:posOffset>
            </wp:positionH>
            <wp:positionV relativeFrom="paragraph">
              <wp:posOffset>-473498</wp:posOffset>
            </wp:positionV>
            <wp:extent cx="2763520" cy="1142365"/>
            <wp:effectExtent l="0" t="0" r="5080" b="635"/>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352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47FD">
        <w:rPr>
          <w:rFonts w:asciiTheme="majorHAnsi" w:eastAsiaTheme="minorHAnsi" w:hAnsiTheme="majorHAnsi" w:cstheme="majorHAnsi"/>
          <w:kern w:val="0"/>
          <w:lang w:val="fr-FR" w:eastAsia="en-US"/>
        </w:rPr>
        <w:t>T E N T E R D E N                                                                         K E N T</w:t>
      </w:r>
    </w:p>
    <w:p w14:paraId="29BCB4B5" w14:textId="77777777" w:rsidR="000A0E68" w:rsidRPr="005047FD" w:rsidRDefault="000A0E68" w:rsidP="000A0E68">
      <w:pPr>
        <w:suppressAutoHyphens w:val="0"/>
        <w:jc w:val="center"/>
        <w:rPr>
          <w:rFonts w:asciiTheme="majorHAnsi" w:eastAsiaTheme="minorHAnsi" w:hAnsiTheme="majorHAnsi" w:cstheme="majorHAnsi"/>
          <w:kern w:val="0"/>
          <w:lang w:val="fr-FR" w:eastAsia="en-US"/>
        </w:rPr>
      </w:pPr>
    </w:p>
    <w:p w14:paraId="4861D0C3" w14:textId="77777777" w:rsidR="000A0E68" w:rsidRPr="005047FD" w:rsidRDefault="000A0E68" w:rsidP="000A0E68">
      <w:pPr>
        <w:suppressAutoHyphens w:val="0"/>
        <w:jc w:val="center"/>
        <w:rPr>
          <w:rFonts w:asciiTheme="majorHAnsi" w:eastAsiaTheme="minorHAnsi" w:hAnsiTheme="majorHAnsi" w:cstheme="majorHAnsi"/>
          <w:kern w:val="0"/>
          <w:lang w:val="fr-FR" w:eastAsia="en-US"/>
        </w:rPr>
      </w:pPr>
    </w:p>
    <w:p w14:paraId="6B92AFCA" w14:textId="7D55D9CB" w:rsidR="000A0E68" w:rsidRPr="005047FD" w:rsidRDefault="000A0E68" w:rsidP="000A0E68">
      <w:pPr>
        <w:suppressAutoHyphens w:val="0"/>
        <w:jc w:val="center"/>
        <w:rPr>
          <w:rFonts w:asciiTheme="majorHAnsi" w:eastAsia="Verdana" w:hAnsiTheme="majorHAnsi" w:cstheme="majorHAnsi"/>
          <w:bCs/>
          <w:kern w:val="0"/>
          <w:lang w:eastAsia="en-US"/>
        </w:rPr>
      </w:pPr>
      <w:r w:rsidRPr="005047FD">
        <w:rPr>
          <w:rFonts w:asciiTheme="majorHAnsi" w:eastAsia="Verdana" w:hAnsiTheme="majorHAnsi" w:cstheme="majorHAnsi"/>
          <w:b/>
          <w:bCs/>
          <w:kern w:val="0"/>
          <w:lang w:eastAsia="en-US"/>
        </w:rPr>
        <w:t>Parish Priest:</w:t>
      </w:r>
      <w:r w:rsidRPr="005047FD">
        <w:rPr>
          <w:rFonts w:asciiTheme="majorHAnsi" w:eastAsia="Verdana" w:hAnsiTheme="majorHAnsi" w:cstheme="majorHAnsi"/>
          <w:bCs/>
          <w:kern w:val="0"/>
          <w:lang w:eastAsia="en-US"/>
        </w:rPr>
        <w:t xml:space="preserve"> Fr Behruz Rafat    </w:t>
      </w:r>
      <w:r w:rsidRPr="005047FD">
        <w:rPr>
          <w:rFonts w:asciiTheme="majorHAnsi" w:eastAsia="Verdana" w:hAnsiTheme="majorHAnsi" w:cstheme="majorHAnsi"/>
          <w:b/>
          <w:kern w:val="0"/>
          <w:lang w:eastAsia="en-US"/>
        </w:rPr>
        <w:t>Telephone</w:t>
      </w:r>
      <w:r w:rsidRPr="005047FD">
        <w:rPr>
          <w:rFonts w:asciiTheme="majorHAnsi" w:eastAsia="Verdana" w:hAnsiTheme="majorHAnsi" w:cstheme="majorHAnsi"/>
          <w:bCs/>
          <w:kern w:val="0"/>
          <w:lang w:eastAsia="en-US"/>
        </w:rPr>
        <w:t xml:space="preserve"> 01580 </w:t>
      </w:r>
      <w:r w:rsidR="005047FD" w:rsidRPr="005047FD">
        <w:rPr>
          <w:rFonts w:asciiTheme="majorHAnsi" w:eastAsia="Verdana" w:hAnsiTheme="majorHAnsi" w:cstheme="majorHAnsi"/>
          <w:bCs/>
          <w:kern w:val="0"/>
          <w:lang w:eastAsia="en-US"/>
        </w:rPr>
        <w:t>762785 Mobile</w:t>
      </w:r>
      <w:r w:rsidRPr="005047FD">
        <w:rPr>
          <w:rFonts w:asciiTheme="majorHAnsi" w:eastAsia="Verdana" w:hAnsiTheme="majorHAnsi" w:cstheme="majorHAnsi"/>
          <w:bCs/>
        </w:rPr>
        <w:t>: 07903 986646</w:t>
      </w:r>
    </w:p>
    <w:p w14:paraId="756EC83F" w14:textId="77777777" w:rsidR="000A0E68" w:rsidRPr="005047FD" w:rsidRDefault="000A0E68" w:rsidP="000A0E68">
      <w:pPr>
        <w:suppressAutoHyphens w:val="0"/>
        <w:jc w:val="center"/>
        <w:rPr>
          <w:rFonts w:asciiTheme="majorHAnsi" w:eastAsia="Verdana" w:hAnsiTheme="majorHAnsi" w:cstheme="majorHAnsi"/>
          <w:kern w:val="0"/>
          <w:lang w:eastAsia="en-US"/>
        </w:rPr>
      </w:pPr>
      <w:r w:rsidRPr="005047FD">
        <w:rPr>
          <w:rFonts w:asciiTheme="majorHAnsi" w:eastAsia="Verdana" w:hAnsiTheme="majorHAnsi" w:cstheme="majorHAnsi"/>
          <w:b/>
          <w:bCs/>
          <w:kern w:val="0"/>
          <w:lang w:eastAsia="en-US"/>
        </w:rPr>
        <w:t>Address:</w:t>
      </w:r>
      <w:r w:rsidRPr="005047FD">
        <w:rPr>
          <w:rFonts w:asciiTheme="majorHAnsi" w:eastAsia="Verdana" w:hAnsiTheme="majorHAnsi" w:cstheme="majorHAnsi"/>
          <w:kern w:val="0"/>
          <w:lang w:eastAsia="en-US"/>
        </w:rPr>
        <w:t xml:space="preserve"> The Presbytery, 47 Ashford Road, Tenterden, Kent TN30 6LL. </w:t>
      </w:r>
    </w:p>
    <w:p w14:paraId="3605206F" w14:textId="77777777" w:rsidR="000A0E68" w:rsidRPr="005047FD" w:rsidRDefault="000A0E68" w:rsidP="000A0E68">
      <w:pPr>
        <w:suppressAutoHyphens w:val="0"/>
        <w:jc w:val="center"/>
        <w:rPr>
          <w:rFonts w:asciiTheme="majorHAnsi" w:eastAsia="Verdana" w:hAnsiTheme="majorHAnsi" w:cstheme="majorHAnsi"/>
          <w:bCs/>
          <w:kern w:val="0"/>
          <w:lang w:eastAsia="en-US"/>
        </w:rPr>
      </w:pPr>
      <w:r w:rsidRPr="005047FD">
        <w:rPr>
          <w:rFonts w:asciiTheme="majorHAnsi" w:eastAsia="Verdana" w:hAnsiTheme="majorHAnsi" w:cstheme="majorHAnsi"/>
          <w:b/>
          <w:kern w:val="0"/>
          <w:lang w:eastAsia="en-US"/>
        </w:rPr>
        <w:t>P</w:t>
      </w:r>
      <w:r w:rsidRPr="005047FD">
        <w:rPr>
          <w:rFonts w:asciiTheme="majorHAnsi" w:eastAsia="Verdana" w:hAnsiTheme="majorHAnsi" w:cstheme="majorHAnsi"/>
          <w:b/>
          <w:bCs/>
          <w:kern w:val="0"/>
          <w:lang w:eastAsia="en-US"/>
        </w:rPr>
        <w:t>arish E-mail</w:t>
      </w:r>
      <w:r w:rsidRPr="005047FD">
        <w:rPr>
          <w:rFonts w:asciiTheme="majorHAnsi" w:eastAsia="Verdana" w:hAnsiTheme="majorHAnsi" w:cstheme="majorHAnsi"/>
          <w:kern w:val="0"/>
          <w:lang w:eastAsia="en-US"/>
        </w:rPr>
        <w:t xml:space="preserve"> </w:t>
      </w:r>
      <w:hyperlink r:id="rId5" w:history="1">
        <w:r w:rsidRPr="005047FD">
          <w:rPr>
            <w:rStyle w:val="Hyperlink"/>
            <w:rFonts w:asciiTheme="majorHAnsi" w:eastAsia="Verdana" w:hAnsiTheme="majorHAnsi" w:cstheme="majorHAnsi"/>
            <w:color w:val="auto"/>
            <w:kern w:val="0"/>
            <w:u w:val="none"/>
            <w:lang w:eastAsia="en-US"/>
          </w:rPr>
          <w:t>behruzrafat@rcaos.org.uk</w:t>
        </w:r>
      </w:hyperlink>
      <w:r w:rsidRPr="005047FD">
        <w:rPr>
          <w:rFonts w:asciiTheme="majorHAnsi" w:eastAsia="Verdana" w:hAnsiTheme="majorHAnsi" w:cstheme="majorHAnsi"/>
          <w:kern w:val="0"/>
          <w:lang w:eastAsia="en-US"/>
        </w:rPr>
        <w:t xml:space="preserve">               </w:t>
      </w:r>
      <w:r w:rsidRPr="005047FD">
        <w:rPr>
          <w:rFonts w:asciiTheme="majorHAnsi" w:eastAsia="Verdana" w:hAnsiTheme="majorHAnsi" w:cstheme="majorHAnsi"/>
          <w:b/>
          <w:bCs/>
          <w:kern w:val="0"/>
          <w:lang w:eastAsia="en-US"/>
        </w:rPr>
        <w:t>Parish Website:</w:t>
      </w:r>
      <w:r w:rsidRPr="005047FD">
        <w:rPr>
          <w:rFonts w:asciiTheme="majorHAnsi" w:eastAsia="Verdana" w:hAnsiTheme="majorHAnsi" w:cstheme="majorHAnsi"/>
          <w:bCs/>
          <w:kern w:val="0"/>
          <w:lang w:eastAsia="en-US"/>
        </w:rPr>
        <w:t xml:space="preserve"> </w:t>
      </w:r>
      <w:r w:rsidRPr="005047FD">
        <w:rPr>
          <w:rFonts w:asciiTheme="majorHAnsi" w:eastAsia="Verdana" w:hAnsiTheme="majorHAnsi" w:cstheme="majorHAnsi"/>
          <w:kern w:val="0"/>
          <w:lang w:eastAsia="en-US"/>
        </w:rPr>
        <w:t>www.standrewstenterden.org</w:t>
      </w:r>
    </w:p>
    <w:p w14:paraId="7DBA0C6D" w14:textId="77777777" w:rsidR="000A0E68" w:rsidRPr="005047FD" w:rsidRDefault="000A0E68" w:rsidP="000A0E68">
      <w:pPr>
        <w:suppressAutoHyphens w:val="0"/>
        <w:jc w:val="center"/>
        <w:rPr>
          <w:rFonts w:asciiTheme="majorHAnsi" w:eastAsia="Verdana" w:hAnsiTheme="majorHAnsi" w:cstheme="majorHAnsi"/>
          <w:bCs/>
          <w:kern w:val="0"/>
          <w:lang w:eastAsia="en-US"/>
        </w:rPr>
      </w:pPr>
      <w:r w:rsidRPr="005047FD">
        <w:rPr>
          <w:rFonts w:asciiTheme="majorHAnsi" w:eastAsia="Verdana" w:hAnsiTheme="majorHAnsi" w:cstheme="majorHAnsi"/>
          <w:b/>
          <w:bCs/>
          <w:kern w:val="0"/>
          <w:lang w:eastAsia="en-US"/>
        </w:rPr>
        <w:t>Deacon:</w:t>
      </w:r>
      <w:r w:rsidRPr="005047FD">
        <w:rPr>
          <w:rFonts w:asciiTheme="majorHAnsi" w:eastAsia="Verdana" w:hAnsiTheme="majorHAnsi" w:cstheme="majorHAnsi"/>
          <w:bCs/>
          <w:kern w:val="0"/>
          <w:lang w:eastAsia="en-US"/>
        </w:rPr>
        <w:t xml:space="preserve"> Rev. Jolyon Vickers       </w:t>
      </w:r>
      <w:r w:rsidRPr="005047FD">
        <w:rPr>
          <w:rFonts w:asciiTheme="majorHAnsi" w:eastAsia="Verdana" w:hAnsiTheme="majorHAnsi" w:cstheme="majorHAnsi"/>
          <w:b/>
          <w:kern w:val="0"/>
          <w:lang w:eastAsia="en-US"/>
        </w:rPr>
        <w:t>Telephone:</w:t>
      </w:r>
      <w:r w:rsidRPr="005047FD">
        <w:rPr>
          <w:rFonts w:asciiTheme="majorHAnsi" w:eastAsia="Verdana" w:hAnsiTheme="majorHAnsi" w:cstheme="majorHAnsi"/>
          <w:bCs/>
          <w:kern w:val="0"/>
          <w:lang w:eastAsia="en-US"/>
        </w:rPr>
        <w:t xml:space="preserve"> 01580 766449            </w:t>
      </w:r>
      <w:r w:rsidRPr="005047FD">
        <w:rPr>
          <w:rFonts w:asciiTheme="majorHAnsi" w:eastAsia="Verdana" w:hAnsiTheme="majorHAnsi" w:cstheme="majorHAnsi"/>
          <w:b/>
          <w:kern w:val="0"/>
          <w:lang w:eastAsia="en-US"/>
        </w:rPr>
        <w:t>Email:</w:t>
      </w:r>
      <w:r w:rsidRPr="005047FD">
        <w:rPr>
          <w:rFonts w:asciiTheme="majorHAnsi" w:eastAsia="Verdana" w:hAnsiTheme="majorHAnsi" w:cstheme="majorHAnsi"/>
          <w:kern w:val="0"/>
          <w:lang w:eastAsia="en-US"/>
        </w:rPr>
        <w:t xml:space="preserve">  jolyonvickers@rcaos.org.uk                                              </w:t>
      </w:r>
      <w:r w:rsidRPr="005047FD">
        <w:rPr>
          <w:rFonts w:asciiTheme="majorHAnsi" w:eastAsia="Verdana" w:hAnsiTheme="majorHAnsi" w:cstheme="majorHAnsi"/>
          <w:b/>
          <w:bCs/>
          <w:kern w:val="0"/>
          <w:lang w:eastAsia="en-US"/>
        </w:rPr>
        <w:t>Hire of Parish Hall:</w:t>
      </w:r>
      <w:r w:rsidRPr="005047FD">
        <w:rPr>
          <w:rFonts w:asciiTheme="majorHAnsi" w:eastAsia="Verdana" w:hAnsiTheme="majorHAnsi" w:cstheme="majorHAnsi"/>
          <w:bCs/>
          <w:kern w:val="0"/>
          <w:lang w:eastAsia="en-US"/>
        </w:rPr>
        <w:t xml:space="preserve"> </w:t>
      </w:r>
      <w:r w:rsidRPr="005047FD">
        <w:rPr>
          <w:rFonts w:asciiTheme="majorHAnsi" w:eastAsia="Verdana" w:hAnsiTheme="majorHAnsi" w:cstheme="majorHAnsi"/>
          <w:kern w:val="0"/>
          <w:lang w:eastAsia="en-US"/>
        </w:rPr>
        <w:t xml:space="preserve"> Lesley McCarthy 07791 949652 </w:t>
      </w:r>
      <w:r w:rsidRPr="005047FD">
        <w:rPr>
          <w:rFonts w:asciiTheme="majorHAnsi" w:eastAsia="Verdana" w:hAnsiTheme="majorHAnsi" w:cstheme="majorHAnsi"/>
          <w:bCs/>
          <w:kern w:val="0"/>
          <w:lang w:eastAsia="en-US"/>
        </w:rPr>
        <w:t xml:space="preserve">      </w:t>
      </w:r>
      <w:r w:rsidRPr="005047FD">
        <w:rPr>
          <w:rFonts w:asciiTheme="majorHAnsi" w:eastAsia="Verdana" w:hAnsiTheme="majorHAnsi" w:cstheme="majorHAnsi"/>
          <w:b/>
          <w:bCs/>
          <w:kern w:val="0"/>
          <w:lang w:eastAsia="en-US"/>
        </w:rPr>
        <w:t>E</w:t>
      </w:r>
      <w:r w:rsidRPr="005047FD">
        <w:rPr>
          <w:rFonts w:asciiTheme="majorHAnsi" w:eastAsia="Verdana" w:hAnsiTheme="majorHAnsi" w:cstheme="majorHAnsi"/>
          <w:b/>
          <w:kern w:val="0"/>
          <w:lang w:eastAsia="en-US"/>
        </w:rPr>
        <w:t>-mail:</w:t>
      </w:r>
      <w:r w:rsidRPr="005047FD">
        <w:rPr>
          <w:rFonts w:asciiTheme="majorHAnsi" w:eastAsia="Verdana" w:hAnsiTheme="majorHAnsi" w:cstheme="majorHAnsi"/>
          <w:kern w:val="0"/>
          <w:lang w:eastAsia="en-US"/>
        </w:rPr>
        <w:t xml:space="preserve"> </w:t>
      </w:r>
      <w:hyperlink r:id="rId6" w:history="1">
        <w:r w:rsidRPr="005047FD">
          <w:rPr>
            <w:rFonts w:asciiTheme="majorHAnsi" w:eastAsia="Verdana" w:hAnsiTheme="majorHAnsi" w:cstheme="majorHAnsi"/>
            <w:kern w:val="0"/>
            <w:lang w:eastAsia="en-US"/>
          </w:rPr>
          <w:t>bookings.standrews@talktalk.net</w:t>
        </w:r>
      </w:hyperlink>
    </w:p>
    <w:p w14:paraId="657BA416" w14:textId="77777777" w:rsidR="000A0E68" w:rsidRPr="005047FD" w:rsidRDefault="000A0E68" w:rsidP="000A0E68">
      <w:pPr>
        <w:suppressAutoHyphens w:val="0"/>
        <w:jc w:val="center"/>
        <w:rPr>
          <w:rFonts w:asciiTheme="majorHAnsi" w:eastAsia="Verdana" w:hAnsiTheme="majorHAnsi" w:cstheme="majorHAnsi"/>
          <w:kern w:val="0"/>
          <w:lang w:eastAsia="en-US"/>
        </w:rPr>
      </w:pPr>
      <w:r w:rsidRPr="005047FD">
        <w:rPr>
          <w:rFonts w:asciiTheme="majorHAnsi" w:eastAsia="Verdana" w:hAnsiTheme="majorHAnsi" w:cstheme="majorHAnsi"/>
          <w:b/>
          <w:bCs/>
          <w:kern w:val="0"/>
          <w:lang w:eastAsia="en-US"/>
        </w:rPr>
        <w:t xml:space="preserve">Newsletter Editor:  </w:t>
      </w:r>
      <w:r w:rsidRPr="005047FD">
        <w:rPr>
          <w:rFonts w:asciiTheme="majorHAnsi" w:eastAsia="Verdana" w:hAnsiTheme="majorHAnsi" w:cstheme="majorHAnsi"/>
          <w:kern w:val="0"/>
          <w:lang w:eastAsia="en-US"/>
        </w:rPr>
        <w:t>Patricia Sargent   01233 850963</w:t>
      </w:r>
      <w:r w:rsidRPr="005047FD">
        <w:rPr>
          <w:rFonts w:asciiTheme="majorHAnsi" w:eastAsia="Verdana" w:hAnsiTheme="majorHAnsi" w:cstheme="majorHAnsi"/>
          <w:b/>
          <w:bCs/>
          <w:kern w:val="0"/>
          <w:lang w:eastAsia="en-US"/>
        </w:rPr>
        <w:t xml:space="preserve">       </w:t>
      </w:r>
      <w:r w:rsidRPr="005047FD">
        <w:rPr>
          <w:rFonts w:asciiTheme="majorHAnsi" w:eastAsia="Verdana" w:hAnsiTheme="majorHAnsi" w:cstheme="majorHAnsi"/>
          <w:b/>
          <w:kern w:val="0"/>
          <w:lang w:eastAsia="en-US"/>
        </w:rPr>
        <w:t>E-mail:</w:t>
      </w:r>
      <w:r w:rsidRPr="005047FD">
        <w:rPr>
          <w:rFonts w:asciiTheme="majorHAnsi" w:eastAsia="Verdana" w:hAnsiTheme="majorHAnsi" w:cstheme="majorHAnsi"/>
          <w:kern w:val="0"/>
          <w:lang w:eastAsia="en-US"/>
        </w:rPr>
        <w:t xml:space="preserve"> sargentpat51@gmail.com</w:t>
      </w:r>
    </w:p>
    <w:p w14:paraId="5352CECF" w14:textId="77777777" w:rsidR="000A0E68" w:rsidRPr="005047FD" w:rsidRDefault="000A0E68" w:rsidP="000A0E68">
      <w:pPr>
        <w:rPr>
          <w:rFonts w:asciiTheme="majorHAnsi" w:hAnsiTheme="majorHAnsi" w:cstheme="majorHAnsi"/>
        </w:rPr>
      </w:pPr>
    </w:p>
    <w:p w14:paraId="2AD4CDD7" w14:textId="2A99E9E0" w:rsidR="000A0E68" w:rsidRPr="005047FD" w:rsidRDefault="000A0E68" w:rsidP="000A0E68">
      <w:pPr>
        <w:suppressAutoHyphens w:val="0"/>
        <w:spacing w:after="80"/>
        <w:jc w:val="center"/>
        <w:rPr>
          <w:rFonts w:asciiTheme="majorHAnsi" w:eastAsiaTheme="minorHAnsi" w:hAnsiTheme="majorHAnsi" w:cstheme="majorHAnsi"/>
          <w:b/>
          <w:bCs/>
          <w:kern w:val="0"/>
          <w:lang w:eastAsia="en-US"/>
        </w:rPr>
      </w:pPr>
      <w:r w:rsidRPr="005047FD">
        <w:rPr>
          <w:rFonts w:asciiTheme="majorHAnsi" w:eastAsiaTheme="minorHAnsi" w:hAnsiTheme="majorHAnsi" w:cstheme="majorHAnsi"/>
          <w:b/>
          <w:bCs/>
          <w:kern w:val="0"/>
          <w:lang w:eastAsia="en-US"/>
        </w:rPr>
        <w:t>Newsletter for the week commencing 31st January 2021</w:t>
      </w:r>
    </w:p>
    <w:p w14:paraId="40E98780" w14:textId="1DD42C40" w:rsidR="000A0E68" w:rsidRPr="005047FD" w:rsidRDefault="000A0E68" w:rsidP="000A0E68">
      <w:pPr>
        <w:jc w:val="center"/>
        <w:rPr>
          <w:rFonts w:asciiTheme="majorHAnsi" w:hAnsiTheme="majorHAnsi" w:cstheme="majorHAnsi"/>
          <w:b/>
          <w:bCs/>
        </w:rPr>
      </w:pPr>
      <w:r w:rsidRPr="005047FD">
        <w:rPr>
          <w:rFonts w:asciiTheme="majorHAnsi" w:hAnsiTheme="majorHAnsi" w:cstheme="majorHAnsi"/>
          <w:b/>
          <w:bCs/>
        </w:rPr>
        <w:t xml:space="preserve">Fourth Sunday in Ordinary </w:t>
      </w:r>
      <w:r w:rsidR="005047FD" w:rsidRPr="005047FD">
        <w:rPr>
          <w:rFonts w:asciiTheme="majorHAnsi" w:hAnsiTheme="majorHAnsi" w:cstheme="majorHAnsi"/>
          <w:b/>
          <w:bCs/>
        </w:rPr>
        <w:t>Time (</w:t>
      </w:r>
      <w:r w:rsidRPr="005047FD">
        <w:rPr>
          <w:rFonts w:asciiTheme="majorHAnsi" w:hAnsiTheme="majorHAnsi" w:cstheme="majorHAnsi"/>
          <w:b/>
          <w:bCs/>
        </w:rPr>
        <w:t xml:space="preserve">B) </w:t>
      </w:r>
    </w:p>
    <w:p w14:paraId="59FFFD89" w14:textId="0CE6F5C4" w:rsidR="000A0E68" w:rsidRPr="005047FD" w:rsidRDefault="000A0E68" w:rsidP="000A0E68">
      <w:pPr>
        <w:suppressAutoHyphens w:val="0"/>
        <w:rPr>
          <w:rFonts w:asciiTheme="majorHAnsi" w:eastAsia="Calibri" w:hAnsiTheme="majorHAnsi" w:cstheme="majorHAnsi"/>
          <w:b/>
          <w:bCs/>
          <w:kern w:val="0"/>
          <w:lang w:eastAsia="en-US"/>
        </w:rPr>
      </w:pPr>
      <w:r w:rsidRPr="005047FD">
        <w:rPr>
          <w:rFonts w:asciiTheme="majorHAnsi" w:eastAsia="Calibri" w:hAnsiTheme="majorHAnsi" w:cstheme="majorHAnsi"/>
          <w:b/>
          <w:bCs/>
          <w:kern w:val="0"/>
          <w:u w:val="single"/>
          <w:lang w:eastAsia="en-US"/>
        </w:rPr>
        <w:t>Entrance antiphon</w:t>
      </w:r>
      <w:r w:rsidRPr="005047FD">
        <w:rPr>
          <w:rFonts w:asciiTheme="majorHAnsi" w:eastAsia="Calibri" w:hAnsiTheme="majorHAnsi" w:cstheme="majorHAnsi"/>
          <w:b/>
          <w:bCs/>
          <w:kern w:val="0"/>
          <w:lang w:eastAsia="en-US"/>
        </w:rPr>
        <w:t>:  Save us, O Lord our God!  And gather us from the nations, to give thanks to your holy name, and make it our glory to praise you.</w:t>
      </w:r>
    </w:p>
    <w:p w14:paraId="4CAE47E9" w14:textId="765DC50D" w:rsidR="000A0E68" w:rsidRPr="005047FD" w:rsidRDefault="000A0E68" w:rsidP="000A0E68">
      <w:pPr>
        <w:suppressAutoHyphens w:val="0"/>
        <w:rPr>
          <w:rFonts w:asciiTheme="majorHAnsi" w:eastAsia="Calibri" w:hAnsiTheme="majorHAnsi" w:cstheme="majorHAnsi"/>
          <w:b/>
          <w:bCs/>
          <w:kern w:val="0"/>
          <w:lang w:eastAsia="en-US"/>
        </w:rPr>
      </w:pPr>
      <w:r w:rsidRPr="005047FD">
        <w:rPr>
          <w:rFonts w:asciiTheme="majorHAnsi" w:eastAsia="Calibri" w:hAnsiTheme="majorHAnsi" w:cstheme="majorHAnsi"/>
          <w:b/>
          <w:bCs/>
          <w:kern w:val="0"/>
          <w:u w:val="single"/>
          <w:lang w:eastAsia="en-US"/>
        </w:rPr>
        <w:t>First Reading</w:t>
      </w:r>
      <w:r w:rsidRPr="005047FD">
        <w:rPr>
          <w:rFonts w:asciiTheme="majorHAnsi" w:eastAsia="Calibri" w:hAnsiTheme="majorHAnsi" w:cstheme="majorHAnsi"/>
          <w:b/>
          <w:bCs/>
          <w:kern w:val="0"/>
          <w:lang w:eastAsia="en-US"/>
        </w:rPr>
        <w:t>: Deuteronomy 18: 15-20</w:t>
      </w:r>
    </w:p>
    <w:p w14:paraId="55099900" w14:textId="10E649A6" w:rsidR="000A0E68" w:rsidRPr="005047FD" w:rsidRDefault="000A0E68" w:rsidP="000A0E68">
      <w:pPr>
        <w:suppressAutoHyphens w:val="0"/>
        <w:rPr>
          <w:rFonts w:asciiTheme="majorHAnsi" w:eastAsia="Calibri" w:hAnsiTheme="majorHAnsi" w:cstheme="majorHAnsi"/>
          <w:b/>
          <w:bCs/>
          <w:kern w:val="0"/>
          <w:lang w:eastAsia="en-US"/>
        </w:rPr>
      </w:pPr>
      <w:r w:rsidRPr="005047FD">
        <w:rPr>
          <w:rFonts w:asciiTheme="majorHAnsi" w:eastAsia="Calibri" w:hAnsiTheme="majorHAnsi" w:cstheme="majorHAnsi"/>
          <w:b/>
          <w:bCs/>
          <w:kern w:val="0"/>
          <w:u w:val="single"/>
          <w:lang w:eastAsia="en-US"/>
        </w:rPr>
        <w:t>Psalm 94 Response</w:t>
      </w:r>
      <w:r w:rsidRPr="005047FD">
        <w:rPr>
          <w:rFonts w:asciiTheme="majorHAnsi" w:eastAsia="Calibri" w:hAnsiTheme="majorHAnsi" w:cstheme="majorHAnsi"/>
          <w:b/>
          <w:bCs/>
          <w:kern w:val="0"/>
          <w:lang w:eastAsia="en-US"/>
        </w:rPr>
        <w:t>: O that today you would listen to his voice!  Harden not your hearts.</w:t>
      </w:r>
    </w:p>
    <w:p w14:paraId="6C3F694B" w14:textId="16CEBF2A" w:rsidR="000A0E68" w:rsidRPr="005047FD" w:rsidRDefault="000A0E68" w:rsidP="000A0E68">
      <w:pPr>
        <w:suppressAutoHyphens w:val="0"/>
        <w:rPr>
          <w:rFonts w:asciiTheme="majorHAnsi" w:eastAsia="Calibri" w:hAnsiTheme="majorHAnsi" w:cstheme="majorHAnsi"/>
          <w:b/>
          <w:bCs/>
          <w:kern w:val="0"/>
          <w:lang w:eastAsia="en-US"/>
        </w:rPr>
      </w:pPr>
      <w:r w:rsidRPr="005047FD">
        <w:rPr>
          <w:rFonts w:asciiTheme="majorHAnsi" w:eastAsia="Calibri" w:hAnsiTheme="majorHAnsi" w:cstheme="majorHAnsi"/>
          <w:b/>
          <w:bCs/>
          <w:kern w:val="0"/>
          <w:u w:val="single"/>
          <w:lang w:eastAsia="en-US"/>
        </w:rPr>
        <w:t>Second Reading:</w:t>
      </w:r>
      <w:r w:rsidRPr="005047FD">
        <w:rPr>
          <w:rFonts w:asciiTheme="majorHAnsi" w:eastAsia="Calibri" w:hAnsiTheme="majorHAnsi" w:cstheme="majorHAnsi"/>
          <w:b/>
          <w:bCs/>
          <w:kern w:val="0"/>
          <w:lang w:eastAsia="en-US"/>
        </w:rPr>
        <w:t xml:space="preserve">  First letter of St Paul to the Corinthians 7: 32-35</w:t>
      </w:r>
    </w:p>
    <w:p w14:paraId="57B74959" w14:textId="7EFC2B3A" w:rsidR="000A0E68" w:rsidRPr="005047FD" w:rsidRDefault="000A0E68" w:rsidP="000A0E68">
      <w:pPr>
        <w:suppressAutoHyphens w:val="0"/>
        <w:rPr>
          <w:rFonts w:asciiTheme="majorHAnsi" w:eastAsia="Calibri" w:hAnsiTheme="majorHAnsi" w:cstheme="majorHAnsi"/>
          <w:b/>
          <w:bCs/>
          <w:kern w:val="0"/>
          <w:lang w:eastAsia="en-US"/>
        </w:rPr>
      </w:pPr>
      <w:r w:rsidRPr="005047FD">
        <w:rPr>
          <w:rFonts w:asciiTheme="majorHAnsi" w:eastAsia="Calibri" w:hAnsiTheme="majorHAnsi" w:cstheme="majorHAnsi"/>
          <w:b/>
          <w:bCs/>
          <w:kern w:val="0"/>
          <w:u w:val="single"/>
          <w:lang w:eastAsia="en-US"/>
        </w:rPr>
        <w:t>Acclamation:</w:t>
      </w:r>
      <w:r w:rsidRPr="005047FD">
        <w:rPr>
          <w:rFonts w:asciiTheme="majorHAnsi" w:eastAsia="Calibri" w:hAnsiTheme="majorHAnsi" w:cstheme="majorHAnsi"/>
          <w:b/>
          <w:bCs/>
          <w:kern w:val="0"/>
          <w:lang w:eastAsia="en-US"/>
        </w:rPr>
        <w:t xml:space="preserve">  Alleluia, alleluia! Blessed are you, Father, Lord of heaven and earth, for revealing the mysteries of the kingdom to mere children.  Alleluia!</w:t>
      </w:r>
    </w:p>
    <w:p w14:paraId="2D85B2C6" w14:textId="4219164D" w:rsidR="000A0E68" w:rsidRPr="005047FD" w:rsidRDefault="000A0E68" w:rsidP="000A0E68">
      <w:pPr>
        <w:suppressAutoHyphens w:val="0"/>
        <w:rPr>
          <w:rFonts w:asciiTheme="majorHAnsi" w:eastAsia="Calibri" w:hAnsiTheme="majorHAnsi" w:cstheme="majorHAnsi"/>
          <w:b/>
          <w:bCs/>
          <w:kern w:val="0"/>
          <w:lang w:eastAsia="en-US"/>
        </w:rPr>
      </w:pPr>
      <w:r w:rsidRPr="005047FD">
        <w:rPr>
          <w:rFonts w:asciiTheme="majorHAnsi" w:eastAsia="Calibri" w:hAnsiTheme="majorHAnsi" w:cstheme="majorHAnsi"/>
          <w:b/>
          <w:bCs/>
          <w:kern w:val="0"/>
          <w:u w:val="single"/>
          <w:lang w:eastAsia="en-US"/>
        </w:rPr>
        <w:t>Gospel</w:t>
      </w:r>
      <w:r w:rsidRPr="005047FD">
        <w:rPr>
          <w:rFonts w:asciiTheme="majorHAnsi" w:eastAsia="Calibri" w:hAnsiTheme="majorHAnsi" w:cstheme="majorHAnsi"/>
          <w:kern w:val="0"/>
          <w:u w:val="single"/>
          <w:lang w:eastAsia="en-US"/>
        </w:rPr>
        <w:t xml:space="preserve">: </w:t>
      </w:r>
      <w:r w:rsidRPr="005047FD">
        <w:rPr>
          <w:rFonts w:asciiTheme="majorHAnsi" w:eastAsia="Calibri" w:hAnsiTheme="majorHAnsi" w:cstheme="majorHAnsi"/>
          <w:b/>
          <w:bCs/>
          <w:kern w:val="0"/>
          <w:lang w:eastAsia="en-US"/>
        </w:rPr>
        <w:t>Mark 1: 21-28</w:t>
      </w:r>
    </w:p>
    <w:p w14:paraId="7D282ECB" w14:textId="11312A68" w:rsidR="000A0E68" w:rsidRPr="005047FD" w:rsidRDefault="000A0E68" w:rsidP="000A0E68">
      <w:pPr>
        <w:suppressAutoHyphens w:val="0"/>
        <w:rPr>
          <w:rFonts w:asciiTheme="majorHAnsi" w:eastAsia="Calibri" w:hAnsiTheme="majorHAnsi" w:cstheme="majorHAnsi"/>
          <w:b/>
          <w:bCs/>
          <w:kern w:val="0"/>
          <w:lang w:eastAsia="en-US"/>
        </w:rPr>
      </w:pPr>
      <w:r w:rsidRPr="005047FD">
        <w:rPr>
          <w:rFonts w:asciiTheme="majorHAnsi" w:eastAsia="Calibri" w:hAnsiTheme="majorHAnsi" w:cstheme="majorHAnsi"/>
          <w:b/>
          <w:bCs/>
          <w:kern w:val="0"/>
          <w:u w:val="single"/>
          <w:lang w:eastAsia="en-US"/>
        </w:rPr>
        <w:t>Communion antiphon</w:t>
      </w:r>
      <w:r w:rsidRPr="005047FD">
        <w:rPr>
          <w:rFonts w:asciiTheme="majorHAnsi" w:eastAsia="Calibri" w:hAnsiTheme="majorHAnsi" w:cstheme="majorHAnsi"/>
          <w:b/>
          <w:bCs/>
          <w:kern w:val="0"/>
          <w:lang w:eastAsia="en-US"/>
        </w:rPr>
        <w:t>:  Let your face shine on your servant.  Save me in your merciful love.  O Lord, let me never be put to shame, for I call on you.</w:t>
      </w:r>
    </w:p>
    <w:p w14:paraId="09980BEC" w14:textId="77777777" w:rsidR="000A0E68" w:rsidRPr="005047FD" w:rsidRDefault="000A0E68" w:rsidP="000A0E68">
      <w:pPr>
        <w:suppressAutoHyphens w:val="0"/>
        <w:rPr>
          <w:rFonts w:asciiTheme="majorHAnsi" w:eastAsia="Calibri" w:hAnsiTheme="majorHAnsi" w:cstheme="majorHAnsi"/>
          <w:b/>
          <w:bCs/>
          <w:kern w:val="0"/>
          <w:lang w:eastAsia="en-US"/>
        </w:rPr>
      </w:pPr>
    </w:p>
    <w:p w14:paraId="290E1F0C" w14:textId="77777777" w:rsidR="000A0E68" w:rsidRPr="005047FD" w:rsidRDefault="000A0E68" w:rsidP="000A0E68">
      <w:pPr>
        <w:suppressAutoHyphens w:val="0"/>
        <w:rPr>
          <w:rFonts w:asciiTheme="majorHAnsi" w:eastAsia="Calibri" w:hAnsiTheme="majorHAnsi" w:cstheme="majorHAnsi"/>
          <w:b/>
          <w:bCs/>
          <w:kern w:val="0"/>
          <w:lang w:eastAsia="en-US"/>
        </w:rPr>
      </w:pPr>
      <w:r w:rsidRPr="005047FD">
        <w:rPr>
          <w:rFonts w:asciiTheme="majorHAnsi" w:eastAsia="Calibri" w:hAnsiTheme="majorHAnsi" w:cstheme="majorHAnsi"/>
          <w:b/>
          <w:bCs/>
          <w:kern w:val="0"/>
          <w:lang w:eastAsia="en-US"/>
        </w:rPr>
        <w:t>Father Behr writes:</w:t>
      </w:r>
    </w:p>
    <w:p w14:paraId="3DAC3773" w14:textId="77777777" w:rsidR="00194CB4" w:rsidRPr="005047FD" w:rsidRDefault="00194CB4" w:rsidP="00194CB4">
      <w:pPr>
        <w:pStyle w:val="p1"/>
        <w:spacing w:before="0" w:beforeAutospacing="0" w:after="0" w:afterAutospacing="0"/>
        <w:rPr>
          <w:rFonts w:asciiTheme="majorHAnsi" w:hAnsiTheme="majorHAnsi" w:cstheme="majorHAnsi"/>
          <w:color w:val="000000"/>
          <w:sz w:val="24"/>
          <w:szCs w:val="24"/>
        </w:rPr>
      </w:pPr>
      <w:r w:rsidRPr="005047FD">
        <w:rPr>
          <w:rStyle w:val="s1"/>
          <w:rFonts w:asciiTheme="majorHAnsi" w:hAnsiTheme="majorHAnsi" w:cstheme="majorHAnsi"/>
          <w:color w:val="000000"/>
          <w:sz w:val="24"/>
          <w:szCs w:val="24"/>
        </w:rPr>
        <w:t>Dear Parishioners </w:t>
      </w:r>
    </w:p>
    <w:p w14:paraId="12D8108B" w14:textId="77777777" w:rsidR="00194CB4" w:rsidRPr="005047FD" w:rsidRDefault="00194CB4" w:rsidP="00194CB4">
      <w:pPr>
        <w:pStyle w:val="p1"/>
        <w:spacing w:before="0" w:beforeAutospacing="0" w:after="0" w:afterAutospacing="0"/>
        <w:rPr>
          <w:rFonts w:asciiTheme="majorHAnsi" w:hAnsiTheme="majorHAnsi" w:cstheme="majorHAnsi"/>
          <w:color w:val="000000"/>
          <w:sz w:val="24"/>
          <w:szCs w:val="24"/>
        </w:rPr>
      </w:pPr>
      <w:r w:rsidRPr="005047FD">
        <w:rPr>
          <w:rStyle w:val="s1"/>
          <w:rFonts w:asciiTheme="majorHAnsi" w:hAnsiTheme="majorHAnsi" w:cstheme="majorHAnsi"/>
          <w:color w:val="000000"/>
          <w:sz w:val="24"/>
          <w:szCs w:val="24"/>
        </w:rPr>
        <w:t>In Sunday’s Gospel Jesus encounters an unclean spirit and by his own authority casts it out.</w:t>
      </w:r>
    </w:p>
    <w:p w14:paraId="05FF6F34" w14:textId="77777777" w:rsidR="00194CB4" w:rsidRPr="005047FD" w:rsidRDefault="00194CB4" w:rsidP="00194CB4">
      <w:pPr>
        <w:pStyle w:val="p1"/>
        <w:spacing w:before="0" w:beforeAutospacing="0" w:after="0" w:afterAutospacing="0"/>
        <w:rPr>
          <w:rFonts w:asciiTheme="majorHAnsi" w:hAnsiTheme="majorHAnsi" w:cstheme="majorHAnsi"/>
          <w:color w:val="000000"/>
          <w:sz w:val="24"/>
          <w:szCs w:val="24"/>
        </w:rPr>
      </w:pPr>
    </w:p>
    <w:p w14:paraId="3359D50A" w14:textId="77777777" w:rsidR="00194CB4" w:rsidRPr="005047FD" w:rsidRDefault="00194CB4" w:rsidP="00194CB4">
      <w:pPr>
        <w:pStyle w:val="p1"/>
        <w:spacing w:before="0" w:beforeAutospacing="0" w:after="0" w:afterAutospacing="0"/>
        <w:rPr>
          <w:rFonts w:asciiTheme="majorHAnsi" w:hAnsiTheme="majorHAnsi" w:cstheme="majorHAnsi"/>
          <w:color w:val="000000"/>
          <w:sz w:val="24"/>
          <w:szCs w:val="24"/>
        </w:rPr>
      </w:pPr>
      <w:r w:rsidRPr="005047FD">
        <w:rPr>
          <w:rStyle w:val="s1"/>
          <w:rFonts w:asciiTheme="majorHAnsi" w:hAnsiTheme="majorHAnsi" w:cstheme="majorHAnsi"/>
          <w:color w:val="000000"/>
          <w:sz w:val="24"/>
          <w:szCs w:val="24"/>
        </w:rPr>
        <w:t> ‘But Jesus said sharply, ‘Be quiet! Come out of him!’ And the unclean spirit threw the man into convulsions and with a loud cry went out of him.’ (Mark 1)</w:t>
      </w:r>
    </w:p>
    <w:p w14:paraId="184EAE7C" w14:textId="77777777" w:rsidR="00194CB4" w:rsidRPr="005047FD" w:rsidRDefault="00194CB4" w:rsidP="00194CB4">
      <w:pPr>
        <w:pStyle w:val="p2"/>
        <w:spacing w:before="0" w:beforeAutospacing="0" w:after="0" w:afterAutospacing="0"/>
        <w:rPr>
          <w:rFonts w:asciiTheme="majorHAnsi" w:hAnsiTheme="majorHAnsi" w:cstheme="majorHAnsi"/>
          <w:color w:val="000000"/>
          <w:sz w:val="24"/>
          <w:szCs w:val="24"/>
        </w:rPr>
      </w:pPr>
    </w:p>
    <w:p w14:paraId="1D889A53" w14:textId="25AEFAFA" w:rsidR="00194CB4" w:rsidRPr="005047FD" w:rsidRDefault="00194CB4" w:rsidP="00194CB4">
      <w:pPr>
        <w:pStyle w:val="p1"/>
        <w:spacing w:before="0" w:beforeAutospacing="0" w:after="0" w:afterAutospacing="0"/>
        <w:rPr>
          <w:rFonts w:asciiTheme="majorHAnsi" w:hAnsiTheme="majorHAnsi" w:cstheme="majorHAnsi"/>
          <w:color w:val="000000"/>
          <w:sz w:val="24"/>
          <w:szCs w:val="24"/>
        </w:rPr>
      </w:pPr>
      <w:r w:rsidRPr="005047FD">
        <w:rPr>
          <w:rStyle w:val="s1"/>
          <w:rFonts w:asciiTheme="majorHAnsi" w:hAnsiTheme="majorHAnsi" w:cstheme="majorHAnsi"/>
          <w:color w:val="000000"/>
          <w:sz w:val="24"/>
          <w:szCs w:val="24"/>
        </w:rPr>
        <w:t xml:space="preserve"> As uncomfortable as it may be, the truth of our Catholic faith reveals the existence of fallen Angels we call </w:t>
      </w:r>
      <w:r w:rsidR="005047FD" w:rsidRPr="005047FD">
        <w:rPr>
          <w:rStyle w:val="s1"/>
          <w:rFonts w:asciiTheme="majorHAnsi" w:hAnsiTheme="majorHAnsi" w:cstheme="majorHAnsi"/>
          <w:color w:val="000000"/>
          <w:sz w:val="24"/>
          <w:szCs w:val="24"/>
        </w:rPr>
        <w:t>demons;</w:t>
      </w:r>
      <w:r w:rsidRPr="005047FD">
        <w:rPr>
          <w:rStyle w:val="s1"/>
          <w:rFonts w:asciiTheme="majorHAnsi" w:hAnsiTheme="majorHAnsi" w:cstheme="majorHAnsi"/>
          <w:color w:val="000000"/>
          <w:sz w:val="24"/>
          <w:szCs w:val="24"/>
        </w:rPr>
        <w:t xml:space="preserve"> chief among them Satan. </w:t>
      </w:r>
      <w:r w:rsidRPr="005047FD">
        <w:rPr>
          <w:rStyle w:val="apple-converted-space"/>
          <w:rFonts w:asciiTheme="majorHAnsi" w:hAnsiTheme="majorHAnsi" w:cstheme="majorHAnsi"/>
          <w:color w:val="000000"/>
          <w:sz w:val="24"/>
          <w:szCs w:val="24"/>
        </w:rPr>
        <w:t> </w:t>
      </w:r>
      <w:r w:rsidRPr="005047FD">
        <w:rPr>
          <w:rStyle w:val="s1"/>
          <w:rFonts w:asciiTheme="majorHAnsi" w:hAnsiTheme="majorHAnsi" w:cstheme="majorHAnsi"/>
          <w:color w:val="000000"/>
          <w:sz w:val="24"/>
          <w:szCs w:val="24"/>
        </w:rPr>
        <w:t>They rebelled against God and are now permitted to tempt humans and ‘to seek the ruin of souls’.  </w:t>
      </w:r>
    </w:p>
    <w:p w14:paraId="1C951C60" w14:textId="77777777" w:rsidR="00194CB4" w:rsidRPr="005047FD" w:rsidRDefault="00194CB4" w:rsidP="00194CB4">
      <w:pPr>
        <w:pStyle w:val="p2"/>
        <w:spacing w:before="0" w:beforeAutospacing="0" w:after="0" w:afterAutospacing="0"/>
        <w:rPr>
          <w:rFonts w:asciiTheme="majorHAnsi" w:hAnsiTheme="majorHAnsi" w:cstheme="majorHAnsi"/>
          <w:color w:val="000000"/>
          <w:sz w:val="24"/>
          <w:szCs w:val="24"/>
        </w:rPr>
      </w:pPr>
    </w:p>
    <w:p w14:paraId="1F6E4786" w14:textId="71EC6FDE" w:rsidR="00194CB4" w:rsidRDefault="00194CB4" w:rsidP="00194CB4">
      <w:pPr>
        <w:pStyle w:val="p1"/>
        <w:spacing w:before="0" w:beforeAutospacing="0" w:after="0" w:afterAutospacing="0"/>
        <w:rPr>
          <w:rStyle w:val="s1"/>
          <w:rFonts w:asciiTheme="majorHAnsi" w:hAnsiTheme="majorHAnsi" w:cstheme="majorHAnsi"/>
          <w:color w:val="000000"/>
          <w:sz w:val="24"/>
          <w:szCs w:val="24"/>
        </w:rPr>
      </w:pPr>
      <w:r w:rsidRPr="005047FD">
        <w:rPr>
          <w:rStyle w:val="s1"/>
          <w:rFonts w:asciiTheme="majorHAnsi" w:hAnsiTheme="majorHAnsi" w:cstheme="majorHAnsi"/>
          <w:color w:val="000000"/>
          <w:sz w:val="24"/>
          <w:szCs w:val="24"/>
        </w:rPr>
        <w:t>We don’t have to be afraid of demons or obsessed with them but we do have to have a mature approach based on Faith. </w:t>
      </w:r>
      <w:r w:rsidRPr="005047FD">
        <w:rPr>
          <w:rStyle w:val="apple-converted-space"/>
          <w:rFonts w:asciiTheme="majorHAnsi" w:hAnsiTheme="majorHAnsi" w:cstheme="majorHAnsi"/>
          <w:color w:val="000000"/>
          <w:sz w:val="24"/>
          <w:szCs w:val="24"/>
        </w:rPr>
        <w:t> </w:t>
      </w:r>
      <w:r w:rsidRPr="005047FD">
        <w:rPr>
          <w:rStyle w:val="s1"/>
          <w:rFonts w:asciiTheme="majorHAnsi" w:hAnsiTheme="majorHAnsi" w:cstheme="majorHAnsi"/>
          <w:color w:val="000000"/>
          <w:sz w:val="24"/>
          <w:szCs w:val="24"/>
        </w:rPr>
        <w:t>We need the graces that come through our Catholic faith and use all the means the church places at our disposal, particularly prayer and the sacraments to protect ourselves and those we love. </w:t>
      </w:r>
    </w:p>
    <w:p w14:paraId="168C8785" w14:textId="77777777" w:rsidR="005047FD" w:rsidRDefault="005047FD" w:rsidP="00194CB4">
      <w:pPr>
        <w:pStyle w:val="p1"/>
        <w:spacing w:before="0" w:beforeAutospacing="0" w:after="0" w:afterAutospacing="0"/>
        <w:rPr>
          <w:rStyle w:val="s1"/>
          <w:rFonts w:asciiTheme="majorHAnsi" w:hAnsiTheme="majorHAnsi" w:cstheme="majorHAnsi"/>
          <w:color w:val="000000"/>
          <w:sz w:val="24"/>
          <w:szCs w:val="24"/>
        </w:rPr>
      </w:pPr>
    </w:p>
    <w:p w14:paraId="1D502981" w14:textId="77777777" w:rsidR="005047FD" w:rsidRPr="005047FD" w:rsidRDefault="005047FD" w:rsidP="005047FD">
      <w:pPr>
        <w:pStyle w:val="p1"/>
        <w:spacing w:before="0" w:beforeAutospacing="0" w:after="0" w:afterAutospacing="0"/>
        <w:rPr>
          <w:rFonts w:asciiTheme="majorHAnsi" w:hAnsiTheme="majorHAnsi" w:cstheme="majorHAnsi"/>
          <w:color w:val="000000"/>
          <w:sz w:val="24"/>
          <w:szCs w:val="24"/>
        </w:rPr>
      </w:pPr>
      <w:r w:rsidRPr="005047FD">
        <w:rPr>
          <w:rStyle w:val="s1"/>
          <w:rFonts w:asciiTheme="majorHAnsi" w:hAnsiTheme="majorHAnsi" w:cstheme="majorHAnsi"/>
          <w:color w:val="000000"/>
          <w:sz w:val="24"/>
          <w:szCs w:val="24"/>
        </w:rPr>
        <w:t>The church has given us many powerful prayers, one very effective prayer is to ask the assistance of St Michael the Archangel.  I would strongly recommend that we pray this prayer every day. </w:t>
      </w:r>
    </w:p>
    <w:p w14:paraId="2754F3A3" w14:textId="77777777" w:rsidR="005047FD" w:rsidRPr="005047FD" w:rsidRDefault="005047FD" w:rsidP="005047FD">
      <w:pPr>
        <w:pStyle w:val="p2"/>
        <w:spacing w:before="0" w:beforeAutospacing="0" w:after="0" w:afterAutospacing="0"/>
        <w:rPr>
          <w:rFonts w:asciiTheme="majorHAnsi" w:hAnsiTheme="majorHAnsi" w:cstheme="majorHAnsi"/>
          <w:color w:val="000000"/>
          <w:sz w:val="24"/>
          <w:szCs w:val="24"/>
        </w:rPr>
      </w:pPr>
    </w:p>
    <w:p w14:paraId="0113696B" w14:textId="77777777" w:rsidR="005047FD" w:rsidRPr="005047FD" w:rsidRDefault="005047FD" w:rsidP="005047FD">
      <w:pPr>
        <w:pStyle w:val="p1"/>
        <w:spacing w:before="0" w:beforeAutospacing="0" w:after="0" w:afterAutospacing="0"/>
        <w:jc w:val="center"/>
        <w:rPr>
          <w:rFonts w:asciiTheme="majorHAnsi" w:hAnsiTheme="majorHAnsi" w:cstheme="majorHAnsi"/>
          <w:color w:val="000000"/>
          <w:sz w:val="24"/>
          <w:szCs w:val="24"/>
        </w:rPr>
      </w:pPr>
      <w:r w:rsidRPr="005047FD">
        <w:rPr>
          <w:rStyle w:val="s1"/>
          <w:rFonts w:asciiTheme="majorHAnsi" w:hAnsiTheme="majorHAnsi" w:cstheme="majorHAnsi"/>
          <w:color w:val="000000"/>
          <w:sz w:val="24"/>
          <w:szCs w:val="24"/>
        </w:rPr>
        <w:t>St. Michael the Archangel,</w:t>
      </w:r>
    </w:p>
    <w:p w14:paraId="60BFDFFF" w14:textId="77777777" w:rsidR="005047FD" w:rsidRPr="005047FD" w:rsidRDefault="005047FD" w:rsidP="005047FD">
      <w:pPr>
        <w:pStyle w:val="p1"/>
        <w:spacing w:before="0" w:beforeAutospacing="0" w:after="0" w:afterAutospacing="0"/>
        <w:jc w:val="center"/>
        <w:rPr>
          <w:rFonts w:asciiTheme="majorHAnsi" w:hAnsiTheme="majorHAnsi" w:cstheme="majorHAnsi"/>
          <w:color w:val="000000"/>
          <w:sz w:val="24"/>
          <w:szCs w:val="24"/>
        </w:rPr>
      </w:pPr>
      <w:r w:rsidRPr="005047FD">
        <w:rPr>
          <w:rStyle w:val="s1"/>
          <w:rFonts w:asciiTheme="majorHAnsi" w:hAnsiTheme="majorHAnsi" w:cstheme="majorHAnsi"/>
          <w:color w:val="000000"/>
          <w:sz w:val="24"/>
          <w:szCs w:val="24"/>
        </w:rPr>
        <w:t>defend us in battle.</w:t>
      </w:r>
    </w:p>
    <w:p w14:paraId="3C012755" w14:textId="2131BD9F" w:rsidR="005047FD" w:rsidRPr="005047FD" w:rsidRDefault="005047FD" w:rsidP="005047FD">
      <w:pPr>
        <w:pStyle w:val="p1"/>
        <w:spacing w:before="0" w:beforeAutospacing="0" w:after="0" w:afterAutospacing="0"/>
        <w:jc w:val="center"/>
        <w:rPr>
          <w:rFonts w:asciiTheme="majorHAnsi" w:hAnsiTheme="majorHAnsi" w:cstheme="majorHAnsi"/>
          <w:color w:val="000000"/>
          <w:sz w:val="24"/>
          <w:szCs w:val="24"/>
        </w:rPr>
      </w:pPr>
      <w:r w:rsidRPr="005047FD">
        <w:rPr>
          <w:rStyle w:val="s1"/>
          <w:rFonts w:asciiTheme="majorHAnsi" w:hAnsiTheme="majorHAnsi" w:cstheme="majorHAnsi"/>
          <w:color w:val="000000"/>
          <w:sz w:val="24"/>
          <w:szCs w:val="24"/>
        </w:rPr>
        <w:t xml:space="preserve">Be our </w:t>
      </w:r>
      <w:r w:rsidRPr="005047FD">
        <w:rPr>
          <w:rStyle w:val="s1"/>
          <w:rFonts w:asciiTheme="majorHAnsi" w:hAnsiTheme="majorHAnsi" w:cstheme="majorHAnsi"/>
          <w:color w:val="000000"/>
          <w:sz w:val="24"/>
          <w:szCs w:val="24"/>
        </w:rPr>
        <w:t>defence</w:t>
      </w:r>
      <w:r w:rsidRPr="005047FD">
        <w:rPr>
          <w:rStyle w:val="s1"/>
          <w:rFonts w:asciiTheme="majorHAnsi" w:hAnsiTheme="majorHAnsi" w:cstheme="majorHAnsi"/>
          <w:color w:val="000000"/>
          <w:sz w:val="24"/>
          <w:szCs w:val="24"/>
        </w:rPr>
        <w:t xml:space="preserve"> against the wickedness and snares of the Devil.</w:t>
      </w:r>
    </w:p>
    <w:p w14:paraId="134ECA30" w14:textId="77777777" w:rsidR="005047FD" w:rsidRPr="005047FD" w:rsidRDefault="005047FD" w:rsidP="005047FD">
      <w:pPr>
        <w:pStyle w:val="p1"/>
        <w:spacing w:before="0" w:beforeAutospacing="0" w:after="0" w:afterAutospacing="0"/>
        <w:jc w:val="center"/>
        <w:rPr>
          <w:rFonts w:asciiTheme="majorHAnsi" w:hAnsiTheme="majorHAnsi" w:cstheme="majorHAnsi"/>
          <w:color w:val="000000"/>
          <w:sz w:val="24"/>
          <w:szCs w:val="24"/>
        </w:rPr>
      </w:pPr>
      <w:r w:rsidRPr="005047FD">
        <w:rPr>
          <w:rStyle w:val="s1"/>
          <w:rFonts w:asciiTheme="majorHAnsi" w:hAnsiTheme="majorHAnsi" w:cstheme="majorHAnsi"/>
          <w:color w:val="000000"/>
          <w:sz w:val="24"/>
          <w:szCs w:val="24"/>
        </w:rPr>
        <w:t>May God rebuke him, we humbly pray,</w:t>
      </w:r>
    </w:p>
    <w:p w14:paraId="50AF52E7" w14:textId="77777777" w:rsidR="005047FD" w:rsidRPr="005047FD" w:rsidRDefault="005047FD" w:rsidP="005047FD">
      <w:pPr>
        <w:pStyle w:val="p1"/>
        <w:spacing w:before="0" w:beforeAutospacing="0" w:after="0" w:afterAutospacing="0"/>
        <w:jc w:val="center"/>
        <w:rPr>
          <w:rFonts w:asciiTheme="majorHAnsi" w:hAnsiTheme="majorHAnsi" w:cstheme="majorHAnsi"/>
          <w:color w:val="000000"/>
          <w:sz w:val="24"/>
          <w:szCs w:val="24"/>
        </w:rPr>
      </w:pPr>
      <w:r w:rsidRPr="005047FD">
        <w:rPr>
          <w:rStyle w:val="s1"/>
          <w:rFonts w:asciiTheme="majorHAnsi" w:hAnsiTheme="majorHAnsi" w:cstheme="majorHAnsi"/>
          <w:color w:val="000000"/>
          <w:sz w:val="24"/>
          <w:szCs w:val="24"/>
        </w:rPr>
        <w:t>and do thou,</w:t>
      </w:r>
    </w:p>
    <w:p w14:paraId="710C3BFC" w14:textId="77777777" w:rsidR="005047FD" w:rsidRPr="005047FD" w:rsidRDefault="005047FD" w:rsidP="005047FD">
      <w:pPr>
        <w:pStyle w:val="p1"/>
        <w:spacing w:before="0" w:beforeAutospacing="0" w:after="0" w:afterAutospacing="0"/>
        <w:jc w:val="center"/>
        <w:rPr>
          <w:rFonts w:asciiTheme="majorHAnsi" w:hAnsiTheme="majorHAnsi" w:cstheme="majorHAnsi"/>
          <w:color w:val="000000"/>
          <w:sz w:val="24"/>
          <w:szCs w:val="24"/>
        </w:rPr>
      </w:pPr>
      <w:r w:rsidRPr="005047FD">
        <w:rPr>
          <w:rStyle w:val="s1"/>
          <w:rFonts w:asciiTheme="majorHAnsi" w:hAnsiTheme="majorHAnsi" w:cstheme="majorHAnsi"/>
          <w:color w:val="000000"/>
          <w:sz w:val="24"/>
          <w:szCs w:val="24"/>
        </w:rPr>
        <w:t>O Prince of the heavenly hosts,</w:t>
      </w:r>
    </w:p>
    <w:p w14:paraId="7D662B1A" w14:textId="77777777" w:rsidR="005047FD" w:rsidRPr="005047FD" w:rsidRDefault="005047FD" w:rsidP="005047FD">
      <w:pPr>
        <w:pStyle w:val="p1"/>
        <w:spacing w:before="0" w:beforeAutospacing="0" w:after="0" w:afterAutospacing="0"/>
        <w:jc w:val="center"/>
        <w:rPr>
          <w:rFonts w:asciiTheme="majorHAnsi" w:hAnsiTheme="majorHAnsi" w:cstheme="majorHAnsi"/>
          <w:color w:val="000000"/>
          <w:sz w:val="24"/>
          <w:szCs w:val="24"/>
        </w:rPr>
      </w:pPr>
      <w:r w:rsidRPr="005047FD">
        <w:rPr>
          <w:rStyle w:val="s1"/>
          <w:rFonts w:asciiTheme="majorHAnsi" w:hAnsiTheme="majorHAnsi" w:cstheme="majorHAnsi"/>
          <w:color w:val="000000"/>
          <w:sz w:val="24"/>
          <w:szCs w:val="24"/>
        </w:rPr>
        <w:t>by the power of God,</w:t>
      </w:r>
    </w:p>
    <w:p w14:paraId="53908EB0" w14:textId="77777777" w:rsidR="005047FD" w:rsidRPr="005047FD" w:rsidRDefault="005047FD" w:rsidP="005047FD">
      <w:pPr>
        <w:pStyle w:val="p1"/>
        <w:spacing w:before="0" w:beforeAutospacing="0" w:after="0" w:afterAutospacing="0"/>
        <w:jc w:val="center"/>
        <w:rPr>
          <w:rFonts w:asciiTheme="majorHAnsi" w:hAnsiTheme="majorHAnsi" w:cstheme="majorHAnsi"/>
          <w:color w:val="000000"/>
          <w:sz w:val="24"/>
          <w:szCs w:val="24"/>
        </w:rPr>
      </w:pPr>
      <w:r w:rsidRPr="005047FD">
        <w:rPr>
          <w:rStyle w:val="s1"/>
          <w:rFonts w:asciiTheme="majorHAnsi" w:hAnsiTheme="majorHAnsi" w:cstheme="majorHAnsi"/>
          <w:color w:val="000000"/>
          <w:sz w:val="24"/>
          <w:szCs w:val="24"/>
        </w:rPr>
        <w:t>thrust into hell Satan,</w:t>
      </w:r>
    </w:p>
    <w:p w14:paraId="6BBED4B8" w14:textId="77777777" w:rsidR="005047FD" w:rsidRPr="005047FD" w:rsidRDefault="005047FD" w:rsidP="005047FD">
      <w:pPr>
        <w:pStyle w:val="p1"/>
        <w:spacing w:before="0" w:beforeAutospacing="0" w:after="0" w:afterAutospacing="0"/>
        <w:jc w:val="center"/>
        <w:rPr>
          <w:rFonts w:asciiTheme="majorHAnsi" w:hAnsiTheme="majorHAnsi" w:cstheme="majorHAnsi"/>
          <w:color w:val="000000"/>
          <w:sz w:val="24"/>
          <w:szCs w:val="24"/>
        </w:rPr>
      </w:pPr>
      <w:r w:rsidRPr="005047FD">
        <w:rPr>
          <w:rStyle w:val="s1"/>
          <w:rFonts w:asciiTheme="majorHAnsi" w:hAnsiTheme="majorHAnsi" w:cstheme="majorHAnsi"/>
          <w:color w:val="000000"/>
          <w:sz w:val="24"/>
          <w:szCs w:val="24"/>
        </w:rPr>
        <w:t>and all the evil spirits,</w:t>
      </w:r>
    </w:p>
    <w:p w14:paraId="12F38E6F" w14:textId="77777777" w:rsidR="005047FD" w:rsidRPr="005047FD" w:rsidRDefault="005047FD" w:rsidP="005047FD">
      <w:pPr>
        <w:pStyle w:val="p1"/>
        <w:spacing w:before="0" w:beforeAutospacing="0" w:after="0" w:afterAutospacing="0"/>
        <w:jc w:val="center"/>
        <w:rPr>
          <w:rFonts w:asciiTheme="majorHAnsi" w:hAnsiTheme="majorHAnsi" w:cstheme="majorHAnsi"/>
          <w:color w:val="000000"/>
          <w:sz w:val="24"/>
          <w:szCs w:val="24"/>
        </w:rPr>
      </w:pPr>
      <w:r w:rsidRPr="005047FD">
        <w:rPr>
          <w:rStyle w:val="s1"/>
          <w:rFonts w:asciiTheme="majorHAnsi" w:hAnsiTheme="majorHAnsi" w:cstheme="majorHAnsi"/>
          <w:color w:val="000000"/>
          <w:sz w:val="24"/>
          <w:szCs w:val="24"/>
        </w:rPr>
        <w:t>who prowl about the world</w:t>
      </w:r>
    </w:p>
    <w:p w14:paraId="24ABE7E8" w14:textId="77777777" w:rsidR="005047FD" w:rsidRPr="005047FD" w:rsidRDefault="005047FD" w:rsidP="005047FD">
      <w:pPr>
        <w:pStyle w:val="p1"/>
        <w:spacing w:before="0" w:beforeAutospacing="0" w:after="0" w:afterAutospacing="0"/>
        <w:jc w:val="center"/>
        <w:rPr>
          <w:rFonts w:asciiTheme="majorHAnsi" w:hAnsiTheme="majorHAnsi" w:cstheme="majorHAnsi"/>
          <w:color w:val="000000"/>
          <w:sz w:val="24"/>
          <w:szCs w:val="24"/>
        </w:rPr>
      </w:pPr>
      <w:r w:rsidRPr="005047FD">
        <w:rPr>
          <w:rStyle w:val="s1"/>
          <w:rFonts w:asciiTheme="majorHAnsi" w:hAnsiTheme="majorHAnsi" w:cstheme="majorHAnsi"/>
          <w:color w:val="000000"/>
          <w:sz w:val="24"/>
          <w:szCs w:val="24"/>
        </w:rPr>
        <w:t>seeking the ruin of souls. Amen.</w:t>
      </w:r>
    </w:p>
    <w:p w14:paraId="37E312AC" w14:textId="50C9E783" w:rsidR="005047FD" w:rsidRDefault="005047FD" w:rsidP="005047FD">
      <w:pPr>
        <w:pStyle w:val="p1"/>
        <w:spacing w:before="0" w:beforeAutospacing="0" w:after="0" w:afterAutospacing="0"/>
        <w:jc w:val="center"/>
        <w:rPr>
          <w:rStyle w:val="Hyperlink"/>
          <w:rFonts w:asciiTheme="majorHAnsi" w:hAnsiTheme="majorHAnsi" w:cstheme="majorHAnsi"/>
          <w:b/>
          <w:bCs/>
          <w:color w:val="auto"/>
          <w:sz w:val="24"/>
          <w:szCs w:val="24"/>
          <w:u w:val="none"/>
        </w:rPr>
      </w:pPr>
      <w:r w:rsidRPr="005047FD">
        <w:rPr>
          <w:rStyle w:val="s1"/>
          <w:rFonts w:asciiTheme="majorHAnsi" w:hAnsiTheme="majorHAnsi" w:cstheme="majorHAnsi"/>
          <w:b/>
          <w:bCs/>
          <w:color w:val="202122"/>
          <w:sz w:val="24"/>
          <w:szCs w:val="24"/>
          <w:shd w:val="clear" w:color="auto" w:fill="FFFFFF"/>
        </w:rPr>
        <w:lastRenderedPageBreak/>
        <w:t>10th-century gold and enamel Byzantine </w:t>
      </w:r>
      <w:hyperlink r:id="rId7" w:tooltip="Icon" w:history="1">
        <w:r w:rsidRPr="005047FD">
          <w:rPr>
            <w:rStyle w:val="Hyperlink"/>
            <w:rFonts w:asciiTheme="majorHAnsi" w:hAnsiTheme="majorHAnsi" w:cstheme="majorHAnsi"/>
            <w:b/>
            <w:bCs/>
            <w:color w:val="auto"/>
            <w:sz w:val="24"/>
            <w:szCs w:val="24"/>
            <w:u w:val="none"/>
          </w:rPr>
          <w:t>icon</w:t>
        </w:r>
      </w:hyperlink>
      <w:r w:rsidRPr="005047FD">
        <w:rPr>
          <w:rStyle w:val="s1"/>
          <w:rFonts w:asciiTheme="majorHAnsi" w:hAnsiTheme="majorHAnsi" w:cstheme="majorHAnsi"/>
          <w:b/>
          <w:bCs/>
          <w:sz w:val="24"/>
          <w:szCs w:val="24"/>
          <w:shd w:val="clear" w:color="auto" w:fill="FFFFFF"/>
        </w:rPr>
        <w:t> of </w:t>
      </w:r>
      <w:hyperlink r:id="rId8" w:tooltip="St Michael" w:history="1">
        <w:r w:rsidRPr="005047FD">
          <w:rPr>
            <w:rStyle w:val="Hyperlink"/>
            <w:rFonts w:asciiTheme="majorHAnsi" w:hAnsiTheme="majorHAnsi" w:cstheme="majorHAnsi"/>
            <w:b/>
            <w:bCs/>
            <w:color w:val="auto"/>
            <w:sz w:val="24"/>
            <w:szCs w:val="24"/>
            <w:u w:val="none"/>
          </w:rPr>
          <w:t>St Michael</w:t>
        </w:r>
      </w:hyperlink>
    </w:p>
    <w:p w14:paraId="6CC35F75" w14:textId="77777777" w:rsidR="005047FD" w:rsidRPr="005047FD" w:rsidRDefault="005047FD" w:rsidP="005047FD">
      <w:pPr>
        <w:pStyle w:val="p1"/>
        <w:spacing w:before="0" w:beforeAutospacing="0" w:after="0" w:afterAutospacing="0"/>
        <w:jc w:val="center"/>
        <w:rPr>
          <w:rStyle w:val="s1"/>
          <w:rFonts w:asciiTheme="majorHAnsi" w:hAnsiTheme="majorHAnsi" w:cstheme="majorHAnsi"/>
          <w:b/>
          <w:bCs/>
          <w:color w:val="000000"/>
          <w:sz w:val="24"/>
          <w:szCs w:val="24"/>
        </w:rPr>
      </w:pPr>
    </w:p>
    <w:p w14:paraId="64BA9F71" w14:textId="07CC9268" w:rsidR="00194CB4" w:rsidRPr="005047FD" w:rsidRDefault="007C3603" w:rsidP="005047FD">
      <w:pPr>
        <w:pStyle w:val="p2"/>
        <w:spacing w:before="0" w:beforeAutospacing="0" w:after="0" w:afterAutospacing="0"/>
        <w:jc w:val="center"/>
        <w:rPr>
          <w:rFonts w:asciiTheme="majorHAnsi" w:hAnsiTheme="majorHAnsi" w:cstheme="majorHAnsi"/>
          <w:color w:val="000000"/>
          <w:sz w:val="24"/>
          <w:szCs w:val="24"/>
        </w:rPr>
      </w:pPr>
      <w:r w:rsidRPr="005047FD">
        <w:rPr>
          <w:rFonts w:asciiTheme="majorHAnsi" w:hAnsiTheme="majorHAnsi" w:cstheme="majorHAnsi"/>
          <w:noProof/>
          <w:sz w:val="24"/>
          <w:szCs w:val="24"/>
        </w:rPr>
        <w:drawing>
          <wp:inline distT="0" distB="0" distL="0" distR="0" wp14:anchorId="4E19458B" wp14:editId="361A5377">
            <wp:extent cx="4335780" cy="3162300"/>
            <wp:effectExtent l="0" t="0" r="762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4335780" cy="3162300"/>
                    </a:xfrm>
                    <a:prstGeom prst="rect">
                      <a:avLst/>
                    </a:prstGeom>
                    <a:noFill/>
                    <a:ln>
                      <a:noFill/>
                    </a:ln>
                  </pic:spPr>
                </pic:pic>
              </a:graphicData>
            </a:graphic>
          </wp:inline>
        </w:drawing>
      </w:r>
    </w:p>
    <w:p w14:paraId="62471554" w14:textId="30DA6DB2" w:rsidR="00434AE4" w:rsidRPr="005047FD" w:rsidRDefault="00EC5C4A" w:rsidP="000A0E68">
      <w:pPr>
        <w:rPr>
          <w:rFonts w:asciiTheme="majorHAnsi" w:hAnsiTheme="majorHAnsi" w:cstheme="majorHAnsi"/>
        </w:rPr>
      </w:pPr>
    </w:p>
    <w:p w14:paraId="076D7E06" w14:textId="5064A134" w:rsidR="00A465E4" w:rsidRPr="005047FD" w:rsidRDefault="00A465E4" w:rsidP="005047FD">
      <w:pPr>
        <w:pStyle w:val="p1"/>
        <w:spacing w:before="0" w:beforeAutospacing="0" w:after="0" w:afterAutospacing="0"/>
        <w:rPr>
          <w:rFonts w:asciiTheme="majorHAnsi" w:hAnsiTheme="majorHAnsi" w:cstheme="majorHAnsi"/>
          <w:sz w:val="24"/>
          <w:szCs w:val="24"/>
        </w:rPr>
      </w:pPr>
      <w:r w:rsidRPr="005047FD">
        <w:rPr>
          <w:rFonts w:asciiTheme="majorHAnsi" w:hAnsiTheme="majorHAnsi" w:cstheme="majorHAnsi"/>
          <w:sz w:val="24"/>
          <w:szCs w:val="24"/>
        </w:rPr>
        <w:t xml:space="preserve">Best wishes </w:t>
      </w:r>
    </w:p>
    <w:p w14:paraId="0E886D98" w14:textId="77777777" w:rsidR="00A465E4" w:rsidRPr="005047FD" w:rsidRDefault="00A465E4" w:rsidP="00A465E4">
      <w:pPr>
        <w:rPr>
          <w:rFonts w:asciiTheme="majorHAnsi" w:hAnsiTheme="majorHAnsi" w:cstheme="majorHAnsi"/>
        </w:rPr>
      </w:pPr>
      <w:r w:rsidRPr="005047FD">
        <w:rPr>
          <w:rFonts w:asciiTheme="majorHAnsi" w:hAnsiTheme="majorHAnsi" w:cstheme="majorHAnsi"/>
        </w:rPr>
        <w:t xml:space="preserve">Father Behruz Rafat  </w:t>
      </w:r>
    </w:p>
    <w:p w14:paraId="46AF007C" w14:textId="77777777" w:rsidR="00A465E4" w:rsidRPr="005047FD" w:rsidRDefault="00A465E4" w:rsidP="000A0E68">
      <w:pPr>
        <w:rPr>
          <w:rFonts w:asciiTheme="majorHAnsi" w:hAnsiTheme="majorHAnsi" w:cstheme="majorHAnsi"/>
        </w:rPr>
      </w:pPr>
    </w:p>
    <w:p w14:paraId="575C67E1" w14:textId="77777777" w:rsidR="000A0E68" w:rsidRPr="005047FD" w:rsidRDefault="000A0E68" w:rsidP="000A0E68">
      <w:pPr>
        <w:rPr>
          <w:rFonts w:asciiTheme="majorHAnsi" w:eastAsia="Arial" w:hAnsiTheme="majorHAnsi" w:cstheme="majorHAnsi"/>
          <w:kern w:val="0"/>
          <w:lang w:eastAsia="en-US"/>
        </w:rPr>
      </w:pPr>
      <w:r w:rsidRPr="005047FD">
        <w:rPr>
          <w:rFonts w:asciiTheme="majorHAnsi" w:eastAsia="Calibri" w:hAnsiTheme="majorHAnsi" w:cstheme="majorHAnsi"/>
          <w:b/>
          <w:bCs/>
          <w:kern w:val="0"/>
          <w:lang w:eastAsia="en-US"/>
        </w:rPr>
        <w:t>Your Prayers are asked for:</w:t>
      </w:r>
    </w:p>
    <w:p w14:paraId="0F0A019A" w14:textId="31D86DFE" w:rsidR="000A0E68" w:rsidRPr="005047FD" w:rsidRDefault="000A0E68" w:rsidP="000A0E68">
      <w:pPr>
        <w:suppressAutoHyphens w:val="0"/>
        <w:spacing w:after="80"/>
        <w:rPr>
          <w:rFonts w:asciiTheme="majorHAnsi" w:eastAsia="Arial" w:hAnsiTheme="majorHAnsi" w:cstheme="majorHAnsi"/>
          <w:kern w:val="0"/>
          <w:lang w:eastAsia="en-US"/>
        </w:rPr>
      </w:pPr>
      <w:r w:rsidRPr="005047FD">
        <w:rPr>
          <w:rFonts w:asciiTheme="majorHAnsi" w:eastAsia="Calibri" w:hAnsiTheme="majorHAnsi" w:cstheme="majorHAnsi"/>
          <w:b/>
          <w:bCs/>
          <w:kern w:val="0"/>
          <w:lang w:eastAsia="en-US"/>
        </w:rPr>
        <w:t>Those recently deceased</w:t>
      </w:r>
      <w:r w:rsidRPr="005047FD">
        <w:rPr>
          <w:rFonts w:asciiTheme="majorHAnsi" w:eastAsia="Arial" w:hAnsiTheme="majorHAnsi" w:cstheme="majorHAnsi"/>
          <w:kern w:val="0"/>
          <w:lang w:eastAsia="en-US"/>
        </w:rPr>
        <w:t>: Wilhelmina Franklin RIP, Alan Dorey RIP</w:t>
      </w:r>
    </w:p>
    <w:p w14:paraId="36FED7C1" w14:textId="3FE3E6BE" w:rsidR="000A0E68" w:rsidRPr="005047FD" w:rsidRDefault="000A0E68" w:rsidP="000A0E68">
      <w:pPr>
        <w:suppressAutoHyphens w:val="0"/>
        <w:spacing w:after="80"/>
        <w:rPr>
          <w:rFonts w:asciiTheme="majorHAnsi" w:eastAsia="Arial" w:hAnsiTheme="majorHAnsi" w:cstheme="majorHAnsi"/>
          <w:kern w:val="0"/>
          <w:lang w:eastAsia="en-US"/>
        </w:rPr>
      </w:pPr>
      <w:r w:rsidRPr="005047FD">
        <w:rPr>
          <w:rFonts w:asciiTheme="majorHAnsi" w:eastAsia="Calibri" w:hAnsiTheme="majorHAnsi" w:cstheme="majorHAnsi"/>
          <w:b/>
          <w:bCs/>
          <w:kern w:val="0"/>
          <w:lang w:eastAsia="en-US"/>
        </w:rPr>
        <w:t>Those ill or infirm:</w:t>
      </w:r>
      <w:r w:rsidRPr="005047FD">
        <w:rPr>
          <w:rFonts w:asciiTheme="majorHAnsi" w:eastAsia="Calibri" w:hAnsiTheme="majorHAnsi" w:cstheme="majorHAnsi"/>
          <w:kern w:val="0"/>
          <w:lang w:eastAsia="en-US"/>
        </w:rPr>
        <w:t xml:space="preserve"> Charlotte Elliot (daughter of Maureen Davidson), Jennifer Jorden, Joe Adams, Ellie Lawrence, Anne Bryant, Patricia Hook, Elena Peck (senior), Marjorie Dumbleton, Josie Payne, Pat Holland and all those self-isolating or suffering from COVID-19.</w:t>
      </w:r>
    </w:p>
    <w:p w14:paraId="69A7C813" w14:textId="227FE3AF" w:rsidR="000A0E68" w:rsidRPr="005047FD" w:rsidRDefault="000A0E68" w:rsidP="000A0E68">
      <w:pPr>
        <w:suppressAutoHyphens w:val="0"/>
        <w:rPr>
          <w:rFonts w:asciiTheme="majorHAnsi" w:eastAsia="Arial" w:hAnsiTheme="majorHAnsi" w:cstheme="majorHAnsi"/>
          <w:kern w:val="0"/>
          <w:lang w:eastAsia="en-US"/>
        </w:rPr>
      </w:pPr>
      <w:r w:rsidRPr="005047FD">
        <w:rPr>
          <w:rFonts w:asciiTheme="majorHAnsi" w:eastAsia="Calibri" w:hAnsiTheme="majorHAnsi" w:cstheme="majorHAnsi"/>
          <w:b/>
          <w:bCs/>
          <w:kern w:val="0"/>
          <w:lang w:eastAsia="en-US"/>
        </w:rPr>
        <w:t>Those whose anniversaries of death occur at this time</w:t>
      </w:r>
      <w:r w:rsidR="00A5530D" w:rsidRPr="005047FD">
        <w:rPr>
          <w:rFonts w:asciiTheme="majorHAnsi" w:eastAsia="Calibri" w:hAnsiTheme="majorHAnsi" w:cstheme="majorHAnsi"/>
          <w:b/>
          <w:bCs/>
          <w:kern w:val="0"/>
          <w:lang w:eastAsia="en-US"/>
        </w:rPr>
        <w:t xml:space="preserve">:  </w:t>
      </w:r>
      <w:r w:rsidR="00A5530D" w:rsidRPr="005047FD">
        <w:rPr>
          <w:rFonts w:asciiTheme="majorHAnsi" w:eastAsia="Calibri" w:hAnsiTheme="majorHAnsi" w:cstheme="majorHAnsi"/>
          <w:kern w:val="0"/>
          <w:lang w:eastAsia="en-US"/>
        </w:rPr>
        <w:t>Philip Charles Wilkinson, Charles Priggy, Leslie &amp; Edith Cave, Billy Benies, Kenneth Francis, Edwin Stephen Knott, Joan Freeman, Kathleen Lewis, Lady Sheila Bates, John McDonald, Dorothy Castle, Adele Sherston and Patrick O’Keeffe.</w:t>
      </w:r>
    </w:p>
    <w:p w14:paraId="64B36D3F" w14:textId="77777777" w:rsidR="000A0E68" w:rsidRPr="005047FD" w:rsidRDefault="000A0E68" w:rsidP="000A0E68">
      <w:pPr>
        <w:rPr>
          <w:rFonts w:asciiTheme="majorHAnsi" w:hAnsiTheme="majorHAnsi" w:cstheme="majorHAnsi"/>
        </w:rPr>
      </w:pPr>
    </w:p>
    <w:p w14:paraId="5AA3B4E9" w14:textId="6AAFE0ED" w:rsidR="002A6BB1" w:rsidRDefault="000A0E68" w:rsidP="005047FD">
      <w:pPr>
        <w:rPr>
          <w:rFonts w:asciiTheme="majorHAnsi" w:eastAsiaTheme="minorHAnsi" w:hAnsiTheme="majorHAnsi" w:cstheme="majorHAnsi"/>
          <w:b/>
          <w:bCs/>
          <w:kern w:val="0"/>
          <w:lang w:eastAsia="en-US"/>
        </w:rPr>
      </w:pPr>
      <w:r w:rsidRPr="005047FD">
        <w:rPr>
          <w:rFonts w:asciiTheme="majorHAnsi" w:hAnsiTheme="majorHAnsi" w:cstheme="majorHAnsi"/>
          <w:b/>
          <w:bCs/>
          <w:color w:val="000000"/>
        </w:rPr>
        <w:t>The funeral service for Wilhelmina Franklin</w:t>
      </w:r>
      <w:r w:rsidRPr="005047FD">
        <w:rPr>
          <w:rFonts w:asciiTheme="majorHAnsi" w:hAnsiTheme="majorHAnsi" w:cstheme="majorHAnsi"/>
          <w:color w:val="000000"/>
        </w:rPr>
        <w:t xml:space="preserve"> (of Woodchurch) will be on </w:t>
      </w:r>
      <w:r w:rsidRPr="005047FD">
        <w:rPr>
          <w:rFonts w:asciiTheme="majorHAnsi" w:hAnsiTheme="majorHAnsi" w:cstheme="majorHAnsi"/>
          <w:b/>
          <w:bCs/>
          <w:color w:val="000000"/>
        </w:rPr>
        <w:t xml:space="preserve">Thursday, February 4th at 1pm (13:00) </w:t>
      </w:r>
      <w:r w:rsidRPr="005047FD">
        <w:rPr>
          <w:rFonts w:asciiTheme="majorHAnsi" w:hAnsiTheme="majorHAnsi" w:cstheme="majorHAnsi"/>
          <w:color w:val="000000"/>
        </w:rPr>
        <w:t>at</w:t>
      </w:r>
      <w:r w:rsidR="005047FD">
        <w:rPr>
          <w:rFonts w:asciiTheme="majorHAnsi" w:hAnsiTheme="majorHAnsi" w:cstheme="majorHAnsi"/>
          <w:color w:val="000000"/>
        </w:rPr>
        <w:t xml:space="preserve"> </w:t>
      </w:r>
      <w:r w:rsidRPr="005047FD">
        <w:rPr>
          <w:rFonts w:asciiTheme="majorHAnsi" w:hAnsiTheme="majorHAnsi" w:cstheme="majorHAnsi"/>
          <w:b/>
          <w:bCs/>
          <w:color w:val="000000"/>
        </w:rPr>
        <w:t>Wealden Crematorium Chapel, Horam.</w:t>
      </w:r>
      <w:r w:rsidR="002A6BB1" w:rsidRPr="005047FD">
        <w:rPr>
          <w:rFonts w:asciiTheme="majorHAnsi" w:eastAsiaTheme="minorHAnsi" w:hAnsiTheme="majorHAnsi" w:cstheme="majorHAnsi"/>
          <w:b/>
          <w:bCs/>
          <w:kern w:val="0"/>
          <w:lang w:eastAsia="en-US"/>
        </w:rPr>
        <w:t xml:space="preserve"> </w:t>
      </w:r>
    </w:p>
    <w:p w14:paraId="7854DADB" w14:textId="77777777" w:rsidR="005047FD" w:rsidRPr="005047FD" w:rsidRDefault="005047FD" w:rsidP="005047FD">
      <w:pPr>
        <w:rPr>
          <w:rFonts w:asciiTheme="majorHAnsi" w:eastAsiaTheme="minorHAnsi" w:hAnsiTheme="majorHAnsi" w:cstheme="majorHAnsi"/>
          <w:b/>
          <w:bCs/>
          <w:kern w:val="0"/>
          <w:lang w:eastAsia="en-US"/>
        </w:rPr>
      </w:pPr>
    </w:p>
    <w:p w14:paraId="3D8DDCC1" w14:textId="2517D4BA" w:rsidR="005047FD" w:rsidRPr="005047FD" w:rsidRDefault="0098610B" w:rsidP="00EC5C4A">
      <w:pPr>
        <w:rPr>
          <w:rFonts w:asciiTheme="majorHAnsi" w:hAnsiTheme="majorHAnsi" w:cstheme="majorHAnsi"/>
        </w:rPr>
      </w:pPr>
      <w:r w:rsidRPr="005047FD">
        <w:rPr>
          <w:rFonts w:asciiTheme="majorHAnsi" w:hAnsiTheme="majorHAnsi" w:cstheme="majorHAnsi"/>
          <w:b/>
          <w:bCs/>
        </w:rPr>
        <w:t>There is a second collection this weekend for the Catholic Association for Racial Justice.</w:t>
      </w:r>
    </w:p>
    <w:tbl>
      <w:tblPr>
        <w:tblStyle w:val="TableGrid"/>
        <w:tblpPr w:leftFromText="180" w:rightFromText="180" w:vertAnchor="page" w:horzAnchor="margin" w:tblpY="10393"/>
        <w:tblW w:w="10490" w:type="dxa"/>
        <w:tblLook w:val="04A0" w:firstRow="1" w:lastRow="0" w:firstColumn="1" w:lastColumn="0" w:noHBand="0" w:noVBand="1"/>
      </w:tblPr>
      <w:tblGrid>
        <w:gridCol w:w="2552"/>
        <w:gridCol w:w="2693"/>
        <w:gridCol w:w="2835"/>
        <w:gridCol w:w="2410"/>
      </w:tblGrid>
      <w:tr w:rsidR="005047FD" w:rsidRPr="005047FD" w14:paraId="489714C8" w14:textId="77777777" w:rsidTr="00C975D4">
        <w:tc>
          <w:tcPr>
            <w:tcW w:w="10490" w:type="dxa"/>
            <w:gridSpan w:val="4"/>
          </w:tcPr>
          <w:p w14:paraId="22129A30" w14:textId="77777777" w:rsidR="005047FD" w:rsidRPr="005047FD" w:rsidRDefault="005047FD" w:rsidP="00C975D4">
            <w:pPr>
              <w:suppressAutoHyphens w:val="0"/>
              <w:rPr>
                <w:rFonts w:asciiTheme="majorHAnsi" w:eastAsiaTheme="minorHAnsi" w:hAnsiTheme="majorHAnsi" w:cstheme="majorHAnsi"/>
                <w:kern w:val="0"/>
                <w:lang w:eastAsia="en-US"/>
              </w:rPr>
            </w:pPr>
          </w:p>
          <w:p w14:paraId="3EB1DDCF" w14:textId="77777777" w:rsidR="005047FD" w:rsidRPr="005047FD" w:rsidRDefault="005047FD" w:rsidP="00C975D4">
            <w:pPr>
              <w:suppressAutoHyphens w:val="0"/>
              <w:spacing w:after="160"/>
              <w:jc w:val="center"/>
              <w:rPr>
                <w:rFonts w:asciiTheme="majorHAnsi" w:eastAsiaTheme="minorHAnsi" w:hAnsiTheme="majorHAnsi" w:cstheme="majorHAnsi"/>
                <w:b/>
                <w:bCs/>
                <w:kern w:val="0"/>
                <w:lang w:eastAsia="en-US"/>
              </w:rPr>
            </w:pPr>
            <w:r w:rsidRPr="005047FD">
              <w:rPr>
                <w:rFonts w:asciiTheme="majorHAnsi" w:eastAsiaTheme="minorHAnsi" w:hAnsiTheme="majorHAnsi" w:cstheme="majorHAnsi"/>
                <w:b/>
                <w:bCs/>
                <w:kern w:val="0"/>
                <w:lang w:eastAsia="en-US"/>
              </w:rPr>
              <w:t>This week’s services (31</w:t>
            </w:r>
            <w:r w:rsidRPr="005047FD">
              <w:rPr>
                <w:rFonts w:asciiTheme="majorHAnsi" w:eastAsiaTheme="minorHAnsi" w:hAnsiTheme="majorHAnsi" w:cstheme="majorHAnsi"/>
                <w:b/>
                <w:bCs/>
                <w:kern w:val="0"/>
                <w:vertAlign w:val="superscript"/>
                <w:lang w:eastAsia="en-US"/>
              </w:rPr>
              <w:t>st</w:t>
            </w:r>
            <w:r w:rsidRPr="005047FD">
              <w:rPr>
                <w:rFonts w:asciiTheme="majorHAnsi" w:eastAsiaTheme="minorHAnsi" w:hAnsiTheme="majorHAnsi" w:cstheme="majorHAnsi"/>
                <w:b/>
                <w:bCs/>
                <w:kern w:val="0"/>
                <w:lang w:eastAsia="en-US"/>
              </w:rPr>
              <w:t xml:space="preserve"> January – 6</w:t>
            </w:r>
            <w:r w:rsidRPr="005047FD">
              <w:rPr>
                <w:rFonts w:asciiTheme="majorHAnsi" w:eastAsiaTheme="minorHAnsi" w:hAnsiTheme="majorHAnsi" w:cstheme="majorHAnsi"/>
                <w:b/>
                <w:bCs/>
                <w:kern w:val="0"/>
                <w:vertAlign w:val="superscript"/>
                <w:lang w:eastAsia="en-US"/>
              </w:rPr>
              <w:t>th</w:t>
            </w:r>
            <w:r w:rsidRPr="005047FD">
              <w:rPr>
                <w:rFonts w:asciiTheme="majorHAnsi" w:eastAsiaTheme="minorHAnsi" w:hAnsiTheme="majorHAnsi" w:cstheme="majorHAnsi"/>
                <w:b/>
                <w:bCs/>
                <w:kern w:val="0"/>
                <w:lang w:eastAsia="en-US"/>
              </w:rPr>
              <w:t xml:space="preserve"> February), Feasts and Mass intentions during the week.</w:t>
            </w:r>
          </w:p>
        </w:tc>
      </w:tr>
      <w:tr w:rsidR="005047FD" w:rsidRPr="005047FD" w14:paraId="7693D5F2" w14:textId="77777777" w:rsidTr="00C975D4">
        <w:tc>
          <w:tcPr>
            <w:tcW w:w="2552" w:type="dxa"/>
          </w:tcPr>
          <w:p w14:paraId="67051A8A" w14:textId="77777777" w:rsidR="005047FD" w:rsidRPr="005047FD" w:rsidRDefault="005047FD" w:rsidP="00C975D4">
            <w:pPr>
              <w:suppressAutoHyphens w:val="0"/>
              <w:rPr>
                <w:rFonts w:asciiTheme="majorHAnsi" w:eastAsiaTheme="minorHAnsi" w:hAnsiTheme="majorHAnsi" w:cstheme="majorHAnsi"/>
                <w:b/>
                <w:bCs/>
                <w:kern w:val="0"/>
                <w:lang w:eastAsia="en-US"/>
              </w:rPr>
            </w:pPr>
            <w:r w:rsidRPr="005047FD">
              <w:rPr>
                <w:rFonts w:asciiTheme="majorHAnsi" w:eastAsiaTheme="minorHAnsi" w:hAnsiTheme="majorHAnsi" w:cstheme="majorHAnsi"/>
                <w:b/>
                <w:bCs/>
                <w:kern w:val="0"/>
                <w:lang w:eastAsia="en-US"/>
              </w:rPr>
              <w:t>Sunday 31st Jan</w:t>
            </w:r>
          </w:p>
          <w:p w14:paraId="49D810D3" w14:textId="77777777" w:rsidR="005047FD" w:rsidRPr="005047FD" w:rsidRDefault="005047FD" w:rsidP="00C975D4">
            <w:pPr>
              <w:suppressAutoHyphens w:val="0"/>
              <w:rPr>
                <w:rFonts w:asciiTheme="majorHAnsi" w:eastAsiaTheme="minorHAnsi" w:hAnsiTheme="majorHAnsi" w:cstheme="majorHAnsi"/>
                <w:kern w:val="0"/>
                <w:lang w:eastAsia="en-US"/>
              </w:rPr>
            </w:pPr>
            <w:r w:rsidRPr="005047FD">
              <w:rPr>
                <w:rFonts w:asciiTheme="majorHAnsi" w:eastAsiaTheme="minorHAnsi" w:hAnsiTheme="majorHAnsi" w:cstheme="majorHAnsi"/>
                <w:kern w:val="0"/>
                <w:lang w:eastAsia="en-US"/>
              </w:rPr>
              <w:t>10 am Mass</w:t>
            </w:r>
          </w:p>
          <w:p w14:paraId="010A4FB0" w14:textId="77777777" w:rsidR="005047FD" w:rsidRPr="005047FD" w:rsidRDefault="005047FD" w:rsidP="00C975D4">
            <w:pPr>
              <w:suppressAutoHyphens w:val="0"/>
              <w:rPr>
                <w:rFonts w:asciiTheme="majorHAnsi" w:eastAsiaTheme="minorHAnsi" w:hAnsiTheme="majorHAnsi" w:cstheme="majorHAnsi"/>
                <w:b/>
                <w:bCs/>
                <w:kern w:val="0"/>
                <w:lang w:eastAsia="en-US"/>
              </w:rPr>
            </w:pPr>
            <w:r w:rsidRPr="005047FD">
              <w:rPr>
                <w:rFonts w:asciiTheme="majorHAnsi" w:eastAsiaTheme="minorHAnsi" w:hAnsiTheme="majorHAnsi" w:cstheme="majorHAnsi"/>
                <w:b/>
                <w:bCs/>
                <w:kern w:val="0"/>
                <w:lang w:eastAsia="en-US"/>
              </w:rPr>
              <w:t>6 pm</w:t>
            </w:r>
          </w:p>
        </w:tc>
        <w:tc>
          <w:tcPr>
            <w:tcW w:w="2693" w:type="dxa"/>
          </w:tcPr>
          <w:p w14:paraId="039FCF09" w14:textId="77777777" w:rsidR="005047FD" w:rsidRPr="005047FD" w:rsidRDefault="005047FD" w:rsidP="00C975D4">
            <w:pPr>
              <w:suppressAutoHyphens w:val="0"/>
              <w:rPr>
                <w:rFonts w:asciiTheme="majorHAnsi" w:eastAsiaTheme="minorHAnsi" w:hAnsiTheme="majorHAnsi" w:cstheme="majorHAnsi"/>
                <w:b/>
                <w:bCs/>
                <w:kern w:val="0"/>
                <w:lang w:eastAsia="en-US"/>
              </w:rPr>
            </w:pPr>
            <w:r w:rsidRPr="005047FD">
              <w:rPr>
                <w:rFonts w:asciiTheme="majorHAnsi" w:eastAsiaTheme="minorHAnsi" w:hAnsiTheme="majorHAnsi" w:cstheme="majorHAnsi"/>
                <w:b/>
                <w:bCs/>
                <w:kern w:val="0"/>
                <w:lang w:eastAsia="en-US"/>
              </w:rPr>
              <w:t xml:space="preserve">Fourth Sunday of the Year   </w:t>
            </w:r>
          </w:p>
          <w:p w14:paraId="24D6334F" w14:textId="77777777" w:rsidR="005047FD" w:rsidRPr="005047FD" w:rsidRDefault="005047FD" w:rsidP="00C975D4">
            <w:pPr>
              <w:suppressAutoHyphens w:val="0"/>
              <w:rPr>
                <w:rFonts w:asciiTheme="majorHAnsi" w:eastAsiaTheme="minorHAnsi" w:hAnsiTheme="majorHAnsi" w:cstheme="majorHAnsi"/>
                <w:b/>
                <w:bCs/>
                <w:kern w:val="0"/>
                <w:lang w:eastAsia="en-US"/>
              </w:rPr>
            </w:pPr>
            <w:r w:rsidRPr="005047FD">
              <w:rPr>
                <w:rFonts w:asciiTheme="majorHAnsi" w:eastAsiaTheme="minorHAnsi" w:hAnsiTheme="majorHAnsi" w:cstheme="majorHAnsi"/>
                <w:b/>
                <w:bCs/>
                <w:kern w:val="0"/>
                <w:lang w:eastAsia="en-US"/>
              </w:rPr>
              <w:t>Racial Justice Day</w:t>
            </w:r>
          </w:p>
          <w:p w14:paraId="487B3506" w14:textId="77777777" w:rsidR="005047FD" w:rsidRPr="005047FD" w:rsidRDefault="005047FD" w:rsidP="00C975D4">
            <w:pPr>
              <w:suppressAutoHyphens w:val="0"/>
              <w:rPr>
                <w:rFonts w:asciiTheme="majorHAnsi" w:eastAsiaTheme="minorHAnsi" w:hAnsiTheme="majorHAnsi" w:cstheme="majorHAnsi"/>
                <w:i/>
                <w:iCs/>
                <w:kern w:val="0"/>
                <w:lang w:eastAsia="en-US"/>
              </w:rPr>
            </w:pPr>
            <w:r w:rsidRPr="005047FD">
              <w:rPr>
                <w:rFonts w:asciiTheme="majorHAnsi" w:eastAsiaTheme="minorHAnsi" w:hAnsiTheme="majorHAnsi" w:cstheme="majorHAnsi"/>
                <w:i/>
                <w:iCs/>
                <w:kern w:val="0"/>
                <w:lang w:eastAsia="en-US"/>
              </w:rPr>
              <w:t>For the people of the parish</w:t>
            </w:r>
          </w:p>
        </w:tc>
        <w:tc>
          <w:tcPr>
            <w:tcW w:w="2835" w:type="dxa"/>
          </w:tcPr>
          <w:p w14:paraId="39AE0122" w14:textId="77777777" w:rsidR="005047FD" w:rsidRPr="005047FD" w:rsidRDefault="005047FD" w:rsidP="00C975D4">
            <w:pPr>
              <w:suppressAutoHyphens w:val="0"/>
              <w:rPr>
                <w:rFonts w:asciiTheme="majorHAnsi" w:eastAsiaTheme="minorHAnsi" w:hAnsiTheme="majorHAnsi" w:cstheme="majorHAnsi"/>
                <w:b/>
                <w:bCs/>
                <w:kern w:val="0"/>
                <w:lang w:eastAsia="en-US"/>
              </w:rPr>
            </w:pPr>
            <w:r w:rsidRPr="005047FD">
              <w:rPr>
                <w:rFonts w:asciiTheme="majorHAnsi" w:eastAsiaTheme="minorHAnsi" w:hAnsiTheme="majorHAnsi" w:cstheme="majorHAnsi"/>
                <w:b/>
                <w:bCs/>
                <w:kern w:val="0"/>
                <w:lang w:eastAsia="en-US"/>
              </w:rPr>
              <w:t>Thursday 4</w:t>
            </w:r>
            <w:r w:rsidRPr="005047FD">
              <w:rPr>
                <w:rFonts w:asciiTheme="majorHAnsi" w:eastAsiaTheme="minorHAnsi" w:hAnsiTheme="majorHAnsi" w:cstheme="majorHAnsi"/>
                <w:b/>
                <w:bCs/>
                <w:kern w:val="0"/>
                <w:vertAlign w:val="superscript"/>
                <w:lang w:eastAsia="en-US"/>
              </w:rPr>
              <w:t>th</w:t>
            </w:r>
            <w:r w:rsidRPr="005047FD">
              <w:rPr>
                <w:rFonts w:asciiTheme="majorHAnsi" w:eastAsiaTheme="minorHAnsi" w:hAnsiTheme="majorHAnsi" w:cstheme="majorHAnsi"/>
                <w:b/>
                <w:bCs/>
                <w:kern w:val="0"/>
                <w:lang w:eastAsia="en-US"/>
              </w:rPr>
              <w:t xml:space="preserve"> Feb</w:t>
            </w:r>
          </w:p>
          <w:p w14:paraId="636E3E54" w14:textId="77777777" w:rsidR="005047FD" w:rsidRPr="005047FD" w:rsidRDefault="005047FD" w:rsidP="00C975D4">
            <w:pPr>
              <w:suppressAutoHyphens w:val="0"/>
              <w:rPr>
                <w:rFonts w:asciiTheme="majorHAnsi" w:eastAsiaTheme="minorHAnsi" w:hAnsiTheme="majorHAnsi" w:cstheme="majorHAnsi"/>
                <w:kern w:val="0"/>
                <w:lang w:eastAsia="en-US"/>
              </w:rPr>
            </w:pPr>
            <w:r w:rsidRPr="005047FD">
              <w:rPr>
                <w:rFonts w:asciiTheme="majorHAnsi" w:eastAsiaTheme="minorHAnsi" w:hAnsiTheme="majorHAnsi" w:cstheme="majorHAnsi"/>
                <w:kern w:val="0"/>
                <w:lang w:eastAsia="en-US"/>
              </w:rPr>
              <w:t>10 am Mass</w:t>
            </w:r>
          </w:p>
        </w:tc>
        <w:tc>
          <w:tcPr>
            <w:tcW w:w="2410" w:type="dxa"/>
          </w:tcPr>
          <w:p w14:paraId="175A1993" w14:textId="77777777" w:rsidR="005047FD" w:rsidRPr="005047FD" w:rsidRDefault="005047FD" w:rsidP="00C975D4">
            <w:pPr>
              <w:suppressAutoHyphens w:val="0"/>
              <w:rPr>
                <w:rFonts w:asciiTheme="majorHAnsi" w:eastAsiaTheme="minorHAnsi" w:hAnsiTheme="majorHAnsi" w:cstheme="majorHAnsi"/>
                <w:kern w:val="0"/>
                <w:lang w:eastAsia="en-US"/>
              </w:rPr>
            </w:pPr>
            <w:r w:rsidRPr="005047FD">
              <w:rPr>
                <w:rFonts w:asciiTheme="majorHAnsi" w:eastAsiaTheme="minorHAnsi" w:hAnsiTheme="majorHAnsi" w:cstheme="majorHAnsi"/>
                <w:kern w:val="0"/>
                <w:lang w:eastAsia="en-US"/>
              </w:rPr>
              <w:t>Feria</w:t>
            </w:r>
          </w:p>
        </w:tc>
      </w:tr>
      <w:tr w:rsidR="005047FD" w:rsidRPr="005047FD" w14:paraId="39B103B0" w14:textId="77777777" w:rsidTr="00C975D4">
        <w:tc>
          <w:tcPr>
            <w:tcW w:w="2552" w:type="dxa"/>
          </w:tcPr>
          <w:p w14:paraId="208391F0" w14:textId="77777777" w:rsidR="005047FD" w:rsidRPr="005047FD" w:rsidRDefault="005047FD" w:rsidP="00C975D4">
            <w:pPr>
              <w:suppressAutoHyphens w:val="0"/>
              <w:rPr>
                <w:rFonts w:asciiTheme="majorHAnsi" w:eastAsiaTheme="minorHAnsi" w:hAnsiTheme="majorHAnsi" w:cstheme="majorHAnsi"/>
                <w:b/>
                <w:bCs/>
                <w:kern w:val="0"/>
                <w:lang w:eastAsia="en-US"/>
              </w:rPr>
            </w:pPr>
            <w:r w:rsidRPr="005047FD">
              <w:rPr>
                <w:rFonts w:asciiTheme="majorHAnsi" w:eastAsiaTheme="minorHAnsi" w:hAnsiTheme="majorHAnsi" w:cstheme="majorHAnsi"/>
                <w:b/>
                <w:bCs/>
                <w:kern w:val="0"/>
                <w:lang w:eastAsia="en-US"/>
              </w:rPr>
              <w:t>Monday 1</w:t>
            </w:r>
            <w:r w:rsidRPr="005047FD">
              <w:rPr>
                <w:rFonts w:asciiTheme="majorHAnsi" w:eastAsiaTheme="minorHAnsi" w:hAnsiTheme="majorHAnsi" w:cstheme="majorHAnsi"/>
                <w:b/>
                <w:bCs/>
                <w:kern w:val="0"/>
                <w:vertAlign w:val="superscript"/>
                <w:lang w:eastAsia="en-US"/>
              </w:rPr>
              <w:t>st</w:t>
            </w:r>
            <w:r w:rsidRPr="005047FD">
              <w:rPr>
                <w:rFonts w:asciiTheme="majorHAnsi" w:eastAsiaTheme="minorHAnsi" w:hAnsiTheme="majorHAnsi" w:cstheme="majorHAnsi"/>
                <w:b/>
                <w:bCs/>
                <w:kern w:val="0"/>
                <w:lang w:eastAsia="en-US"/>
              </w:rPr>
              <w:t xml:space="preserve"> Feb </w:t>
            </w:r>
          </w:p>
          <w:p w14:paraId="728262C0" w14:textId="77777777" w:rsidR="005047FD" w:rsidRPr="005047FD" w:rsidRDefault="005047FD" w:rsidP="00C975D4">
            <w:pPr>
              <w:suppressAutoHyphens w:val="0"/>
              <w:rPr>
                <w:rFonts w:asciiTheme="majorHAnsi" w:eastAsiaTheme="minorHAnsi" w:hAnsiTheme="majorHAnsi" w:cstheme="majorHAnsi"/>
                <w:kern w:val="0"/>
                <w:lang w:eastAsia="en-US"/>
              </w:rPr>
            </w:pPr>
            <w:r w:rsidRPr="005047FD">
              <w:rPr>
                <w:rFonts w:asciiTheme="majorHAnsi" w:eastAsiaTheme="minorHAnsi" w:hAnsiTheme="majorHAnsi" w:cstheme="majorHAnsi"/>
                <w:kern w:val="0"/>
                <w:lang w:eastAsia="en-US"/>
              </w:rPr>
              <w:t>10 am Mass</w:t>
            </w:r>
          </w:p>
        </w:tc>
        <w:tc>
          <w:tcPr>
            <w:tcW w:w="2693" w:type="dxa"/>
          </w:tcPr>
          <w:p w14:paraId="0F13534B" w14:textId="77777777" w:rsidR="005047FD" w:rsidRPr="005047FD" w:rsidRDefault="005047FD" w:rsidP="00C975D4">
            <w:pPr>
              <w:suppressAutoHyphens w:val="0"/>
              <w:rPr>
                <w:rFonts w:asciiTheme="majorHAnsi" w:eastAsiaTheme="minorHAnsi" w:hAnsiTheme="majorHAnsi" w:cstheme="majorHAnsi"/>
                <w:kern w:val="0"/>
                <w:lang w:eastAsia="en-US"/>
              </w:rPr>
            </w:pPr>
            <w:r w:rsidRPr="005047FD">
              <w:rPr>
                <w:rFonts w:asciiTheme="majorHAnsi" w:eastAsiaTheme="minorHAnsi" w:hAnsiTheme="majorHAnsi" w:cstheme="majorHAnsi"/>
                <w:kern w:val="0"/>
                <w:lang w:eastAsia="en-US"/>
              </w:rPr>
              <w:t>Feria</w:t>
            </w:r>
          </w:p>
        </w:tc>
        <w:tc>
          <w:tcPr>
            <w:tcW w:w="2835" w:type="dxa"/>
          </w:tcPr>
          <w:p w14:paraId="736F1B51" w14:textId="77777777" w:rsidR="005047FD" w:rsidRPr="005047FD" w:rsidRDefault="005047FD" w:rsidP="00C975D4">
            <w:pPr>
              <w:suppressAutoHyphens w:val="0"/>
              <w:rPr>
                <w:rFonts w:asciiTheme="majorHAnsi" w:eastAsiaTheme="minorHAnsi" w:hAnsiTheme="majorHAnsi" w:cstheme="majorHAnsi"/>
                <w:b/>
                <w:bCs/>
                <w:kern w:val="0"/>
                <w:lang w:eastAsia="en-US"/>
              </w:rPr>
            </w:pPr>
            <w:r w:rsidRPr="005047FD">
              <w:rPr>
                <w:rFonts w:asciiTheme="majorHAnsi" w:eastAsiaTheme="minorHAnsi" w:hAnsiTheme="majorHAnsi" w:cstheme="majorHAnsi"/>
                <w:b/>
                <w:bCs/>
                <w:kern w:val="0"/>
                <w:lang w:eastAsia="en-US"/>
              </w:rPr>
              <w:t>Friday 5</w:t>
            </w:r>
            <w:r w:rsidRPr="005047FD">
              <w:rPr>
                <w:rFonts w:asciiTheme="majorHAnsi" w:eastAsiaTheme="minorHAnsi" w:hAnsiTheme="majorHAnsi" w:cstheme="majorHAnsi"/>
                <w:b/>
                <w:bCs/>
                <w:kern w:val="0"/>
                <w:vertAlign w:val="superscript"/>
                <w:lang w:eastAsia="en-US"/>
              </w:rPr>
              <w:t>th</w:t>
            </w:r>
            <w:r w:rsidRPr="005047FD">
              <w:rPr>
                <w:rFonts w:asciiTheme="majorHAnsi" w:eastAsiaTheme="minorHAnsi" w:hAnsiTheme="majorHAnsi" w:cstheme="majorHAnsi"/>
                <w:b/>
                <w:bCs/>
                <w:kern w:val="0"/>
                <w:lang w:eastAsia="en-US"/>
              </w:rPr>
              <w:t xml:space="preserve"> Feb</w:t>
            </w:r>
          </w:p>
          <w:p w14:paraId="0877DFAD" w14:textId="77777777" w:rsidR="005047FD" w:rsidRPr="005047FD" w:rsidRDefault="005047FD" w:rsidP="00C975D4">
            <w:pPr>
              <w:suppressAutoHyphens w:val="0"/>
              <w:rPr>
                <w:rFonts w:asciiTheme="majorHAnsi" w:eastAsiaTheme="minorHAnsi" w:hAnsiTheme="majorHAnsi" w:cstheme="majorHAnsi"/>
                <w:kern w:val="0"/>
                <w:lang w:eastAsia="en-US"/>
              </w:rPr>
            </w:pPr>
            <w:r w:rsidRPr="005047FD">
              <w:rPr>
                <w:rFonts w:asciiTheme="majorHAnsi" w:eastAsiaTheme="minorHAnsi" w:hAnsiTheme="majorHAnsi" w:cstheme="majorHAnsi"/>
                <w:kern w:val="0"/>
                <w:lang w:eastAsia="en-US"/>
              </w:rPr>
              <w:t xml:space="preserve">10 am Mass </w:t>
            </w:r>
          </w:p>
        </w:tc>
        <w:tc>
          <w:tcPr>
            <w:tcW w:w="2410" w:type="dxa"/>
          </w:tcPr>
          <w:p w14:paraId="79CC9D07" w14:textId="77777777" w:rsidR="005047FD" w:rsidRPr="005047FD" w:rsidRDefault="005047FD" w:rsidP="00C975D4">
            <w:pPr>
              <w:suppressAutoHyphens w:val="0"/>
              <w:rPr>
                <w:rFonts w:asciiTheme="majorHAnsi" w:eastAsiaTheme="minorHAnsi" w:hAnsiTheme="majorHAnsi" w:cstheme="majorHAnsi"/>
                <w:kern w:val="0"/>
                <w:lang w:eastAsia="en-US"/>
              </w:rPr>
            </w:pPr>
            <w:r w:rsidRPr="005047FD">
              <w:rPr>
                <w:rFonts w:asciiTheme="majorHAnsi" w:eastAsiaTheme="minorHAnsi" w:hAnsiTheme="majorHAnsi" w:cstheme="majorHAnsi"/>
                <w:kern w:val="0"/>
                <w:lang w:eastAsia="en-US"/>
              </w:rPr>
              <w:t>St Agatha, Virgin &amp; Martyr</w:t>
            </w:r>
          </w:p>
        </w:tc>
      </w:tr>
      <w:tr w:rsidR="005047FD" w:rsidRPr="005047FD" w14:paraId="2ACC0364" w14:textId="77777777" w:rsidTr="00C975D4">
        <w:tc>
          <w:tcPr>
            <w:tcW w:w="2552" w:type="dxa"/>
          </w:tcPr>
          <w:p w14:paraId="56E75160" w14:textId="77777777" w:rsidR="005047FD" w:rsidRPr="005047FD" w:rsidRDefault="005047FD" w:rsidP="00C975D4">
            <w:pPr>
              <w:suppressAutoHyphens w:val="0"/>
              <w:rPr>
                <w:rFonts w:asciiTheme="majorHAnsi" w:eastAsiaTheme="minorHAnsi" w:hAnsiTheme="majorHAnsi" w:cstheme="majorHAnsi"/>
                <w:b/>
                <w:bCs/>
                <w:kern w:val="0"/>
                <w:lang w:eastAsia="en-US"/>
              </w:rPr>
            </w:pPr>
            <w:r w:rsidRPr="005047FD">
              <w:rPr>
                <w:rFonts w:asciiTheme="majorHAnsi" w:eastAsiaTheme="minorHAnsi" w:hAnsiTheme="majorHAnsi" w:cstheme="majorHAnsi"/>
                <w:b/>
                <w:bCs/>
                <w:kern w:val="0"/>
                <w:lang w:eastAsia="en-US"/>
              </w:rPr>
              <w:t>Tuesday 2</w:t>
            </w:r>
            <w:r w:rsidRPr="005047FD">
              <w:rPr>
                <w:rFonts w:asciiTheme="majorHAnsi" w:eastAsiaTheme="minorHAnsi" w:hAnsiTheme="majorHAnsi" w:cstheme="majorHAnsi"/>
                <w:b/>
                <w:bCs/>
                <w:kern w:val="0"/>
                <w:vertAlign w:val="superscript"/>
                <w:lang w:eastAsia="en-US"/>
              </w:rPr>
              <w:t>nd</w:t>
            </w:r>
            <w:r w:rsidRPr="005047FD">
              <w:rPr>
                <w:rFonts w:asciiTheme="majorHAnsi" w:eastAsiaTheme="minorHAnsi" w:hAnsiTheme="majorHAnsi" w:cstheme="majorHAnsi"/>
                <w:b/>
                <w:bCs/>
                <w:kern w:val="0"/>
                <w:lang w:eastAsia="en-US"/>
              </w:rPr>
              <w:t xml:space="preserve"> Feb</w:t>
            </w:r>
          </w:p>
          <w:p w14:paraId="0329B2EF" w14:textId="77777777" w:rsidR="005047FD" w:rsidRPr="005047FD" w:rsidRDefault="005047FD" w:rsidP="00C975D4">
            <w:pPr>
              <w:suppressAutoHyphens w:val="0"/>
              <w:rPr>
                <w:rFonts w:asciiTheme="majorHAnsi" w:eastAsiaTheme="minorHAnsi" w:hAnsiTheme="majorHAnsi" w:cstheme="majorHAnsi"/>
                <w:kern w:val="0"/>
                <w:lang w:eastAsia="en-US"/>
              </w:rPr>
            </w:pPr>
            <w:r w:rsidRPr="005047FD">
              <w:rPr>
                <w:rFonts w:asciiTheme="majorHAnsi" w:eastAsiaTheme="minorHAnsi" w:hAnsiTheme="majorHAnsi" w:cstheme="majorHAnsi"/>
                <w:kern w:val="0"/>
                <w:lang w:eastAsia="en-US"/>
              </w:rPr>
              <w:t>10 am Mass</w:t>
            </w:r>
          </w:p>
        </w:tc>
        <w:tc>
          <w:tcPr>
            <w:tcW w:w="2693" w:type="dxa"/>
          </w:tcPr>
          <w:p w14:paraId="71C2333E" w14:textId="77777777" w:rsidR="005047FD" w:rsidRPr="005047FD" w:rsidRDefault="005047FD" w:rsidP="00C975D4">
            <w:pPr>
              <w:suppressAutoHyphens w:val="0"/>
              <w:rPr>
                <w:rFonts w:asciiTheme="majorHAnsi" w:eastAsiaTheme="minorHAnsi" w:hAnsiTheme="majorHAnsi" w:cstheme="majorHAnsi"/>
                <w:b/>
                <w:bCs/>
                <w:kern w:val="0"/>
                <w:lang w:eastAsia="en-US"/>
              </w:rPr>
            </w:pPr>
            <w:r w:rsidRPr="005047FD">
              <w:rPr>
                <w:rFonts w:asciiTheme="majorHAnsi" w:eastAsiaTheme="minorHAnsi" w:hAnsiTheme="majorHAnsi" w:cstheme="majorHAnsi"/>
                <w:b/>
                <w:bCs/>
                <w:kern w:val="0"/>
                <w:lang w:eastAsia="en-US"/>
              </w:rPr>
              <w:t>THE PRESENTATION OF THE LORD</w:t>
            </w:r>
          </w:p>
        </w:tc>
        <w:tc>
          <w:tcPr>
            <w:tcW w:w="2835" w:type="dxa"/>
          </w:tcPr>
          <w:p w14:paraId="4234C91D" w14:textId="77777777" w:rsidR="005047FD" w:rsidRPr="005047FD" w:rsidRDefault="005047FD" w:rsidP="00C975D4">
            <w:pPr>
              <w:suppressAutoHyphens w:val="0"/>
              <w:rPr>
                <w:rFonts w:asciiTheme="majorHAnsi" w:eastAsiaTheme="minorHAnsi" w:hAnsiTheme="majorHAnsi" w:cstheme="majorHAnsi"/>
                <w:b/>
                <w:bCs/>
                <w:kern w:val="0"/>
                <w:lang w:eastAsia="en-US"/>
              </w:rPr>
            </w:pPr>
            <w:r w:rsidRPr="005047FD">
              <w:rPr>
                <w:rFonts w:asciiTheme="majorHAnsi" w:eastAsiaTheme="minorHAnsi" w:hAnsiTheme="majorHAnsi" w:cstheme="majorHAnsi"/>
                <w:b/>
                <w:bCs/>
                <w:kern w:val="0"/>
                <w:lang w:eastAsia="en-US"/>
              </w:rPr>
              <w:t>Saturday 6</w:t>
            </w:r>
            <w:r w:rsidRPr="005047FD">
              <w:rPr>
                <w:rFonts w:asciiTheme="majorHAnsi" w:eastAsiaTheme="minorHAnsi" w:hAnsiTheme="majorHAnsi" w:cstheme="majorHAnsi"/>
                <w:b/>
                <w:bCs/>
                <w:kern w:val="0"/>
                <w:vertAlign w:val="superscript"/>
                <w:lang w:eastAsia="en-US"/>
              </w:rPr>
              <w:t>th</w:t>
            </w:r>
            <w:r w:rsidRPr="005047FD">
              <w:rPr>
                <w:rFonts w:asciiTheme="majorHAnsi" w:eastAsiaTheme="minorHAnsi" w:hAnsiTheme="majorHAnsi" w:cstheme="majorHAnsi"/>
                <w:b/>
                <w:bCs/>
                <w:kern w:val="0"/>
                <w:lang w:eastAsia="en-US"/>
              </w:rPr>
              <w:t xml:space="preserve"> Feb</w:t>
            </w:r>
          </w:p>
          <w:p w14:paraId="7E142430" w14:textId="77777777" w:rsidR="005047FD" w:rsidRPr="005047FD" w:rsidRDefault="005047FD" w:rsidP="00C975D4">
            <w:pPr>
              <w:suppressAutoHyphens w:val="0"/>
              <w:rPr>
                <w:rFonts w:asciiTheme="majorHAnsi" w:eastAsiaTheme="minorHAnsi" w:hAnsiTheme="majorHAnsi" w:cstheme="majorHAnsi"/>
                <w:b/>
                <w:bCs/>
                <w:kern w:val="0"/>
                <w:lang w:eastAsia="en-US"/>
              </w:rPr>
            </w:pPr>
            <w:r w:rsidRPr="005047FD">
              <w:rPr>
                <w:rFonts w:asciiTheme="majorHAnsi" w:eastAsiaTheme="minorHAnsi" w:hAnsiTheme="majorHAnsi" w:cstheme="majorHAnsi"/>
                <w:kern w:val="0"/>
                <w:lang w:eastAsia="en-US"/>
              </w:rPr>
              <w:t>10 am Mass</w:t>
            </w:r>
          </w:p>
        </w:tc>
        <w:tc>
          <w:tcPr>
            <w:tcW w:w="2410" w:type="dxa"/>
          </w:tcPr>
          <w:p w14:paraId="65BD50A7" w14:textId="77777777" w:rsidR="005047FD" w:rsidRPr="005047FD" w:rsidRDefault="005047FD" w:rsidP="00C975D4">
            <w:pPr>
              <w:suppressAutoHyphens w:val="0"/>
              <w:rPr>
                <w:rFonts w:asciiTheme="majorHAnsi" w:eastAsiaTheme="minorHAnsi" w:hAnsiTheme="majorHAnsi" w:cstheme="majorHAnsi"/>
                <w:kern w:val="0"/>
                <w:lang w:eastAsia="en-US"/>
              </w:rPr>
            </w:pPr>
            <w:r w:rsidRPr="005047FD">
              <w:rPr>
                <w:rFonts w:asciiTheme="majorHAnsi" w:eastAsiaTheme="minorHAnsi" w:hAnsiTheme="majorHAnsi" w:cstheme="majorHAnsi"/>
                <w:kern w:val="0"/>
                <w:lang w:eastAsia="en-US"/>
              </w:rPr>
              <w:t>St Paul Miki &amp; Companions, Martyrs</w:t>
            </w:r>
          </w:p>
        </w:tc>
      </w:tr>
      <w:tr w:rsidR="005047FD" w:rsidRPr="005047FD" w14:paraId="22F84109" w14:textId="77777777" w:rsidTr="00C975D4">
        <w:tc>
          <w:tcPr>
            <w:tcW w:w="2552" w:type="dxa"/>
          </w:tcPr>
          <w:p w14:paraId="6FAADC4E" w14:textId="77777777" w:rsidR="005047FD" w:rsidRPr="005047FD" w:rsidRDefault="005047FD" w:rsidP="00C975D4">
            <w:pPr>
              <w:suppressAutoHyphens w:val="0"/>
              <w:rPr>
                <w:rFonts w:asciiTheme="majorHAnsi" w:eastAsiaTheme="minorHAnsi" w:hAnsiTheme="majorHAnsi" w:cstheme="majorHAnsi"/>
                <w:b/>
                <w:bCs/>
                <w:kern w:val="0"/>
                <w:lang w:eastAsia="en-US"/>
              </w:rPr>
            </w:pPr>
            <w:r w:rsidRPr="005047FD">
              <w:rPr>
                <w:rFonts w:asciiTheme="majorHAnsi" w:eastAsiaTheme="minorHAnsi" w:hAnsiTheme="majorHAnsi" w:cstheme="majorHAnsi"/>
                <w:b/>
                <w:bCs/>
                <w:kern w:val="0"/>
                <w:lang w:eastAsia="en-US"/>
              </w:rPr>
              <w:t>Wednesday 3</w:t>
            </w:r>
            <w:r w:rsidRPr="005047FD">
              <w:rPr>
                <w:rFonts w:asciiTheme="majorHAnsi" w:eastAsiaTheme="minorHAnsi" w:hAnsiTheme="majorHAnsi" w:cstheme="majorHAnsi"/>
                <w:b/>
                <w:bCs/>
                <w:kern w:val="0"/>
                <w:vertAlign w:val="superscript"/>
                <w:lang w:eastAsia="en-US"/>
              </w:rPr>
              <w:t>rd</w:t>
            </w:r>
            <w:r w:rsidRPr="005047FD">
              <w:rPr>
                <w:rFonts w:asciiTheme="majorHAnsi" w:eastAsiaTheme="minorHAnsi" w:hAnsiTheme="majorHAnsi" w:cstheme="majorHAnsi"/>
                <w:b/>
                <w:bCs/>
                <w:kern w:val="0"/>
                <w:lang w:eastAsia="en-US"/>
              </w:rPr>
              <w:t xml:space="preserve"> Feb</w:t>
            </w:r>
          </w:p>
          <w:p w14:paraId="08D29965" w14:textId="77777777" w:rsidR="005047FD" w:rsidRPr="005047FD" w:rsidRDefault="005047FD" w:rsidP="00C975D4">
            <w:pPr>
              <w:suppressAutoHyphens w:val="0"/>
              <w:rPr>
                <w:rFonts w:asciiTheme="majorHAnsi" w:eastAsiaTheme="minorHAnsi" w:hAnsiTheme="majorHAnsi" w:cstheme="majorHAnsi"/>
                <w:kern w:val="0"/>
                <w:lang w:eastAsia="en-US"/>
              </w:rPr>
            </w:pPr>
            <w:r w:rsidRPr="005047FD">
              <w:rPr>
                <w:rFonts w:asciiTheme="majorHAnsi" w:eastAsiaTheme="minorHAnsi" w:hAnsiTheme="majorHAnsi" w:cstheme="majorHAnsi"/>
                <w:kern w:val="0"/>
                <w:lang w:eastAsia="en-US"/>
              </w:rPr>
              <w:t xml:space="preserve">10 am </w:t>
            </w:r>
            <w:r w:rsidRPr="005047FD">
              <w:rPr>
                <w:rFonts w:asciiTheme="majorHAnsi" w:hAnsiTheme="majorHAnsi" w:cstheme="majorHAnsi"/>
              </w:rPr>
              <w:t>Service of the Word and Holy Communion</w:t>
            </w:r>
          </w:p>
        </w:tc>
        <w:tc>
          <w:tcPr>
            <w:tcW w:w="2693" w:type="dxa"/>
          </w:tcPr>
          <w:p w14:paraId="12537150" w14:textId="77777777" w:rsidR="005047FD" w:rsidRPr="005047FD" w:rsidRDefault="005047FD" w:rsidP="00C975D4">
            <w:pPr>
              <w:suppressAutoHyphens w:val="0"/>
              <w:rPr>
                <w:rFonts w:asciiTheme="majorHAnsi" w:eastAsiaTheme="minorHAnsi" w:hAnsiTheme="majorHAnsi" w:cstheme="majorHAnsi"/>
                <w:kern w:val="0"/>
                <w:lang w:eastAsia="en-US"/>
              </w:rPr>
            </w:pPr>
            <w:r w:rsidRPr="005047FD">
              <w:rPr>
                <w:rFonts w:asciiTheme="majorHAnsi" w:eastAsiaTheme="minorHAnsi" w:hAnsiTheme="majorHAnsi" w:cstheme="majorHAnsi"/>
                <w:kern w:val="0"/>
                <w:lang w:eastAsia="en-US"/>
              </w:rPr>
              <w:t>St Lawrence of Canterbury, Bishop</w:t>
            </w:r>
          </w:p>
        </w:tc>
        <w:tc>
          <w:tcPr>
            <w:tcW w:w="2835" w:type="dxa"/>
          </w:tcPr>
          <w:p w14:paraId="262ED7B1" w14:textId="77777777" w:rsidR="005047FD" w:rsidRPr="005047FD" w:rsidRDefault="005047FD" w:rsidP="00C975D4">
            <w:pPr>
              <w:suppressAutoHyphens w:val="0"/>
              <w:rPr>
                <w:rFonts w:asciiTheme="majorHAnsi" w:eastAsiaTheme="minorHAnsi" w:hAnsiTheme="majorHAnsi" w:cstheme="majorHAnsi"/>
                <w:b/>
                <w:bCs/>
                <w:kern w:val="0"/>
                <w:lang w:eastAsia="en-US"/>
              </w:rPr>
            </w:pPr>
            <w:r w:rsidRPr="005047FD">
              <w:rPr>
                <w:rFonts w:asciiTheme="majorHAnsi" w:eastAsiaTheme="minorHAnsi" w:hAnsiTheme="majorHAnsi" w:cstheme="majorHAnsi"/>
                <w:b/>
                <w:bCs/>
                <w:kern w:val="0"/>
                <w:lang w:eastAsia="en-US"/>
              </w:rPr>
              <w:t>Sunday 7</w:t>
            </w:r>
            <w:r w:rsidRPr="005047FD">
              <w:rPr>
                <w:rFonts w:asciiTheme="majorHAnsi" w:eastAsiaTheme="minorHAnsi" w:hAnsiTheme="majorHAnsi" w:cstheme="majorHAnsi"/>
                <w:b/>
                <w:bCs/>
                <w:kern w:val="0"/>
                <w:vertAlign w:val="superscript"/>
                <w:lang w:eastAsia="en-US"/>
              </w:rPr>
              <w:t>th</w:t>
            </w:r>
            <w:r w:rsidRPr="005047FD">
              <w:rPr>
                <w:rFonts w:asciiTheme="majorHAnsi" w:eastAsiaTheme="minorHAnsi" w:hAnsiTheme="majorHAnsi" w:cstheme="majorHAnsi"/>
                <w:b/>
                <w:bCs/>
                <w:kern w:val="0"/>
                <w:lang w:eastAsia="en-US"/>
              </w:rPr>
              <w:t xml:space="preserve"> Feb</w:t>
            </w:r>
          </w:p>
          <w:p w14:paraId="6E155BAB" w14:textId="77777777" w:rsidR="005047FD" w:rsidRPr="005047FD" w:rsidRDefault="005047FD" w:rsidP="00C975D4">
            <w:pPr>
              <w:suppressAutoHyphens w:val="0"/>
              <w:rPr>
                <w:rFonts w:asciiTheme="majorHAnsi" w:eastAsiaTheme="minorHAnsi" w:hAnsiTheme="majorHAnsi" w:cstheme="majorHAnsi"/>
                <w:kern w:val="0"/>
                <w:lang w:eastAsia="en-US"/>
              </w:rPr>
            </w:pPr>
            <w:r w:rsidRPr="005047FD">
              <w:rPr>
                <w:rFonts w:asciiTheme="majorHAnsi" w:eastAsiaTheme="minorHAnsi" w:hAnsiTheme="majorHAnsi" w:cstheme="majorHAnsi"/>
                <w:kern w:val="0"/>
                <w:lang w:eastAsia="en-US"/>
              </w:rPr>
              <w:t>10 am Mass</w:t>
            </w:r>
          </w:p>
          <w:p w14:paraId="446A9C11" w14:textId="77777777" w:rsidR="005047FD" w:rsidRPr="005047FD" w:rsidRDefault="005047FD" w:rsidP="00C975D4">
            <w:pPr>
              <w:suppressAutoHyphens w:val="0"/>
              <w:rPr>
                <w:rFonts w:asciiTheme="majorHAnsi" w:eastAsiaTheme="minorHAnsi" w:hAnsiTheme="majorHAnsi" w:cstheme="majorHAnsi"/>
                <w:kern w:val="0"/>
                <w:lang w:eastAsia="en-US"/>
              </w:rPr>
            </w:pPr>
            <w:r w:rsidRPr="005047FD">
              <w:rPr>
                <w:rFonts w:asciiTheme="majorHAnsi" w:eastAsiaTheme="minorHAnsi" w:hAnsiTheme="majorHAnsi" w:cstheme="majorHAnsi"/>
                <w:kern w:val="0"/>
                <w:lang w:eastAsia="en-US"/>
              </w:rPr>
              <w:t>12 midday EF Latin Mass</w:t>
            </w:r>
          </w:p>
        </w:tc>
        <w:tc>
          <w:tcPr>
            <w:tcW w:w="2410" w:type="dxa"/>
          </w:tcPr>
          <w:p w14:paraId="48F21636" w14:textId="77777777" w:rsidR="005047FD" w:rsidRPr="005047FD" w:rsidRDefault="005047FD" w:rsidP="00C975D4">
            <w:pPr>
              <w:suppressAutoHyphens w:val="0"/>
              <w:rPr>
                <w:rFonts w:asciiTheme="majorHAnsi" w:eastAsiaTheme="minorHAnsi" w:hAnsiTheme="majorHAnsi" w:cstheme="majorHAnsi"/>
                <w:b/>
                <w:bCs/>
                <w:kern w:val="0"/>
                <w:lang w:eastAsia="en-US"/>
              </w:rPr>
            </w:pPr>
            <w:r w:rsidRPr="005047FD">
              <w:rPr>
                <w:rFonts w:asciiTheme="majorHAnsi" w:eastAsiaTheme="minorHAnsi" w:hAnsiTheme="majorHAnsi" w:cstheme="majorHAnsi"/>
                <w:b/>
                <w:bCs/>
                <w:kern w:val="0"/>
                <w:lang w:eastAsia="en-US"/>
              </w:rPr>
              <w:t>Fifth Sunday of the Year (B)</w:t>
            </w:r>
          </w:p>
          <w:p w14:paraId="0A4AEDE3" w14:textId="77777777" w:rsidR="005047FD" w:rsidRPr="005047FD" w:rsidRDefault="005047FD" w:rsidP="00C975D4">
            <w:pPr>
              <w:suppressAutoHyphens w:val="0"/>
              <w:rPr>
                <w:rFonts w:asciiTheme="majorHAnsi" w:eastAsiaTheme="minorHAnsi" w:hAnsiTheme="majorHAnsi" w:cstheme="majorHAnsi"/>
                <w:b/>
                <w:bCs/>
                <w:kern w:val="0"/>
                <w:lang w:eastAsia="en-US"/>
              </w:rPr>
            </w:pPr>
          </w:p>
          <w:p w14:paraId="7794CFE3" w14:textId="77777777" w:rsidR="005047FD" w:rsidRPr="005047FD" w:rsidRDefault="005047FD" w:rsidP="00C975D4">
            <w:pPr>
              <w:suppressAutoHyphens w:val="0"/>
              <w:rPr>
                <w:rFonts w:asciiTheme="majorHAnsi" w:eastAsiaTheme="minorHAnsi" w:hAnsiTheme="majorHAnsi" w:cstheme="majorHAnsi"/>
                <w:kern w:val="0"/>
                <w:lang w:eastAsia="en-US"/>
              </w:rPr>
            </w:pPr>
          </w:p>
        </w:tc>
      </w:tr>
      <w:tr w:rsidR="005047FD" w:rsidRPr="005047FD" w14:paraId="72B81348" w14:textId="77777777" w:rsidTr="00C975D4">
        <w:tc>
          <w:tcPr>
            <w:tcW w:w="10490" w:type="dxa"/>
            <w:gridSpan w:val="4"/>
          </w:tcPr>
          <w:p w14:paraId="28E3BCA1" w14:textId="77777777" w:rsidR="005047FD" w:rsidRPr="005047FD" w:rsidRDefault="005047FD" w:rsidP="00C975D4">
            <w:pPr>
              <w:suppressAutoHyphens w:val="0"/>
              <w:jc w:val="center"/>
              <w:rPr>
                <w:rFonts w:asciiTheme="majorHAnsi" w:eastAsiaTheme="minorHAnsi" w:hAnsiTheme="majorHAnsi" w:cstheme="majorHAnsi"/>
                <w:b/>
                <w:bCs/>
                <w:kern w:val="0"/>
                <w:lang w:eastAsia="en-US"/>
              </w:rPr>
            </w:pPr>
            <w:r w:rsidRPr="005047FD">
              <w:rPr>
                <w:rFonts w:asciiTheme="majorHAnsi" w:eastAsiaTheme="minorHAnsi" w:hAnsiTheme="majorHAnsi" w:cstheme="majorHAnsi"/>
                <w:b/>
                <w:bCs/>
                <w:kern w:val="0"/>
                <w:lang w:eastAsia="en-US"/>
              </w:rPr>
              <w:t>Flowers for 7</w:t>
            </w:r>
            <w:r w:rsidRPr="005047FD">
              <w:rPr>
                <w:rFonts w:asciiTheme="majorHAnsi" w:eastAsiaTheme="minorHAnsi" w:hAnsiTheme="majorHAnsi" w:cstheme="majorHAnsi"/>
                <w:b/>
                <w:bCs/>
                <w:kern w:val="0"/>
                <w:vertAlign w:val="superscript"/>
                <w:lang w:eastAsia="en-US"/>
              </w:rPr>
              <w:t>th</w:t>
            </w:r>
            <w:r w:rsidRPr="005047FD">
              <w:rPr>
                <w:rFonts w:asciiTheme="majorHAnsi" w:eastAsiaTheme="minorHAnsi" w:hAnsiTheme="majorHAnsi" w:cstheme="majorHAnsi"/>
                <w:b/>
                <w:bCs/>
                <w:kern w:val="0"/>
                <w:lang w:eastAsia="en-US"/>
              </w:rPr>
              <w:t xml:space="preserve"> Feb – Suzanne Vickers</w:t>
            </w:r>
          </w:p>
          <w:p w14:paraId="43C83578" w14:textId="77777777" w:rsidR="005047FD" w:rsidRPr="005047FD" w:rsidRDefault="005047FD" w:rsidP="00C975D4">
            <w:pPr>
              <w:suppressAutoHyphens w:val="0"/>
              <w:jc w:val="center"/>
              <w:rPr>
                <w:rFonts w:asciiTheme="majorHAnsi" w:eastAsiaTheme="minorHAnsi" w:hAnsiTheme="majorHAnsi" w:cstheme="majorHAnsi"/>
                <w:b/>
                <w:bCs/>
                <w:kern w:val="0"/>
                <w:lang w:eastAsia="en-US"/>
              </w:rPr>
            </w:pPr>
          </w:p>
        </w:tc>
      </w:tr>
    </w:tbl>
    <w:p w14:paraId="71F822AF" w14:textId="199BA22E" w:rsidR="002A6BB1" w:rsidRPr="005047FD" w:rsidRDefault="002A6BB1" w:rsidP="00EC5C4A">
      <w:pPr>
        <w:suppressAutoHyphens w:val="0"/>
        <w:spacing w:after="160"/>
        <w:jc w:val="center"/>
        <w:rPr>
          <w:rFonts w:asciiTheme="majorHAnsi" w:eastAsiaTheme="minorHAnsi" w:hAnsiTheme="majorHAnsi" w:cstheme="majorHAnsi"/>
          <w:b/>
          <w:bCs/>
          <w:kern w:val="0"/>
          <w:lang w:eastAsia="en-US"/>
        </w:rPr>
      </w:pPr>
    </w:p>
    <w:sectPr w:rsidR="002A6BB1" w:rsidRPr="005047FD" w:rsidSect="000A0E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E68"/>
    <w:rsid w:val="000A0E68"/>
    <w:rsid w:val="00101D31"/>
    <w:rsid w:val="0017706A"/>
    <w:rsid w:val="00194CB4"/>
    <w:rsid w:val="0028752F"/>
    <w:rsid w:val="002A1762"/>
    <w:rsid w:val="002A6BB1"/>
    <w:rsid w:val="002D1401"/>
    <w:rsid w:val="002F5E36"/>
    <w:rsid w:val="00313501"/>
    <w:rsid w:val="00397108"/>
    <w:rsid w:val="003D7773"/>
    <w:rsid w:val="005047FD"/>
    <w:rsid w:val="006E59CB"/>
    <w:rsid w:val="006E6678"/>
    <w:rsid w:val="0076339C"/>
    <w:rsid w:val="007C3603"/>
    <w:rsid w:val="007C5EC4"/>
    <w:rsid w:val="00811FDD"/>
    <w:rsid w:val="0098610B"/>
    <w:rsid w:val="00A44D0C"/>
    <w:rsid w:val="00A465E4"/>
    <w:rsid w:val="00A5530D"/>
    <w:rsid w:val="00DD7884"/>
    <w:rsid w:val="00E60B84"/>
    <w:rsid w:val="00E81BE2"/>
    <w:rsid w:val="00EC5C4A"/>
    <w:rsid w:val="00F84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4A800"/>
  <w15:chartTrackingRefBased/>
  <w15:docId w15:val="{E2AD2C1B-63BC-4E8F-AF0E-BFD11EDD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E68"/>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A0E68"/>
    <w:rPr>
      <w:color w:val="000080"/>
      <w:u w:val="single"/>
    </w:rPr>
  </w:style>
  <w:style w:type="table" w:styleId="TableGrid">
    <w:name w:val="Table Grid"/>
    <w:basedOn w:val="TableNormal"/>
    <w:uiPriority w:val="39"/>
    <w:rsid w:val="000A0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194CB4"/>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2">
    <w:name w:val="p2"/>
    <w:basedOn w:val="Normal"/>
    <w:rsid w:val="00194CB4"/>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194CB4"/>
  </w:style>
  <w:style w:type="character" w:customStyle="1" w:styleId="apple-converted-space">
    <w:name w:val="apple-converted-space"/>
    <w:basedOn w:val="DefaultParagraphFont"/>
    <w:rsid w:val="00194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959165">
      <w:bodyDiv w:val="1"/>
      <w:marLeft w:val="0"/>
      <w:marRight w:val="0"/>
      <w:marTop w:val="0"/>
      <w:marBottom w:val="0"/>
      <w:divBdr>
        <w:top w:val="none" w:sz="0" w:space="0" w:color="auto"/>
        <w:left w:val="none" w:sz="0" w:space="0" w:color="auto"/>
        <w:bottom w:val="none" w:sz="0" w:space="0" w:color="auto"/>
        <w:right w:val="none" w:sz="0" w:space="0" w:color="auto"/>
      </w:divBdr>
    </w:div>
    <w:div w:id="2019774875">
      <w:bodyDiv w:val="1"/>
      <w:marLeft w:val="0"/>
      <w:marRight w:val="0"/>
      <w:marTop w:val="0"/>
      <w:marBottom w:val="0"/>
      <w:divBdr>
        <w:top w:val="none" w:sz="0" w:space="0" w:color="auto"/>
        <w:left w:val="none" w:sz="0" w:space="0" w:color="auto"/>
        <w:bottom w:val="none" w:sz="0" w:space="0" w:color="auto"/>
        <w:right w:val="none" w:sz="0" w:space="0" w:color="auto"/>
      </w:divBdr>
    </w:div>
    <w:div w:id="210279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t_Michael" TargetMode="External"/><Relationship Id="rId3" Type="http://schemas.openxmlformats.org/officeDocument/2006/relationships/webSettings" Target="webSettings.xml"/><Relationship Id="rId7" Type="http://schemas.openxmlformats.org/officeDocument/2006/relationships/hyperlink" Target="https://en.wikipedia.org/wiki/Ic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standrews@talktalk.net" TargetMode="External"/><Relationship Id="rId11" Type="http://schemas.openxmlformats.org/officeDocument/2006/relationships/fontTable" Target="fontTable.xml"/><Relationship Id="rId5" Type="http://schemas.openxmlformats.org/officeDocument/2006/relationships/hyperlink" Target="mailto:behruzrafat@rcaos.org.uk" TargetMode="External"/><Relationship Id="rId10" Type="http://schemas.openxmlformats.org/officeDocument/2006/relationships/image" Target="cid:66025119-DA26-483B-9496-906596AC4ACE-L0-001" TargetMode="External"/><Relationship Id="rId4" Type="http://schemas.openxmlformats.org/officeDocument/2006/relationships/image" Target="media/image1.png"/><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2021-01-29T10:35:00Z</dcterms:created>
  <dcterms:modified xsi:type="dcterms:W3CDTF">2021-01-29T10:46:00Z</dcterms:modified>
</cp:coreProperties>
</file>