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F45E" w14:textId="77777777" w:rsidR="002C769C" w:rsidRPr="002C769C" w:rsidRDefault="002C769C" w:rsidP="002C769C">
      <w:pPr>
        <w:spacing w:after="80"/>
        <w:jc w:val="center"/>
        <w:rPr>
          <w:rFonts w:ascii="Aptos" w:eastAsia="Times New Roman" w:hAnsi="Aptos" w:cs="Times New Roman"/>
          <w:kern w:val="0"/>
          <w:lang w:eastAsia="en-GB"/>
          <w14:ligatures w14:val="none"/>
        </w:rPr>
      </w:pPr>
      <w:r w:rsidRPr="002C769C">
        <w:rPr>
          <w:rFonts w:ascii="Calibri" w:eastAsia="Times New Roman" w:hAnsi="Calibri" w:cs="Calibri"/>
          <w:b/>
          <w:bCs/>
          <w:kern w:val="0"/>
          <w:lang w:eastAsia="en-GB"/>
          <w14:ligatures w14:val="none"/>
        </w:rPr>
        <w:t>Newsletter for the week commencing 7</w:t>
      </w:r>
      <w:r w:rsidRPr="002C769C">
        <w:rPr>
          <w:rFonts w:ascii="Calibri" w:eastAsia="Times New Roman" w:hAnsi="Calibri" w:cs="Calibri"/>
          <w:b/>
          <w:bCs/>
          <w:kern w:val="0"/>
          <w:vertAlign w:val="superscript"/>
          <w:lang w:eastAsia="en-GB"/>
          <w14:ligatures w14:val="none"/>
        </w:rPr>
        <w:t>th</w:t>
      </w:r>
      <w:r w:rsidRPr="002C769C">
        <w:rPr>
          <w:rFonts w:ascii="Calibri" w:eastAsia="Times New Roman" w:hAnsi="Calibri" w:cs="Calibri"/>
          <w:b/>
          <w:bCs/>
          <w:kern w:val="0"/>
          <w:lang w:eastAsia="en-GB"/>
          <w14:ligatures w14:val="none"/>
        </w:rPr>
        <w:t> January 2024</w:t>
      </w:r>
    </w:p>
    <w:p w14:paraId="3726750B" w14:textId="77777777" w:rsidR="002C769C" w:rsidRPr="002C769C" w:rsidRDefault="002C769C" w:rsidP="002C769C">
      <w:pPr>
        <w:spacing w:after="80"/>
        <w:jc w:val="center"/>
        <w:rPr>
          <w:rFonts w:ascii="Aptos" w:eastAsia="Times New Roman" w:hAnsi="Aptos" w:cs="Times New Roman"/>
          <w:kern w:val="0"/>
          <w:lang w:eastAsia="en-GB"/>
          <w14:ligatures w14:val="none"/>
        </w:rPr>
      </w:pPr>
      <w:r w:rsidRPr="002C769C">
        <w:rPr>
          <w:rFonts w:ascii="Calibri" w:eastAsia="Times New Roman" w:hAnsi="Calibri" w:cs="Calibri"/>
          <w:b/>
          <w:bCs/>
          <w:kern w:val="0"/>
          <w:lang w:eastAsia="en-GB"/>
          <w14:ligatures w14:val="none"/>
        </w:rPr>
        <w:t>THE EPIPHANY OF THE LORD</w:t>
      </w:r>
    </w:p>
    <w:p w14:paraId="5964F7FE"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Entrance antiphon:</w:t>
      </w:r>
      <w:r w:rsidRPr="002C769C">
        <w:rPr>
          <w:rFonts w:ascii="Calibri Light" w:eastAsia="Times New Roman" w:hAnsi="Calibri Light" w:cs="Calibri Light"/>
          <w:b/>
          <w:bCs/>
          <w:kern w:val="0"/>
          <w:sz w:val="22"/>
          <w:szCs w:val="22"/>
          <w:lang w:eastAsia="en-GB"/>
          <w14:ligatures w14:val="none"/>
        </w:rPr>
        <w:t> Behold, the Lord, the Mighty One, has come; and kingship is in his grasp, and power and dominion.</w:t>
      </w:r>
    </w:p>
    <w:p w14:paraId="118AB2AD"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First Reading</w:t>
      </w:r>
      <w:r w:rsidRPr="002C769C">
        <w:rPr>
          <w:rFonts w:ascii="Calibri Light" w:eastAsia="Times New Roman" w:hAnsi="Calibri Light" w:cs="Calibri Light"/>
          <w:b/>
          <w:bCs/>
          <w:kern w:val="0"/>
          <w:sz w:val="22"/>
          <w:szCs w:val="22"/>
          <w:lang w:eastAsia="en-GB"/>
          <w14:ligatures w14:val="none"/>
        </w:rPr>
        <w:t>: Isaiah 60: 1-6</w:t>
      </w:r>
    </w:p>
    <w:p w14:paraId="10F563CD"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Psalm 1-2 Response</w:t>
      </w:r>
      <w:r w:rsidRPr="002C769C">
        <w:rPr>
          <w:rFonts w:ascii="Calibri Light" w:eastAsia="Times New Roman" w:hAnsi="Calibri Light" w:cs="Calibri Light"/>
          <w:b/>
          <w:bCs/>
          <w:kern w:val="0"/>
          <w:sz w:val="22"/>
          <w:szCs w:val="22"/>
          <w:lang w:eastAsia="en-GB"/>
          <w14:ligatures w14:val="none"/>
        </w:rPr>
        <w:t>: All nations shall fall prostrate before you, O Lord</w:t>
      </w:r>
    </w:p>
    <w:p w14:paraId="310277DB"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Second Reading:</w:t>
      </w:r>
      <w:r w:rsidRPr="002C769C">
        <w:rPr>
          <w:rFonts w:ascii="Calibri Light" w:eastAsia="Times New Roman" w:hAnsi="Calibri Light" w:cs="Calibri Light"/>
          <w:b/>
          <w:bCs/>
          <w:kern w:val="0"/>
          <w:sz w:val="22"/>
          <w:szCs w:val="22"/>
          <w:lang w:eastAsia="en-GB"/>
          <w14:ligatures w14:val="none"/>
        </w:rPr>
        <w:t>  The letter of St Paul to the Ephesians 3: 2-3, 5-6</w:t>
      </w:r>
    </w:p>
    <w:p w14:paraId="46BCD1DE"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Acclamation</w:t>
      </w:r>
      <w:r w:rsidRPr="002C769C">
        <w:rPr>
          <w:rFonts w:ascii="Calibri Light" w:eastAsia="Times New Roman" w:hAnsi="Calibri Light" w:cs="Calibri Light"/>
          <w:b/>
          <w:bCs/>
          <w:kern w:val="0"/>
          <w:sz w:val="22"/>
          <w:szCs w:val="22"/>
          <w:lang w:eastAsia="en-GB"/>
          <w14:ligatures w14:val="none"/>
        </w:rPr>
        <w:t>:  Alleluia, alleluia! We saw his star as it rose and have come to do the Lord homage.  Alleluia!        </w:t>
      </w:r>
    </w:p>
    <w:p w14:paraId="54CC0C29"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Gospel</w:t>
      </w:r>
      <w:r w:rsidRPr="002C769C">
        <w:rPr>
          <w:rFonts w:ascii="Calibri Light" w:eastAsia="Times New Roman" w:hAnsi="Calibri Light" w:cs="Calibri Light"/>
          <w:b/>
          <w:bCs/>
          <w:kern w:val="0"/>
          <w:sz w:val="22"/>
          <w:szCs w:val="22"/>
          <w:lang w:eastAsia="en-GB"/>
          <w14:ligatures w14:val="none"/>
        </w:rPr>
        <w:t>: Matthew 2: 1-12 </w:t>
      </w:r>
    </w:p>
    <w:p w14:paraId="32FB6AEB"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u w:val="single"/>
          <w:lang w:eastAsia="en-GB"/>
          <w14:ligatures w14:val="none"/>
        </w:rPr>
        <w:t>Communion antiphon</w:t>
      </w:r>
      <w:r w:rsidRPr="002C769C">
        <w:rPr>
          <w:rFonts w:ascii="Calibri Light" w:eastAsia="Times New Roman" w:hAnsi="Calibri Light" w:cs="Calibri Light"/>
          <w:b/>
          <w:bCs/>
          <w:kern w:val="0"/>
          <w:sz w:val="22"/>
          <w:szCs w:val="22"/>
          <w:lang w:eastAsia="en-GB"/>
          <w14:ligatures w14:val="none"/>
        </w:rPr>
        <w:t xml:space="preserve">: We have seen his star in the </w:t>
      </w:r>
      <w:proofErr w:type="gramStart"/>
      <w:r w:rsidRPr="002C769C">
        <w:rPr>
          <w:rFonts w:ascii="Calibri Light" w:eastAsia="Times New Roman" w:hAnsi="Calibri Light" w:cs="Calibri Light"/>
          <w:b/>
          <w:bCs/>
          <w:kern w:val="0"/>
          <w:sz w:val="22"/>
          <w:szCs w:val="22"/>
          <w:lang w:eastAsia="en-GB"/>
          <w14:ligatures w14:val="none"/>
        </w:rPr>
        <w:t>East, and</w:t>
      </w:r>
      <w:proofErr w:type="gramEnd"/>
      <w:r w:rsidRPr="002C769C">
        <w:rPr>
          <w:rFonts w:ascii="Calibri Light" w:eastAsia="Times New Roman" w:hAnsi="Calibri Light" w:cs="Calibri Light"/>
          <w:b/>
          <w:bCs/>
          <w:kern w:val="0"/>
          <w:sz w:val="22"/>
          <w:szCs w:val="22"/>
          <w:lang w:eastAsia="en-GB"/>
          <w14:ligatures w14:val="none"/>
        </w:rPr>
        <w:t xml:space="preserve"> have come with gifts to adore the Lord. </w:t>
      </w:r>
    </w:p>
    <w:p w14:paraId="72419408"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lang w:eastAsia="en-GB"/>
          <w14:ligatures w14:val="none"/>
        </w:rPr>
        <w:t> </w:t>
      </w:r>
    </w:p>
    <w:p w14:paraId="58D8EEDE"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lang w:eastAsia="en-GB"/>
          <w14:ligatures w14:val="none"/>
        </w:rPr>
        <w:t>Father Behr writes:</w:t>
      </w:r>
    </w:p>
    <w:p w14:paraId="685A3C3A" w14:textId="77777777" w:rsidR="002C769C" w:rsidRDefault="002C769C" w:rsidP="002C769C">
      <w:pPr>
        <w:rPr>
          <w:rFonts w:ascii="Calibri" w:eastAsia="Times New Roman" w:hAnsi="Calibri" w:cs="Calibri"/>
          <w:kern w:val="0"/>
          <w:sz w:val="22"/>
          <w:szCs w:val="22"/>
          <w:lang w:eastAsia="en-GB"/>
          <w14:ligatures w14:val="none"/>
        </w:rPr>
      </w:pPr>
    </w:p>
    <w:p w14:paraId="15508D26" w14:textId="5D88E8DD"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Dear Parishioners</w:t>
      </w:r>
    </w:p>
    <w:p w14:paraId="779B03AE" w14:textId="77777777" w:rsidR="002C769C" w:rsidRDefault="002C769C" w:rsidP="002C769C">
      <w:pPr>
        <w:rPr>
          <w:rFonts w:ascii="Calibri" w:eastAsia="Times New Roman" w:hAnsi="Calibri" w:cs="Calibri"/>
          <w:kern w:val="0"/>
          <w:sz w:val="22"/>
          <w:szCs w:val="22"/>
          <w:lang w:eastAsia="en-GB"/>
          <w14:ligatures w14:val="none"/>
        </w:rPr>
      </w:pPr>
    </w:p>
    <w:p w14:paraId="1307E2BD" w14:textId="68C56405"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Next weekend we have the White Flower Appeal with a retiring collection for those who want to support this important work. </w:t>
      </w:r>
    </w:p>
    <w:p w14:paraId="3092162C"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w:t>
      </w:r>
    </w:p>
    <w:p w14:paraId="6F696196"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Why Is it Called the White Flower Appeal?</w:t>
      </w:r>
    </w:p>
    <w:p w14:paraId="38D19BE6"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xml:space="preserve">The name was originally inspired by the work of the </w:t>
      </w:r>
      <w:proofErr w:type="spellStart"/>
      <w:r w:rsidRPr="002C769C">
        <w:rPr>
          <w:rFonts w:ascii="Calibri" w:eastAsia="Times New Roman" w:hAnsi="Calibri" w:cs="Calibri"/>
          <w:kern w:val="0"/>
          <w:sz w:val="22"/>
          <w:szCs w:val="22"/>
          <w:lang w:eastAsia="en-GB"/>
          <w14:ligatures w14:val="none"/>
        </w:rPr>
        <w:t>Weiße</w:t>
      </w:r>
      <w:proofErr w:type="spellEnd"/>
      <w:r w:rsidRPr="002C769C">
        <w:rPr>
          <w:rFonts w:ascii="Calibri" w:eastAsia="Times New Roman" w:hAnsi="Calibri" w:cs="Calibri"/>
          <w:kern w:val="0"/>
          <w:sz w:val="22"/>
          <w:szCs w:val="22"/>
          <w:lang w:eastAsia="en-GB"/>
          <w14:ligatures w14:val="none"/>
        </w:rPr>
        <w:t xml:space="preserve"> Rose (White Rose) movement, a non-violent, intellectual resistance to the Nazis in Germany at the height of the Second World War. They became known for an anonymous leafleting and graffiti campaign that lasted 8 months between 1942 and 1943.</w:t>
      </w:r>
    </w:p>
    <w:p w14:paraId="5C568950"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w:t>
      </w:r>
    </w:p>
    <w:p w14:paraId="7EDEBC31"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xml:space="preserve">In February 1943 Hans and Sophie Scholl, two of the group's core active members, were caught and arrested. Following interrogation, they were tried by the Gestapo and beheaded along with four others. The </w:t>
      </w:r>
      <w:proofErr w:type="spellStart"/>
      <w:r w:rsidRPr="002C769C">
        <w:rPr>
          <w:rFonts w:ascii="Calibri" w:eastAsia="Times New Roman" w:hAnsi="Calibri" w:cs="Calibri"/>
          <w:kern w:val="0"/>
          <w:sz w:val="22"/>
          <w:szCs w:val="22"/>
          <w:lang w:eastAsia="en-GB"/>
          <w14:ligatures w14:val="none"/>
        </w:rPr>
        <w:t>Weiße</w:t>
      </w:r>
      <w:proofErr w:type="spellEnd"/>
      <w:r w:rsidRPr="002C769C">
        <w:rPr>
          <w:rFonts w:ascii="Calibri" w:eastAsia="Times New Roman" w:hAnsi="Calibri" w:cs="Calibri"/>
          <w:kern w:val="0"/>
          <w:sz w:val="22"/>
          <w:szCs w:val="22"/>
          <w:lang w:eastAsia="en-GB"/>
          <w14:ligatures w14:val="none"/>
        </w:rPr>
        <w:t xml:space="preserve"> Rose and Sophie Scholl have been the subject of </w:t>
      </w:r>
      <w:proofErr w:type="gramStart"/>
      <w:r w:rsidRPr="002C769C">
        <w:rPr>
          <w:rFonts w:ascii="Calibri" w:eastAsia="Times New Roman" w:hAnsi="Calibri" w:cs="Calibri"/>
          <w:kern w:val="0"/>
          <w:sz w:val="22"/>
          <w:szCs w:val="22"/>
          <w:lang w:eastAsia="en-GB"/>
          <w14:ligatures w14:val="none"/>
        </w:rPr>
        <w:t>a number of</w:t>
      </w:r>
      <w:proofErr w:type="gramEnd"/>
      <w:r w:rsidRPr="002C769C">
        <w:rPr>
          <w:rFonts w:ascii="Calibri" w:eastAsia="Times New Roman" w:hAnsi="Calibri" w:cs="Calibri"/>
          <w:kern w:val="0"/>
          <w:sz w:val="22"/>
          <w:szCs w:val="22"/>
          <w:lang w:eastAsia="en-GB"/>
          <w14:ligatures w14:val="none"/>
        </w:rPr>
        <w:t xml:space="preserve"> films retelling the story of their bravery to new generations.</w:t>
      </w:r>
    </w:p>
    <w:p w14:paraId="41E6A6DA"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w:t>
      </w:r>
    </w:p>
    <w:p w14:paraId="489BC732"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The White Rose still serves as an example to us of what can be achieved by standing up for what is right.</w:t>
      </w:r>
    </w:p>
    <w:p w14:paraId="1B35A661"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w:t>
      </w:r>
    </w:p>
    <w:p w14:paraId="743C8936"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From the SPUC website. </w:t>
      </w:r>
    </w:p>
    <w:p w14:paraId="5168E2BD" w14:textId="77777777" w:rsidR="002C769C" w:rsidRPr="002C769C" w:rsidRDefault="002C769C" w:rsidP="002C769C">
      <w:pPr>
        <w:rPr>
          <w:rFonts w:ascii="Aptos" w:eastAsia="Times New Roman" w:hAnsi="Aptos" w:cs="Times New Roman"/>
          <w:kern w:val="0"/>
          <w:lang w:eastAsia="en-GB"/>
          <w14:ligatures w14:val="none"/>
        </w:rPr>
      </w:pPr>
      <w:hyperlink r:id="rId5" w:history="1">
        <w:r w:rsidRPr="002C769C">
          <w:rPr>
            <w:rFonts w:ascii="Calibri" w:eastAsia="Times New Roman" w:hAnsi="Calibri" w:cs="Calibri"/>
            <w:color w:val="0000FF"/>
            <w:kern w:val="0"/>
            <w:sz w:val="22"/>
            <w:szCs w:val="22"/>
            <w:u w:val="single"/>
            <w:lang w:eastAsia="en-GB"/>
            <w14:ligatures w14:val="none"/>
          </w:rPr>
          <w:t>https://www.spuc.org.uk/whiteflower</w:t>
        </w:r>
      </w:hyperlink>
    </w:p>
    <w:p w14:paraId="3FCF4BE5"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 </w:t>
      </w:r>
    </w:p>
    <w:p w14:paraId="0E9F64DD"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w:eastAsia="Times New Roman" w:hAnsi="Calibri" w:cs="Calibri"/>
          <w:kern w:val="0"/>
          <w:sz w:val="22"/>
          <w:szCs w:val="22"/>
          <w:lang w:eastAsia="en-GB"/>
          <w14:ligatures w14:val="none"/>
        </w:rPr>
        <w:t>Fr Behr </w:t>
      </w:r>
    </w:p>
    <w:p w14:paraId="13ED2F81"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 </w:t>
      </w:r>
    </w:p>
    <w:p w14:paraId="0D442AB4" w14:textId="77777777" w:rsidR="002C769C" w:rsidRPr="002C769C" w:rsidRDefault="002C769C" w:rsidP="002C769C">
      <w:pPr>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Your Prayers are asked for:</w:t>
      </w:r>
    </w:p>
    <w:p w14:paraId="0B26EFC5" w14:textId="77777777" w:rsidR="002C769C" w:rsidRPr="002C769C" w:rsidRDefault="002C769C" w:rsidP="002C769C">
      <w:pPr>
        <w:spacing w:after="80"/>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Those recently deceased:</w:t>
      </w:r>
      <w:proofErr w:type="gramStart"/>
      <w:r w:rsidRPr="002C769C">
        <w:rPr>
          <w:rFonts w:ascii="Calibri Light" w:eastAsia="Times New Roman" w:hAnsi="Calibri Light" w:cs="Calibri Light"/>
          <w:b/>
          <w:bCs/>
          <w:kern w:val="0"/>
          <w:sz w:val="20"/>
          <w:szCs w:val="20"/>
          <w:lang w:eastAsia="en-GB"/>
          <w14:ligatures w14:val="none"/>
        </w:rPr>
        <w:t>  :</w:t>
      </w:r>
      <w:proofErr w:type="gramEnd"/>
      <w:r w:rsidRPr="002C769C">
        <w:rPr>
          <w:rFonts w:ascii="Calibri Light" w:eastAsia="Times New Roman" w:hAnsi="Calibri Light" w:cs="Calibri Light"/>
          <w:b/>
          <w:bCs/>
          <w:kern w:val="0"/>
          <w:sz w:val="20"/>
          <w:szCs w:val="20"/>
          <w:lang w:eastAsia="en-GB"/>
          <w14:ligatures w14:val="none"/>
        </w:rPr>
        <w:t>  Please pray for the repose of the soul of </w:t>
      </w:r>
      <w:r w:rsidRPr="002C769C">
        <w:rPr>
          <w:rFonts w:ascii="Calibri Light" w:eastAsia="Times New Roman" w:hAnsi="Calibri Light" w:cs="Calibri Light"/>
          <w:b/>
          <w:bCs/>
          <w:kern w:val="0"/>
          <w:sz w:val="20"/>
          <w:szCs w:val="20"/>
          <w:u w:val="single"/>
          <w:lang w:eastAsia="en-GB"/>
          <w14:ligatures w14:val="none"/>
        </w:rPr>
        <w:t>Maureen Davidson</w:t>
      </w:r>
      <w:r w:rsidRPr="002C769C">
        <w:rPr>
          <w:rFonts w:ascii="Calibri Light" w:eastAsia="Times New Roman" w:hAnsi="Calibri Light" w:cs="Calibri Light"/>
          <w:b/>
          <w:bCs/>
          <w:kern w:val="0"/>
          <w:sz w:val="20"/>
          <w:szCs w:val="20"/>
          <w:lang w:eastAsia="en-GB"/>
          <w14:ligatures w14:val="none"/>
        </w:rPr>
        <w:t> RIP who died on Christmas Day. Please pray for her husband Peter (they were married for over 70 years) and her family.</w:t>
      </w:r>
    </w:p>
    <w:p w14:paraId="6FC90AC4" w14:textId="77777777" w:rsidR="002C769C" w:rsidRPr="002C769C" w:rsidRDefault="002C769C" w:rsidP="002C769C">
      <w:pPr>
        <w:spacing w:after="80"/>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2"/>
          <w:szCs w:val="22"/>
          <w:lang w:eastAsia="en-GB"/>
          <w14:ligatures w14:val="none"/>
        </w:rPr>
        <w:t>The date for Maureen’s funeral is January 18 at 2pm. </w:t>
      </w:r>
    </w:p>
    <w:p w14:paraId="0EAEF5DF" w14:textId="77777777" w:rsidR="002C769C" w:rsidRPr="002C769C" w:rsidRDefault="002C769C" w:rsidP="002C769C">
      <w:pPr>
        <w:spacing w:after="80"/>
        <w:rPr>
          <w:rFonts w:ascii="Aptos" w:eastAsia="Times New Roman" w:hAnsi="Aptos"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Those ill or infirm:</w:t>
      </w:r>
      <w:r w:rsidRPr="002C769C">
        <w:rPr>
          <w:rFonts w:ascii="Calibri Light" w:eastAsia="Times New Roman" w:hAnsi="Calibri Light" w:cs="Calibri Light"/>
          <w:kern w:val="0"/>
          <w:sz w:val="20"/>
          <w:szCs w:val="20"/>
          <w:lang w:eastAsia="en-GB"/>
          <w14:ligatures w14:val="none"/>
        </w:rPr>
        <w:t> Paul Lane</w:t>
      </w:r>
      <w:r w:rsidRPr="002C769C">
        <w:rPr>
          <w:rFonts w:ascii="Calibri Light" w:eastAsia="Times New Roman" w:hAnsi="Calibri Light" w:cs="Calibri Light"/>
          <w:b/>
          <w:bCs/>
          <w:kern w:val="0"/>
          <w:sz w:val="20"/>
          <w:szCs w:val="20"/>
          <w:lang w:eastAsia="en-GB"/>
          <w14:ligatures w14:val="none"/>
        </w:rPr>
        <w:t>,</w:t>
      </w:r>
      <w:r w:rsidRPr="002C769C">
        <w:rPr>
          <w:rFonts w:ascii="Calibri Light" w:eastAsia="Times New Roman" w:hAnsi="Calibri Light" w:cs="Calibri Light"/>
          <w:kern w:val="0"/>
          <w:sz w:val="20"/>
          <w:szCs w:val="20"/>
          <w:lang w:eastAsia="en-GB"/>
          <w14:ligatures w14:val="none"/>
        </w:rPr>
        <w:t xml:space="preserve"> Peter </w:t>
      </w:r>
      <w:proofErr w:type="spellStart"/>
      <w:r w:rsidRPr="002C769C">
        <w:rPr>
          <w:rFonts w:ascii="Calibri Light" w:eastAsia="Times New Roman" w:hAnsi="Calibri Light" w:cs="Calibri Light"/>
          <w:kern w:val="0"/>
          <w:sz w:val="20"/>
          <w:szCs w:val="20"/>
          <w:lang w:eastAsia="en-GB"/>
          <w14:ligatures w14:val="none"/>
        </w:rPr>
        <w:t>Crinnion</w:t>
      </w:r>
      <w:proofErr w:type="spellEnd"/>
      <w:r w:rsidRPr="002C769C">
        <w:rPr>
          <w:rFonts w:ascii="Calibri Light" w:eastAsia="Times New Roman" w:hAnsi="Calibri Light" w:cs="Calibri Light"/>
          <w:kern w:val="0"/>
          <w:sz w:val="20"/>
          <w:szCs w:val="20"/>
          <w:lang w:eastAsia="en-GB"/>
          <w14:ligatures w14:val="none"/>
        </w:rPr>
        <w:t xml:space="preserve">, Mara </w:t>
      </w:r>
      <w:proofErr w:type="spellStart"/>
      <w:r w:rsidRPr="002C769C">
        <w:rPr>
          <w:rFonts w:ascii="Calibri Light" w:eastAsia="Times New Roman" w:hAnsi="Calibri Light" w:cs="Calibri Light"/>
          <w:kern w:val="0"/>
          <w:sz w:val="20"/>
          <w:szCs w:val="20"/>
          <w:lang w:eastAsia="en-GB"/>
          <w14:ligatures w14:val="none"/>
        </w:rPr>
        <w:t>McDermot</w:t>
      </w:r>
      <w:proofErr w:type="spellEnd"/>
      <w:r w:rsidRPr="002C769C">
        <w:rPr>
          <w:rFonts w:ascii="Calibri Light" w:eastAsia="Times New Roman" w:hAnsi="Calibri Light" w:cs="Calibri Light"/>
          <w:kern w:val="0"/>
          <w:sz w:val="20"/>
          <w:szCs w:val="20"/>
          <w:lang w:eastAsia="en-GB"/>
          <w14:ligatures w14:val="none"/>
        </w:rPr>
        <w:t xml:space="preserve">, June </w:t>
      </w:r>
      <w:proofErr w:type="spellStart"/>
      <w:r w:rsidRPr="002C769C">
        <w:rPr>
          <w:rFonts w:ascii="Calibri Light" w:eastAsia="Times New Roman" w:hAnsi="Calibri Light" w:cs="Calibri Light"/>
          <w:kern w:val="0"/>
          <w:sz w:val="20"/>
          <w:szCs w:val="20"/>
          <w:lang w:eastAsia="en-GB"/>
          <w14:ligatures w14:val="none"/>
        </w:rPr>
        <w:t>Munton</w:t>
      </w:r>
      <w:proofErr w:type="spellEnd"/>
      <w:r w:rsidRPr="002C769C">
        <w:rPr>
          <w:rFonts w:ascii="Calibri Light" w:eastAsia="Times New Roman" w:hAnsi="Calibri Light" w:cs="Calibri Light"/>
          <w:kern w:val="0"/>
          <w:sz w:val="20"/>
          <w:szCs w:val="20"/>
          <w:lang w:eastAsia="en-GB"/>
          <w14:ligatures w14:val="none"/>
        </w:rPr>
        <w:t xml:space="preserve">, </w:t>
      </w:r>
      <w:proofErr w:type="spellStart"/>
      <w:r w:rsidRPr="002C769C">
        <w:rPr>
          <w:rFonts w:ascii="Calibri Light" w:eastAsia="Times New Roman" w:hAnsi="Calibri Light" w:cs="Calibri Light"/>
          <w:kern w:val="0"/>
          <w:sz w:val="20"/>
          <w:szCs w:val="20"/>
          <w:lang w:eastAsia="en-GB"/>
          <w14:ligatures w14:val="none"/>
        </w:rPr>
        <w:t>Ailish</w:t>
      </w:r>
      <w:proofErr w:type="spellEnd"/>
      <w:r w:rsidRPr="002C769C">
        <w:rPr>
          <w:rFonts w:ascii="Calibri Light" w:eastAsia="Times New Roman" w:hAnsi="Calibri Light" w:cs="Calibri Light"/>
          <w:kern w:val="0"/>
          <w:sz w:val="20"/>
          <w:szCs w:val="20"/>
          <w:lang w:eastAsia="en-GB"/>
          <w14:ligatures w14:val="none"/>
        </w:rPr>
        <w:t xml:space="preserve"> Cantwell (Jones), Sylwia </w:t>
      </w:r>
      <w:proofErr w:type="spellStart"/>
      <w:r w:rsidRPr="002C769C">
        <w:rPr>
          <w:rFonts w:ascii="Calibri Light" w:eastAsia="Times New Roman" w:hAnsi="Calibri Light" w:cs="Calibri Light"/>
          <w:kern w:val="0"/>
          <w:sz w:val="20"/>
          <w:szCs w:val="20"/>
          <w:lang w:eastAsia="en-GB"/>
          <w14:ligatures w14:val="none"/>
        </w:rPr>
        <w:t>Dorosz</w:t>
      </w:r>
      <w:proofErr w:type="spellEnd"/>
      <w:r w:rsidRPr="002C769C">
        <w:rPr>
          <w:rFonts w:ascii="Calibri Light" w:eastAsia="Times New Roman" w:hAnsi="Calibri Light" w:cs="Calibri Light"/>
          <w:kern w:val="0"/>
          <w:sz w:val="20"/>
          <w:szCs w:val="20"/>
          <w:lang w:eastAsia="en-GB"/>
          <w14:ligatures w14:val="none"/>
        </w:rPr>
        <w:t xml:space="preserve">, Joe Adams, Ellie Lawrence, Patricia Hook, Josie Payne, Pat </w:t>
      </w:r>
      <w:proofErr w:type="gramStart"/>
      <w:r w:rsidRPr="002C769C">
        <w:rPr>
          <w:rFonts w:ascii="Calibri Light" w:eastAsia="Times New Roman" w:hAnsi="Calibri Light" w:cs="Calibri Light"/>
          <w:kern w:val="0"/>
          <w:sz w:val="20"/>
          <w:szCs w:val="20"/>
          <w:lang w:eastAsia="en-GB"/>
          <w14:ligatures w14:val="none"/>
        </w:rPr>
        <w:t>Holland</w:t>
      </w:r>
      <w:proofErr w:type="gramEnd"/>
      <w:r w:rsidRPr="002C769C">
        <w:rPr>
          <w:rFonts w:ascii="Calibri Light" w:eastAsia="Times New Roman" w:hAnsi="Calibri Light" w:cs="Calibri Light"/>
          <w:kern w:val="0"/>
          <w:sz w:val="20"/>
          <w:szCs w:val="20"/>
          <w:lang w:eastAsia="en-GB"/>
          <w14:ligatures w14:val="none"/>
        </w:rPr>
        <w:t xml:space="preserve"> and all those who are unwell and in need of our prayers.</w:t>
      </w:r>
    </w:p>
    <w:p w14:paraId="691B1871" w14:textId="77777777" w:rsidR="002C769C" w:rsidRDefault="002C769C" w:rsidP="002C769C">
      <w:pPr>
        <w:rPr>
          <w:rFonts w:ascii="Calibri Light" w:eastAsia="Times New Roman" w:hAnsi="Calibri Light" w:cs="Calibri Light"/>
          <w:kern w:val="0"/>
          <w:sz w:val="20"/>
          <w:szCs w:val="20"/>
          <w:lang w:eastAsia="en-GB"/>
          <w14:ligatures w14:val="none"/>
        </w:rPr>
      </w:pPr>
      <w:r w:rsidRPr="002C769C">
        <w:rPr>
          <w:rFonts w:ascii="Calibri Light" w:eastAsia="Times New Roman" w:hAnsi="Calibri Light" w:cs="Calibri Light"/>
          <w:b/>
          <w:bCs/>
          <w:kern w:val="0"/>
          <w:sz w:val="20"/>
          <w:szCs w:val="20"/>
          <w:lang w:eastAsia="en-GB"/>
          <w14:ligatures w14:val="none"/>
        </w:rPr>
        <w:t xml:space="preserve">Those whose anniversaries of death occur </w:t>
      </w:r>
      <w:proofErr w:type="gramStart"/>
      <w:r w:rsidRPr="002C769C">
        <w:rPr>
          <w:rFonts w:ascii="Calibri Light" w:eastAsia="Times New Roman" w:hAnsi="Calibri Light" w:cs="Calibri Light"/>
          <w:b/>
          <w:bCs/>
          <w:kern w:val="0"/>
          <w:sz w:val="20"/>
          <w:szCs w:val="20"/>
          <w:lang w:eastAsia="en-GB"/>
          <w14:ligatures w14:val="none"/>
        </w:rPr>
        <w:t>at this time</w:t>
      </w:r>
      <w:proofErr w:type="gramEnd"/>
      <w:r w:rsidRPr="002C769C">
        <w:rPr>
          <w:rFonts w:ascii="Calibri Light" w:eastAsia="Times New Roman" w:hAnsi="Calibri Light" w:cs="Calibri Light"/>
          <w:b/>
          <w:bCs/>
          <w:kern w:val="0"/>
          <w:sz w:val="20"/>
          <w:szCs w:val="20"/>
          <w:lang w:eastAsia="en-GB"/>
          <w14:ligatures w14:val="none"/>
        </w:rPr>
        <w:t>: </w:t>
      </w:r>
      <w:r w:rsidRPr="002C769C">
        <w:rPr>
          <w:rFonts w:ascii="Calibri Light" w:eastAsia="Times New Roman" w:hAnsi="Calibri Light" w:cs="Calibri Light"/>
          <w:kern w:val="0"/>
          <w:sz w:val="20"/>
          <w:szCs w:val="20"/>
          <w:lang w:eastAsia="en-GB"/>
          <w14:ligatures w14:val="none"/>
        </w:rPr>
        <w:t xml:space="preserve">Mary Jones, John Symons, Howard Wickham, Dorothy Mary Newell, Margaret Salmon, Joyce Thomas, Christine Wood (Anne Bryant’s sister), Julie Elliot, Clemens </w:t>
      </w:r>
      <w:proofErr w:type="spellStart"/>
      <w:r w:rsidRPr="002C769C">
        <w:rPr>
          <w:rFonts w:ascii="Calibri Light" w:eastAsia="Times New Roman" w:hAnsi="Calibri Light" w:cs="Calibri Light"/>
          <w:kern w:val="0"/>
          <w:sz w:val="20"/>
          <w:szCs w:val="20"/>
          <w:lang w:eastAsia="en-GB"/>
          <w14:ligatures w14:val="none"/>
        </w:rPr>
        <w:t>Heinrichsmeier</w:t>
      </w:r>
      <w:proofErr w:type="spellEnd"/>
      <w:r w:rsidRPr="002C769C">
        <w:rPr>
          <w:rFonts w:ascii="Calibri Light" w:eastAsia="Times New Roman" w:hAnsi="Calibri Light" w:cs="Calibri Light"/>
          <w:kern w:val="0"/>
          <w:sz w:val="20"/>
          <w:szCs w:val="20"/>
          <w:lang w:eastAsia="en-GB"/>
          <w14:ligatures w14:val="none"/>
        </w:rPr>
        <w:t xml:space="preserve"> and Catherine Mellor.</w:t>
      </w:r>
    </w:p>
    <w:p w14:paraId="5D23C9A2" w14:textId="77777777" w:rsidR="002C769C" w:rsidRDefault="002C769C" w:rsidP="002C769C">
      <w:pPr>
        <w:rPr>
          <w:rFonts w:ascii="Calibri Light" w:eastAsia="Times New Roman" w:hAnsi="Calibri Light" w:cs="Calibri Light"/>
          <w:kern w:val="0"/>
          <w:sz w:val="20"/>
          <w:szCs w:val="20"/>
          <w:lang w:eastAsia="en-GB"/>
          <w14:ligatures w14:val="none"/>
        </w:rPr>
      </w:pPr>
    </w:p>
    <w:p w14:paraId="4F859C3D" w14:textId="33F23008" w:rsidR="002C769C" w:rsidRPr="002C769C" w:rsidRDefault="002C769C" w:rsidP="002C769C">
      <w:pPr>
        <w:rPr>
          <w:rFonts w:ascii="Aptos" w:eastAsia="Times New Roman" w:hAnsi="Aptos"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75"/>
        <w:gridCol w:w="6525"/>
      </w:tblGrid>
      <w:tr w:rsidR="002C769C" w:rsidRPr="002C769C" w14:paraId="2E500DFC" w14:textId="77777777" w:rsidTr="002C769C">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7AD4C" w14:textId="77777777" w:rsidR="002C769C" w:rsidRPr="002C769C" w:rsidRDefault="002C769C" w:rsidP="002C769C">
            <w:pPr>
              <w:jc w:val="cente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lastRenderedPageBreak/>
              <w:t>This week’s services (6</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- 12</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 Feasts and Mass intentions during the week.</w:t>
            </w:r>
          </w:p>
        </w:tc>
      </w:tr>
      <w:tr w:rsidR="002C769C" w:rsidRPr="002C769C" w14:paraId="3D78D806"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3A10"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Saturday 6</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25015686"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3F611CEF"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No public Mass </w:t>
            </w:r>
            <w:proofErr w:type="gramStart"/>
            <w:r w:rsidRPr="002C769C">
              <w:rPr>
                <w:rFonts w:ascii="Calibri Light" w:eastAsia="Times New Roman" w:hAnsi="Calibri Light" w:cs="Calibri Light"/>
                <w:kern w:val="0"/>
                <w:sz w:val="20"/>
                <w:szCs w:val="20"/>
                <w:lang w:eastAsia="en-GB"/>
                <w14:ligatures w14:val="none"/>
              </w:rPr>
              <w:t>am</w:t>
            </w:r>
            <w:proofErr w:type="gramEnd"/>
          </w:p>
          <w:p w14:paraId="0B9FD6E4"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10.30 -11am Confession</w:t>
            </w:r>
          </w:p>
          <w:p w14:paraId="0E03A90C"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6pm Vigil Mass</w:t>
            </w:r>
            <w:r w:rsidRPr="002C769C">
              <w:rPr>
                <w:rFonts w:ascii="Calibri Light" w:eastAsia="Times New Roman" w:hAnsi="Calibri Light" w:cs="Calibri Light"/>
                <w:i/>
                <w:iCs/>
                <w:kern w:val="0"/>
                <w:sz w:val="20"/>
                <w:szCs w:val="20"/>
                <w:lang w:eastAsia="en-GB"/>
                <w14:ligatures w14:val="none"/>
              </w:rPr>
              <w:t>   </w:t>
            </w:r>
            <w:r w:rsidRPr="002C769C">
              <w:rPr>
                <w:rFonts w:ascii="Calibri Light" w:eastAsia="Times New Roman" w:hAnsi="Calibri Light" w:cs="Calibri Light"/>
                <w:b/>
                <w:bCs/>
                <w:kern w:val="0"/>
                <w:sz w:val="20"/>
                <w:szCs w:val="20"/>
                <w:lang w:eastAsia="en-GB"/>
                <w14:ligatures w14:val="none"/>
              </w:rPr>
              <w:t> </w:t>
            </w:r>
            <w:r w:rsidRPr="002C769C">
              <w:rPr>
                <w:rFonts w:ascii="Calibri Light" w:eastAsia="Times New Roman" w:hAnsi="Calibri Light" w:cs="Calibri Light"/>
                <w:i/>
                <w:iCs/>
                <w:kern w:val="0"/>
                <w:sz w:val="20"/>
                <w:szCs w:val="20"/>
                <w:lang w:eastAsia="en-GB"/>
                <w14:ligatures w14:val="none"/>
              </w:rPr>
              <w:t>People of the Parish</w:t>
            </w:r>
            <w:r w:rsidRPr="002C769C">
              <w:rPr>
                <w:rFonts w:ascii="Calibri Light" w:eastAsia="Times New Roman" w:hAnsi="Calibri Light" w:cs="Calibri Light"/>
                <w:b/>
                <w:bCs/>
                <w:kern w:val="0"/>
                <w:sz w:val="20"/>
                <w:szCs w:val="20"/>
                <w:lang w:eastAsia="en-GB"/>
                <w14:ligatures w14:val="none"/>
              </w:rPr>
              <w:t>                     Reader: Liz                                              </w:t>
            </w:r>
          </w:p>
        </w:tc>
      </w:tr>
      <w:tr w:rsidR="002C769C" w:rsidRPr="002C769C" w14:paraId="117A4620"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42D87"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Sunday 7</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1B537B99"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THE EPIPHANY OF THE LORD</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6CB9511B"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10am </w:t>
            </w:r>
            <w:proofErr w:type="gramStart"/>
            <w:r w:rsidRPr="002C769C">
              <w:rPr>
                <w:rFonts w:ascii="Calibri Light" w:eastAsia="Times New Roman" w:hAnsi="Calibri Light" w:cs="Calibri Light"/>
                <w:kern w:val="0"/>
                <w:sz w:val="20"/>
                <w:szCs w:val="20"/>
                <w:lang w:eastAsia="en-GB"/>
                <w14:ligatures w14:val="none"/>
              </w:rPr>
              <w:t>Mass  </w:t>
            </w:r>
            <w:r w:rsidRPr="002C769C">
              <w:rPr>
                <w:rFonts w:ascii="Calibri Light" w:eastAsia="Times New Roman" w:hAnsi="Calibri Light" w:cs="Calibri Light"/>
                <w:i/>
                <w:iCs/>
                <w:kern w:val="0"/>
                <w:sz w:val="20"/>
                <w:szCs w:val="20"/>
                <w:lang w:eastAsia="en-GB"/>
                <w14:ligatures w14:val="none"/>
              </w:rPr>
              <w:t>Joe</w:t>
            </w:r>
            <w:proofErr w:type="gramEnd"/>
            <w:r w:rsidRPr="002C769C">
              <w:rPr>
                <w:rFonts w:ascii="Calibri Light" w:eastAsia="Times New Roman" w:hAnsi="Calibri Light" w:cs="Calibri Light"/>
                <w:i/>
                <w:iCs/>
                <w:kern w:val="0"/>
                <w:sz w:val="20"/>
                <w:szCs w:val="20"/>
                <w:lang w:eastAsia="en-GB"/>
                <w14:ligatures w14:val="none"/>
              </w:rPr>
              <w:t xml:space="preserve"> Venables RIP                                 </w:t>
            </w:r>
            <w:r w:rsidRPr="002C769C">
              <w:rPr>
                <w:rFonts w:ascii="Calibri Light" w:eastAsia="Times New Roman" w:hAnsi="Calibri Light" w:cs="Calibri Light"/>
                <w:b/>
                <w:bCs/>
                <w:kern w:val="0"/>
                <w:sz w:val="20"/>
                <w:szCs w:val="20"/>
                <w:lang w:eastAsia="en-GB"/>
                <w14:ligatures w14:val="none"/>
              </w:rPr>
              <w:t>Reader: Kathy</w:t>
            </w:r>
          </w:p>
          <w:p w14:paraId="1C695F50"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12 Midday Traditional Latin Mass </w:t>
            </w:r>
          </w:p>
        </w:tc>
      </w:tr>
      <w:tr w:rsidR="002C769C" w:rsidRPr="002C769C" w14:paraId="21E58BE0"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0E6BC"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Monday 8</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41007B1C"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The Baptism of the Lord</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4A7FBF95"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10am Mass </w:t>
            </w:r>
            <w:r w:rsidRPr="002C769C">
              <w:rPr>
                <w:rFonts w:ascii="Calibri Light" w:eastAsia="Times New Roman" w:hAnsi="Calibri Light" w:cs="Calibri Light"/>
                <w:i/>
                <w:iCs/>
                <w:kern w:val="0"/>
                <w:sz w:val="20"/>
                <w:szCs w:val="20"/>
                <w:lang w:eastAsia="en-GB"/>
                <w14:ligatures w14:val="none"/>
              </w:rPr>
              <w:t>Mark and Family, Living and Departed</w:t>
            </w:r>
          </w:p>
        </w:tc>
      </w:tr>
      <w:tr w:rsidR="002C769C" w:rsidRPr="002C769C" w14:paraId="425D1BF2"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3D48E"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Tuesday 9</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256E5708"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150D82BC"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10am </w:t>
            </w:r>
            <w:proofErr w:type="gramStart"/>
            <w:r w:rsidRPr="002C769C">
              <w:rPr>
                <w:rFonts w:ascii="Calibri Light" w:eastAsia="Times New Roman" w:hAnsi="Calibri Light" w:cs="Calibri Light"/>
                <w:kern w:val="0"/>
                <w:sz w:val="20"/>
                <w:szCs w:val="20"/>
                <w:lang w:eastAsia="en-GB"/>
                <w14:ligatures w14:val="none"/>
              </w:rPr>
              <w:t>Mass  </w:t>
            </w:r>
            <w:r w:rsidRPr="002C769C">
              <w:rPr>
                <w:rFonts w:ascii="Calibri Light" w:eastAsia="Times New Roman" w:hAnsi="Calibri Light" w:cs="Calibri Light"/>
                <w:i/>
                <w:iCs/>
                <w:kern w:val="0"/>
                <w:sz w:val="20"/>
                <w:szCs w:val="20"/>
                <w:lang w:eastAsia="en-GB"/>
                <w14:ligatures w14:val="none"/>
              </w:rPr>
              <w:t>Kitty</w:t>
            </w:r>
            <w:proofErr w:type="gramEnd"/>
            <w:r w:rsidRPr="002C769C">
              <w:rPr>
                <w:rFonts w:ascii="Calibri Light" w:eastAsia="Times New Roman" w:hAnsi="Calibri Light" w:cs="Calibri Light"/>
                <w:i/>
                <w:iCs/>
                <w:kern w:val="0"/>
                <w:sz w:val="20"/>
                <w:szCs w:val="20"/>
                <w:lang w:eastAsia="en-GB"/>
                <w14:ligatures w14:val="none"/>
              </w:rPr>
              <w:t xml:space="preserve"> </w:t>
            </w:r>
            <w:proofErr w:type="spellStart"/>
            <w:r w:rsidRPr="002C769C">
              <w:rPr>
                <w:rFonts w:ascii="Calibri Light" w:eastAsia="Times New Roman" w:hAnsi="Calibri Light" w:cs="Calibri Light"/>
                <w:i/>
                <w:iCs/>
                <w:kern w:val="0"/>
                <w:sz w:val="20"/>
                <w:szCs w:val="20"/>
                <w:lang w:eastAsia="en-GB"/>
                <w14:ligatures w14:val="none"/>
              </w:rPr>
              <w:t>Moclir</w:t>
            </w:r>
            <w:proofErr w:type="spellEnd"/>
            <w:r w:rsidRPr="002C769C">
              <w:rPr>
                <w:rFonts w:ascii="Calibri Light" w:eastAsia="Times New Roman" w:hAnsi="Calibri Light" w:cs="Calibri Light"/>
                <w:i/>
                <w:iCs/>
                <w:kern w:val="0"/>
                <w:sz w:val="20"/>
                <w:szCs w:val="20"/>
                <w:lang w:eastAsia="en-GB"/>
                <w14:ligatures w14:val="none"/>
              </w:rPr>
              <w:t xml:space="preserve"> RIP</w:t>
            </w:r>
          </w:p>
        </w:tc>
      </w:tr>
      <w:tr w:rsidR="002C769C" w:rsidRPr="002C769C" w14:paraId="2FAD690C"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5EEDB"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Wednesday 10</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43A8F62A"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43F88259"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10am Service of the Word and Holy Communion</w:t>
            </w:r>
          </w:p>
        </w:tc>
      </w:tr>
      <w:tr w:rsidR="002C769C" w:rsidRPr="002C769C" w14:paraId="3CAAE43A"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3CD99"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Thursday 11</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6913310F"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204DFB6C"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9am-10am Adoration</w:t>
            </w:r>
          </w:p>
          <w:p w14:paraId="6AB31215"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10am Mass </w:t>
            </w:r>
            <w:r w:rsidRPr="002C769C">
              <w:rPr>
                <w:rFonts w:ascii="Calibri Light" w:eastAsia="Times New Roman" w:hAnsi="Calibri Light" w:cs="Calibri Light"/>
                <w:i/>
                <w:iCs/>
                <w:kern w:val="0"/>
                <w:sz w:val="20"/>
                <w:szCs w:val="20"/>
                <w:lang w:eastAsia="en-GB"/>
                <w14:ligatures w14:val="none"/>
              </w:rPr>
              <w:t>Annie and Basil Baldwin</w:t>
            </w:r>
          </w:p>
          <w:p w14:paraId="72C9A424"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 </w:t>
            </w:r>
          </w:p>
        </w:tc>
      </w:tr>
      <w:tr w:rsidR="002C769C" w:rsidRPr="002C769C" w14:paraId="6619F702"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25553"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Friday 12</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0B8FF2E0"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St </w:t>
            </w:r>
            <w:proofErr w:type="spellStart"/>
            <w:r w:rsidRPr="002C769C">
              <w:rPr>
                <w:rFonts w:ascii="Calibri Light" w:eastAsia="Times New Roman" w:hAnsi="Calibri Light" w:cs="Calibri Light"/>
                <w:kern w:val="0"/>
                <w:sz w:val="20"/>
                <w:szCs w:val="20"/>
                <w:lang w:eastAsia="en-GB"/>
                <w14:ligatures w14:val="none"/>
              </w:rPr>
              <w:t>Aelred</w:t>
            </w:r>
            <w:proofErr w:type="spellEnd"/>
            <w:r w:rsidRPr="002C769C">
              <w:rPr>
                <w:rFonts w:ascii="Calibri Light" w:eastAsia="Times New Roman" w:hAnsi="Calibri Light" w:cs="Calibri Light"/>
                <w:kern w:val="0"/>
                <w:sz w:val="20"/>
                <w:szCs w:val="20"/>
                <w:lang w:eastAsia="en-GB"/>
                <w14:ligatures w14:val="none"/>
              </w:rPr>
              <w:t xml:space="preserve"> of </w:t>
            </w:r>
            <w:proofErr w:type="spellStart"/>
            <w:r w:rsidRPr="002C769C">
              <w:rPr>
                <w:rFonts w:ascii="Calibri Light" w:eastAsia="Times New Roman" w:hAnsi="Calibri Light" w:cs="Calibri Light"/>
                <w:kern w:val="0"/>
                <w:sz w:val="20"/>
                <w:szCs w:val="20"/>
                <w:lang w:eastAsia="en-GB"/>
                <w14:ligatures w14:val="none"/>
              </w:rPr>
              <w:t>Rievaulx</w:t>
            </w:r>
            <w:proofErr w:type="spellEnd"/>
            <w:r w:rsidRPr="002C769C">
              <w:rPr>
                <w:rFonts w:ascii="Calibri Light" w:eastAsia="Times New Roman" w:hAnsi="Calibri Light" w:cs="Calibri Light"/>
                <w:kern w:val="0"/>
                <w:sz w:val="20"/>
                <w:szCs w:val="20"/>
                <w:lang w:eastAsia="en-GB"/>
                <w14:ligatures w14:val="none"/>
              </w:rPr>
              <w:t>, Abbot</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2C6524D0"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10am Mass </w:t>
            </w:r>
            <w:r w:rsidRPr="002C769C">
              <w:rPr>
                <w:rFonts w:ascii="Calibri Light" w:eastAsia="Times New Roman" w:hAnsi="Calibri Light" w:cs="Calibri Light"/>
                <w:i/>
                <w:iCs/>
                <w:kern w:val="0"/>
                <w:sz w:val="20"/>
                <w:szCs w:val="20"/>
                <w:lang w:eastAsia="en-GB"/>
                <w14:ligatures w14:val="none"/>
              </w:rPr>
              <w:t>Malcolm and Maggie Burrows RIP</w:t>
            </w:r>
          </w:p>
          <w:p w14:paraId="3F421B31"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10.30 – 11.30am Adoration</w:t>
            </w:r>
          </w:p>
        </w:tc>
      </w:tr>
      <w:tr w:rsidR="002C769C" w:rsidRPr="002C769C" w14:paraId="265F05DE"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605E9"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Saturday 13</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06BD6AA1"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St Hilary, Bishop &amp; Doctor of the Church</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2BB051B2"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No public Mass </w:t>
            </w:r>
            <w:proofErr w:type="gramStart"/>
            <w:r w:rsidRPr="002C769C">
              <w:rPr>
                <w:rFonts w:ascii="Calibri Light" w:eastAsia="Times New Roman" w:hAnsi="Calibri Light" w:cs="Calibri Light"/>
                <w:kern w:val="0"/>
                <w:sz w:val="20"/>
                <w:szCs w:val="20"/>
                <w:lang w:eastAsia="en-GB"/>
                <w14:ligatures w14:val="none"/>
              </w:rPr>
              <w:t>am</w:t>
            </w:r>
            <w:proofErr w:type="gramEnd"/>
          </w:p>
          <w:p w14:paraId="263ADDC7"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10.30 -11am Confession</w:t>
            </w:r>
          </w:p>
          <w:p w14:paraId="3B5AD30A"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6pm Vigil </w:t>
            </w:r>
            <w:proofErr w:type="gramStart"/>
            <w:r w:rsidRPr="002C769C">
              <w:rPr>
                <w:rFonts w:ascii="Calibri Light" w:eastAsia="Times New Roman" w:hAnsi="Calibri Light" w:cs="Calibri Light"/>
                <w:kern w:val="0"/>
                <w:sz w:val="20"/>
                <w:szCs w:val="20"/>
                <w:lang w:eastAsia="en-GB"/>
                <w14:ligatures w14:val="none"/>
              </w:rPr>
              <w:t>Mass</w:t>
            </w:r>
            <w:r w:rsidRPr="002C769C">
              <w:rPr>
                <w:rFonts w:ascii="Calibri Light" w:eastAsia="Times New Roman" w:hAnsi="Calibri Light" w:cs="Calibri Light"/>
                <w:i/>
                <w:iCs/>
                <w:kern w:val="0"/>
                <w:sz w:val="20"/>
                <w:szCs w:val="20"/>
                <w:lang w:eastAsia="en-GB"/>
                <w14:ligatures w14:val="none"/>
              </w:rPr>
              <w:t>  People</w:t>
            </w:r>
            <w:proofErr w:type="gramEnd"/>
            <w:r w:rsidRPr="002C769C">
              <w:rPr>
                <w:rFonts w:ascii="Calibri Light" w:eastAsia="Times New Roman" w:hAnsi="Calibri Light" w:cs="Calibri Light"/>
                <w:i/>
                <w:iCs/>
                <w:kern w:val="0"/>
                <w:sz w:val="20"/>
                <w:szCs w:val="20"/>
                <w:lang w:eastAsia="en-GB"/>
                <w14:ligatures w14:val="none"/>
              </w:rPr>
              <w:t xml:space="preserve"> of the Parish         </w:t>
            </w:r>
            <w:r w:rsidRPr="002C769C">
              <w:rPr>
                <w:rFonts w:ascii="Calibri Light" w:eastAsia="Times New Roman" w:hAnsi="Calibri Light" w:cs="Calibri Light"/>
                <w:b/>
                <w:bCs/>
                <w:kern w:val="0"/>
                <w:sz w:val="20"/>
                <w:szCs w:val="20"/>
                <w:lang w:eastAsia="en-GB"/>
                <w14:ligatures w14:val="none"/>
              </w:rPr>
              <w:t>                    Reader: Wendy</w:t>
            </w:r>
          </w:p>
        </w:tc>
      </w:tr>
      <w:tr w:rsidR="002C769C" w:rsidRPr="002C769C" w14:paraId="0FA9124B" w14:textId="77777777" w:rsidTr="002C769C">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0EA52"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Sunday 14</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w:t>
            </w:r>
          </w:p>
          <w:p w14:paraId="54DA0901"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SECOND SUNDAY in Ordinary Time (B)</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4B985490"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 xml:space="preserve">10am </w:t>
            </w:r>
            <w:proofErr w:type="gramStart"/>
            <w:r w:rsidRPr="002C769C">
              <w:rPr>
                <w:rFonts w:ascii="Calibri Light" w:eastAsia="Times New Roman" w:hAnsi="Calibri Light" w:cs="Calibri Light"/>
                <w:kern w:val="0"/>
                <w:sz w:val="20"/>
                <w:szCs w:val="20"/>
                <w:lang w:eastAsia="en-GB"/>
                <w14:ligatures w14:val="none"/>
              </w:rPr>
              <w:t>Mass  </w:t>
            </w:r>
            <w:r w:rsidRPr="002C769C">
              <w:rPr>
                <w:rFonts w:ascii="Calibri Light" w:eastAsia="Times New Roman" w:hAnsi="Calibri Light" w:cs="Calibri Light"/>
                <w:i/>
                <w:iCs/>
                <w:kern w:val="0"/>
                <w:sz w:val="20"/>
                <w:szCs w:val="20"/>
                <w:lang w:eastAsia="en-GB"/>
                <w14:ligatures w14:val="none"/>
              </w:rPr>
              <w:t>Clemens</w:t>
            </w:r>
            <w:proofErr w:type="gramEnd"/>
            <w:r w:rsidRPr="002C769C">
              <w:rPr>
                <w:rFonts w:ascii="Calibri Light" w:eastAsia="Times New Roman" w:hAnsi="Calibri Light" w:cs="Calibri Light"/>
                <w:i/>
                <w:iCs/>
                <w:kern w:val="0"/>
                <w:sz w:val="20"/>
                <w:szCs w:val="20"/>
                <w:lang w:eastAsia="en-GB"/>
                <w14:ligatures w14:val="none"/>
              </w:rPr>
              <w:t xml:space="preserve"> </w:t>
            </w:r>
            <w:proofErr w:type="spellStart"/>
            <w:r w:rsidRPr="002C769C">
              <w:rPr>
                <w:rFonts w:ascii="Calibri Light" w:eastAsia="Times New Roman" w:hAnsi="Calibri Light" w:cs="Calibri Light"/>
                <w:i/>
                <w:iCs/>
                <w:kern w:val="0"/>
                <w:sz w:val="20"/>
                <w:szCs w:val="20"/>
                <w:lang w:eastAsia="en-GB"/>
                <w14:ligatures w14:val="none"/>
              </w:rPr>
              <w:t>Heinrichsmeier</w:t>
            </w:r>
            <w:proofErr w:type="spellEnd"/>
            <w:r w:rsidRPr="002C769C">
              <w:rPr>
                <w:rFonts w:ascii="Calibri Light" w:eastAsia="Times New Roman" w:hAnsi="Calibri Light" w:cs="Calibri Light"/>
                <w:i/>
                <w:iCs/>
                <w:kern w:val="0"/>
                <w:sz w:val="20"/>
                <w:szCs w:val="20"/>
                <w:lang w:eastAsia="en-GB"/>
                <w14:ligatures w14:val="none"/>
              </w:rPr>
              <w:t xml:space="preserve"> RIP                   </w:t>
            </w:r>
            <w:r w:rsidRPr="002C769C">
              <w:rPr>
                <w:rFonts w:ascii="Calibri Light" w:eastAsia="Times New Roman" w:hAnsi="Calibri Light" w:cs="Calibri Light"/>
                <w:b/>
                <w:bCs/>
                <w:kern w:val="0"/>
                <w:sz w:val="20"/>
                <w:szCs w:val="20"/>
                <w:lang w:eastAsia="en-GB"/>
                <w14:ligatures w14:val="none"/>
              </w:rPr>
              <w:t>Reader: Suzanne</w:t>
            </w:r>
          </w:p>
          <w:p w14:paraId="2DF0F30D" w14:textId="77777777" w:rsidR="002C769C" w:rsidRPr="002C769C" w:rsidRDefault="002C769C" w:rsidP="002C769C">
            <w:pP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kern w:val="0"/>
                <w:sz w:val="20"/>
                <w:szCs w:val="20"/>
                <w:lang w:eastAsia="en-GB"/>
                <w14:ligatures w14:val="none"/>
              </w:rPr>
              <w:t>12 Midday Traditional Latin Mass </w:t>
            </w:r>
          </w:p>
        </w:tc>
      </w:tr>
      <w:tr w:rsidR="002C769C" w:rsidRPr="002C769C" w14:paraId="0AC930CC" w14:textId="77777777" w:rsidTr="002C769C">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F6F2E" w14:textId="77777777" w:rsidR="002C769C" w:rsidRPr="002C769C" w:rsidRDefault="002C769C" w:rsidP="002C769C">
            <w:pPr>
              <w:jc w:val="center"/>
              <w:rPr>
                <w:rFonts w:ascii="Times New Roman" w:eastAsia="Times New Roman" w:hAnsi="Times New Roman" w:cs="Times New Roman"/>
                <w:kern w:val="0"/>
                <w:lang w:eastAsia="en-GB"/>
                <w14:ligatures w14:val="none"/>
              </w:rPr>
            </w:pPr>
            <w:r w:rsidRPr="002C769C">
              <w:rPr>
                <w:rFonts w:ascii="Calibri Light" w:eastAsia="Times New Roman" w:hAnsi="Calibri Light" w:cs="Calibri Light"/>
                <w:b/>
                <w:bCs/>
                <w:kern w:val="0"/>
                <w:sz w:val="20"/>
                <w:szCs w:val="20"/>
                <w:lang w:eastAsia="en-GB"/>
                <w14:ligatures w14:val="none"/>
              </w:rPr>
              <w:t>Flowers: for 13</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/14</w:t>
            </w:r>
            <w:r w:rsidRPr="002C769C">
              <w:rPr>
                <w:rFonts w:ascii="Calibri Light" w:eastAsia="Times New Roman" w:hAnsi="Calibri Light" w:cs="Calibri Light"/>
                <w:b/>
                <w:bCs/>
                <w:kern w:val="0"/>
                <w:sz w:val="20"/>
                <w:szCs w:val="20"/>
                <w:vertAlign w:val="superscript"/>
                <w:lang w:eastAsia="en-GB"/>
                <w14:ligatures w14:val="none"/>
              </w:rPr>
              <w:t>th</w:t>
            </w:r>
            <w:r w:rsidRPr="002C769C">
              <w:rPr>
                <w:rFonts w:ascii="Calibri Light" w:eastAsia="Times New Roman" w:hAnsi="Calibri Light" w:cs="Calibri Light"/>
                <w:b/>
                <w:bCs/>
                <w:kern w:val="0"/>
                <w:sz w:val="20"/>
                <w:szCs w:val="20"/>
                <w:lang w:eastAsia="en-GB"/>
                <w14:ligatures w14:val="none"/>
              </w:rPr>
              <w:t> January – Sandra</w:t>
            </w:r>
          </w:p>
        </w:tc>
      </w:tr>
    </w:tbl>
    <w:p w14:paraId="3BBEE1A1" w14:textId="77777777" w:rsidR="002C769C" w:rsidRDefault="002C769C" w:rsidP="002C769C">
      <w:pPr>
        <w:rPr>
          <w:rFonts w:ascii="Calibri Light" w:eastAsia="Times New Roman" w:hAnsi="Calibri Light" w:cs="Calibri Light"/>
          <w:b/>
          <w:bCs/>
          <w:kern w:val="0"/>
          <w:sz w:val="20"/>
          <w:szCs w:val="20"/>
          <w:lang w:eastAsia="en-GB"/>
          <w14:ligatures w14:val="none"/>
        </w:rPr>
      </w:pPr>
    </w:p>
    <w:p w14:paraId="6361C9F7" w14:textId="52D11FD4" w:rsidR="002C769C" w:rsidRPr="002C769C" w:rsidRDefault="002C769C" w:rsidP="002C769C">
      <w:pPr>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lang w:eastAsia="en-GB"/>
          <w14:ligatures w14:val="none"/>
        </w:rPr>
        <w:t>Confession </w:t>
      </w:r>
    </w:p>
    <w:p w14:paraId="398DE9FD"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 xml:space="preserve">Fr Behr is available for Confession every Saturday from 10.30am - 11am. He is also happy to visit those who are not able </w:t>
      </w:r>
      <w:proofErr w:type="gramStart"/>
      <w:r w:rsidRPr="002C769C">
        <w:rPr>
          <w:rFonts w:ascii="Arial" w:eastAsia="Times New Roman" w:hAnsi="Arial" w:cs="Arial"/>
          <w:kern w:val="0"/>
          <w:sz w:val="22"/>
          <w:szCs w:val="22"/>
          <w:lang w:eastAsia="en-GB"/>
          <w14:ligatures w14:val="none"/>
        </w:rPr>
        <w:t>to  come</w:t>
      </w:r>
      <w:proofErr w:type="gramEnd"/>
      <w:r w:rsidRPr="002C769C">
        <w:rPr>
          <w:rFonts w:ascii="Arial" w:eastAsia="Times New Roman" w:hAnsi="Arial" w:cs="Arial"/>
          <w:kern w:val="0"/>
          <w:sz w:val="22"/>
          <w:szCs w:val="22"/>
          <w:lang w:eastAsia="en-GB"/>
          <w14:ligatures w14:val="none"/>
        </w:rPr>
        <w:t xml:space="preserve"> to church.  </w:t>
      </w:r>
    </w:p>
    <w:p w14:paraId="14565FE9" w14:textId="11DA0453"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u w:val="single"/>
          <w:lang w:eastAsia="en-GB"/>
          <w14:ligatures w14:val="none"/>
        </w:rPr>
        <w:t>Children’s Liturgy</w:t>
      </w:r>
      <w:r w:rsidRPr="002C769C">
        <w:rPr>
          <w:rFonts w:ascii="Arial" w:eastAsia="Times New Roman" w:hAnsi="Arial" w:cs="Arial"/>
          <w:kern w:val="0"/>
          <w:sz w:val="22"/>
          <w:szCs w:val="22"/>
          <w:lang w:eastAsia="en-GB"/>
          <w14:ligatures w14:val="none"/>
        </w:rPr>
        <w:t> at the 10am Mass is on the first Sunday of every month. All children who have not made their First Holy Communion are welcome to attend.  The next lesson with Lorraine is</w:t>
      </w:r>
      <w:r w:rsidRPr="002C769C">
        <w:rPr>
          <w:rFonts w:ascii="Arial" w:eastAsia="Times New Roman" w:hAnsi="Arial" w:cs="Arial"/>
          <w:b/>
          <w:bCs/>
          <w:kern w:val="0"/>
          <w:sz w:val="22"/>
          <w:szCs w:val="22"/>
          <w:lang w:eastAsia="en-GB"/>
          <w14:ligatures w14:val="none"/>
        </w:rPr>
        <w:t> this Sunday</w:t>
      </w:r>
      <w:r w:rsidRPr="002C769C">
        <w:rPr>
          <w:rFonts w:ascii="Arial" w:eastAsia="Times New Roman" w:hAnsi="Arial" w:cs="Arial"/>
          <w:kern w:val="0"/>
          <w:sz w:val="22"/>
          <w:szCs w:val="22"/>
          <w:lang w:eastAsia="en-GB"/>
          <w14:ligatures w14:val="none"/>
        </w:rPr>
        <w:t xml:space="preserve"> 7</w:t>
      </w:r>
      <w:r w:rsidRPr="002C769C">
        <w:rPr>
          <w:rFonts w:ascii="Arial" w:eastAsia="Times New Roman" w:hAnsi="Arial" w:cs="Arial"/>
          <w:kern w:val="0"/>
          <w:sz w:val="22"/>
          <w:szCs w:val="22"/>
          <w:vertAlign w:val="superscript"/>
          <w:lang w:eastAsia="en-GB"/>
          <w14:ligatures w14:val="none"/>
        </w:rPr>
        <w:t>th</w:t>
      </w:r>
      <w:r w:rsidRPr="00C03CA5">
        <w:rPr>
          <w:rFonts w:ascii="Arial" w:eastAsia="Times New Roman" w:hAnsi="Arial" w:cs="Arial"/>
          <w:kern w:val="0"/>
          <w:sz w:val="22"/>
          <w:szCs w:val="22"/>
          <w:lang w:eastAsia="en-GB"/>
          <w14:ligatures w14:val="none"/>
        </w:rPr>
        <w:t xml:space="preserve"> </w:t>
      </w:r>
      <w:proofErr w:type="gramStart"/>
      <w:r w:rsidRPr="002C769C">
        <w:rPr>
          <w:rFonts w:ascii="Arial" w:eastAsia="Times New Roman" w:hAnsi="Arial" w:cs="Arial"/>
          <w:kern w:val="0"/>
          <w:sz w:val="22"/>
          <w:szCs w:val="22"/>
          <w:lang w:eastAsia="en-GB"/>
          <w14:ligatures w14:val="none"/>
        </w:rPr>
        <w:t>January,</w:t>
      </w:r>
      <w:proofErr w:type="gramEnd"/>
      <w:r w:rsidRPr="002C769C">
        <w:rPr>
          <w:rFonts w:ascii="Arial" w:eastAsia="Times New Roman" w:hAnsi="Arial" w:cs="Arial"/>
          <w:kern w:val="0"/>
          <w:sz w:val="22"/>
          <w:szCs w:val="22"/>
          <w:lang w:eastAsia="en-GB"/>
          <w14:ligatures w14:val="none"/>
        </w:rPr>
        <w:t xml:space="preserve"> 2024.</w:t>
      </w:r>
      <w:r w:rsidRPr="002C769C">
        <w:rPr>
          <w:rFonts w:ascii="Arial" w:eastAsia="Times New Roman" w:hAnsi="Arial" w:cs="Arial"/>
          <w:b/>
          <w:bCs/>
          <w:kern w:val="0"/>
          <w:sz w:val="22"/>
          <w:szCs w:val="22"/>
          <w:lang w:eastAsia="en-GB"/>
          <w14:ligatures w14:val="none"/>
        </w:rPr>
        <w:t>                                           </w:t>
      </w:r>
    </w:p>
    <w:p w14:paraId="4C5D47CF" w14:textId="77777777" w:rsidR="00C03CA5" w:rsidRDefault="002C769C" w:rsidP="002C769C">
      <w:p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Dear All,</w:t>
      </w:r>
    </w:p>
    <w:p w14:paraId="2BCDBC87" w14:textId="0F6C64A2"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Please </w:t>
      </w:r>
      <w:r w:rsidRPr="002C769C">
        <w:rPr>
          <w:rFonts w:ascii="Arial" w:eastAsia="Times New Roman" w:hAnsi="Arial" w:cs="Arial"/>
          <w:b/>
          <w:bCs/>
          <w:kern w:val="0"/>
          <w:sz w:val="22"/>
          <w:szCs w:val="22"/>
          <w:lang w:eastAsia="en-GB"/>
          <w14:ligatures w14:val="none"/>
        </w:rPr>
        <w:t>“Save this Date”, Sunday 28 January 2024. </w:t>
      </w:r>
      <w:r w:rsidRPr="002C769C">
        <w:rPr>
          <w:rFonts w:ascii="Arial" w:eastAsia="Times New Roman" w:hAnsi="Arial" w:cs="Arial"/>
          <w:kern w:val="0"/>
          <w:sz w:val="22"/>
          <w:szCs w:val="22"/>
          <w:lang w:eastAsia="en-GB"/>
          <w14:ligatures w14:val="none"/>
        </w:rPr>
        <w:t>It is the date for </w:t>
      </w:r>
      <w:r w:rsidRPr="002C769C">
        <w:rPr>
          <w:rFonts w:ascii="Arial" w:eastAsia="Times New Roman" w:hAnsi="Arial" w:cs="Arial"/>
          <w:b/>
          <w:bCs/>
          <w:kern w:val="0"/>
          <w:sz w:val="22"/>
          <w:szCs w:val="22"/>
          <w:lang w:eastAsia="en-GB"/>
          <w14:ligatures w14:val="none"/>
        </w:rPr>
        <w:t>Racial Justice Sunday 2024</w:t>
      </w:r>
      <w:r w:rsidRPr="002C769C">
        <w:rPr>
          <w:rFonts w:ascii="Arial" w:eastAsia="Times New Roman" w:hAnsi="Arial" w:cs="Arial"/>
          <w:kern w:val="0"/>
          <w:sz w:val="22"/>
          <w:szCs w:val="22"/>
          <w:lang w:eastAsia="en-GB"/>
          <w14:ligatures w14:val="none"/>
        </w:rPr>
        <w:t>.</w:t>
      </w:r>
      <w:r w:rsidRPr="00C03CA5">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On that day, </w:t>
      </w:r>
      <w:r w:rsidRPr="002C769C">
        <w:rPr>
          <w:rFonts w:ascii="Arial" w:eastAsia="Times New Roman" w:hAnsi="Arial" w:cs="Arial"/>
          <w:b/>
          <w:bCs/>
          <w:kern w:val="0"/>
          <w:sz w:val="22"/>
          <w:szCs w:val="22"/>
          <w:lang w:eastAsia="en-GB"/>
          <w14:ligatures w14:val="none"/>
        </w:rPr>
        <w:t>Archbishop John Wilson will celebrate a Mass at St Georges Cathedral; Time 10.00am</w:t>
      </w:r>
      <w:r w:rsidRPr="002C769C">
        <w:rPr>
          <w:rFonts w:ascii="Arial" w:eastAsia="Times New Roman" w:hAnsi="Arial" w:cs="Arial"/>
          <w:kern w:val="0"/>
          <w:sz w:val="22"/>
          <w:szCs w:val="22"/>
          <w:lang w:eastAsia="en-GB"/>
          <w14:ligatures w14:val="none"/>
        </w:rPr>
        <w:t> followed by a light refreshment at the upper deck of the Amigo Hall.</w:t>
      </w:r>
    </w:p>
    <w:p w14:paraId="0EC64F6D"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lang w:eastAsia="en-GB"/>
          <w14:ligatures w14:val="none"/>
        </w:rPr>
        <w:t>All Parishes, Schools, Chaplaincies, Institutions in the Archdiocese are kindly invited to be part of this colourful celebration</w:t>
      </w:r>
      <w:r w:rsidRPr="002C769C">
        <w:rPr>
          <w:rFonts w:ascii="Arial" w:eastAsia="Times New Roman" w:hAnsi="Arial" w:cs="Arial"/>
          <w:kern w:val="0"/>
          <w:sz w:val="22"/>
          <w:szCs w:val="22"/>
          <w:lang w:eastAsia="en-GB"/>
          <w14:ligatures w14:val="none"/>
        </w:rPr>
        <w:t> led by Archbishop John as he invites everyone to prayers and actions that will harness the richness in our diversities and route out any form of exclusion in our communities and the wider society. </w:t>
      </w:r>
    </w:p>
    <w:p w14:paraId="68E1CDE7" w14:textId="220D1F02"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lang w:eastAsia="en-GB"/>
          <w14:ligatures w14:val="none"/>
        </w:rPr>
        <w:t>Building a Better Marriage</w:t>
      </w:r>
      <w:r w:rsidRPr="00C03CA5">
        <w:rPr>
          <w:rFonts w:ascii="Arial" w:eastAsia="Times New Roman" w:hAnsi="Arial" w:cs="Arial"/>
          <w:b/>
          <w:bCs/>
          <w:kern w:val="0"/>
          <w:sz w:val="22"/>
          <w:szCs w:val="22"/>
          <w:lang w:eastAsia="en-GB"/>
          <w14:ligatures w14:val="none"/>
        </w:rPr>
        <w:t xml:space="preserve">: </w:t>
      </w:r>
    </w:p>
    <w:p w14:paraId="39A517CC"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Save the date </w:t>
      </w:r>
      <w:r w:rsidRPr="002C769C">
        <w:rPr>
          <w:rFonts w:ascii="Arial" w:eastAsia="Times New Roman" w:hAnsi="Arial" w:cs="Arial"/>
          <w:kern w:val="0"/>
          <w:sz w:val="22"/>
          <w:szCs w:val="22"/>
          <w:u w:val="single"/>
          <w:lang w:eastAsia="en-GB"/>
          <w14:ligatures w14:val="none"/>
        </w:rPr>
        <w:t>Saturday 3 FEBRUARY 2024 9.30am – 4.00pm</w:t>
      </w:r>
    </w:p>
    <w:p w14:paraId="0D8EB0C6"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This day, held at </w:t>
      </w:r>
      <w:r w:rsidRPr="002C769C">
        <w:rPr>
          <w:rFonts w:ascii="Arial" w:eastAsia="Times New Roman" w:hAnsi="Arial" w:cs="Arial"/>
          <w:kern w:val="0"/>
          <w:sz w:val="22"/>
          <w:szCs w:val="22"/>
          <w:u w:val="single"/>
          <w:lang w:eastAsia="en-GB"/>
          <w14:ligatures w14:val="none"/>
        </w:rPr>
        <w:t>Maidstone South</w:t>
      </w:r>
      <w:r w:rsidRPr="002C769C">
        <w:rPr>
          <w:rFonts w:ascii="Arial" w:eastAsia="Times New Roman" w:hAnsi="Arial" w:cs="Arial"/>
          <w:kern w:val="0"/>
          <w:sz w:val="22"/>
          <w:szCs w:val="22"/>
          <w:lang w:eastAsia="en-GB"/>
          <w14:ligatures w14:val="none"/>
        </w:rPr>
        <w:t xml:space="preserve"> parish hall, </w:t>
      </w:r>
      <w:proofErr w:type="spellStart"/>
      <w:r w:rsidRPr="002C769C">
        <w:rPr>
          <w:rFonts w:ascii="Arial" w:eastAsia="Times New Roman" w:hAnsi="Arial" w:cs="Arial"/>
          <w:kern w:val="0"/>
          <w:sz w:val="22"/>
          <w:szCs w:val="22"/>
          <w:lang w:eastAsia="en-GB"/>
          <w14:ligatures w14:val="none"/>
        </w:rPr>
        <w:t>Bicknor</w:t>
      </w:r>
      <w:proofErr w:type="spellEnd"/>
      <w:r w:rsidRPr="002C769C">
        <w:rPr>
          <w:rFonts w:ascii="Arial" w:eastAsia="Times New Roman" w:hAnsi="Arial" w:cs="Arial"/>
          <w:kern w:val="0"/>
          <w:sz w:val="22"/>
          <w:szCs w:val="22"/>
          <w:lang w:eastAsia="en-GB"/>
          <w14:ligatures w14:val="none"/>
        </w:rPr>
        <w:t xml:space="preserve"> Road, Park Wood ME15 9PS </w:t>
      </w:r>
      <w:r w:rsidRPr="002C769C">
        <w:rPr>
          <w:rFonts w:ascii="Arial" w:eastAsia="Times New Roman" w:hAnsi="Arial" w:cs="Arial"/>
          <w:kern w:val="0"/>
          <w:sz w:val="22"/>
          <w:szCs w:val="22"/>
          <w:u w:val="single"/>
          <w:lang w:eastAsia="en-GB"/>
          <w14:ligatures w14:val="none"/>
        </w:rPr>
        <w:t>starting at 9.30am until 4pm</w:t>
      </w:r>
      <w:r w:rsidRPr="002C769C">
        <w:rPr>
          <w:rFonts w:ascii="Arial" w:eastAsia="Times New Roman" w:hAnsi="Arial" w:cs="Arial"/>
          <w:kern w:val="0"/>
          <w:sz w:val="22"/>
          <w:szCs w:val="22"/>
          <w:lang w:eastAsia="en-GB"/>
          <w14:ligatures w14:val="none"/>
        </w:rPr>
        <w:t xml:space="preserve">, is a day in which married couples can privately explore their relationship more deeply and gain valuable insights into the communication and the call of the Church to the married. There is no charge for this course. Booking is essential - please </w:t>
      </w:r>
      <w:r w:rsidRPr="002C769C">
        <w:rPr>
          <w:rFonts w:ascii="Arial" w:eastAsia="Times New Roman" w:hAnsi="Arial" w:cs="Arial"/>
          <w:kern w:val="0"/>
          <w:sz w:val="22"/>
          <w:szCs w:val="22"/>
          <w:lang w:eastAsia="en-GB"/>
          <w14:ligatures w14:val="none"/>
        </w:rPr>
        <w:lastRenderedPageBreak/>
        <w:t>contact Carole on </w:t>
      </w:r>
      <w:hyperlink r:id="rId6" w:history="1">
        <w:r w:rsidRPr="002C769C">
          <w:rPr>
            <w:rFonts w:ascii="Arial" w:eastAsia="Times New Roman" w:hAnsi="Arial" w:cs="Arial"/>
            <w:color w:val="0000FF"/>
            <w:kern w:val="0"/>
            <w:sz w:val="22"/>
            <w:szCs w:val="22"/>
            <w:u w:val="single"/>
            <w:lang w:eastAsia="en-GB"/>
            <w14:ligatures w14:val="none"/>
          </w:rPr>
          <w:t>mflkent@rcaos.org.uk</w:t>
        </w:r>
      </w:hyperlink>
      <w:r w:rsidRPr="002C769C">
        <w:rPr>
          <w:rFonts w:ascii="Arial" w:eastAsia="Times New Roman" w:hAnsi="Arial" w:cs="Arial"/>
          <w:kern w:val="0"/>
          <w:sz w:val="22"/>
          <w:szCs w:val="22"/>
          <w:lang w:eastAsia="en-GB"/>
          <w14:ligatures w14:val="none"/>
        </w:rPr>
        <w:t> or by phone:  07983 524 727 Refreshments will be provided but please bring a packed lunch.</w:t>
      </w:r>
    </w:p>
    <w:p w14:paraId="3620503B" w14:textId="6C6B625F"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lang w:eastAsia="en-GB"/>
          <w14:ligatures w14:val="none"/>
        </w:rPr>
        <w:t>2024 – A year of strengthening our relationship with the Creator of Heaven and Earth</w:t>
      </w:r>
      <w:r w:rsidRPr="00C03CA5">
        <w:rPr>
          <w:rFonts w:ascii="Arial" w:eastAsia="Times New Roman" w:hAnsi="Arial" w:cs="Arial"/>
          <w:b/>
          <w:bCs/>
          <w:kern w:val="0"/>
          <w:sz w:val="22"/>
          <w:szCs w:val="22"/>
          <w:lang w:eastAsia="en-GB"/>
          <w14:ligatures w14:val="none"/>
        </w:rPr>
        <w:t>.</w:t>
      </w:r>
    </w:p>
    <w:p w14:paraId="10B2B909"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When a small rat and a big rat play together, if the small rat finds the big rat has not let him win 30 per cent of the time he stops playing with the big rat. He understands in a rat-like way that the big rat is not following the rules of the game anymore and is using his strength and size to take advantage and give himself rat-like glory.</w:t>
      </w:r>
    </w:p>
    <w:p w14:paraId="33713A54"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Humans, of course, have a much finer sense of justice, of right and wrong, of fairness. At the same time, human judgment through original sin is clouded. As Christians and as Catholics we believe that Our Lord Jesus through his words and sacraments can help us achieve real and Godly justice, real fairness. Through him we can make a real difference to the world around us.</w:t>
      </w:r>
    </w:p>
    <w:p w14:paraId="19D77ADD"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We commit wrong time and time again and yet Jesus in the sacrament of reconciliation is always ready to help us steer our lives away from damage to positive things, to loving fully and bringing happiness to those around us and, through prayer, even to those in trouble whose plight of hunger or persecution we know about second hand.</w:t>
      </w:r>
    </w:p>
    <w:p w14:paraId="7A913BA9"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 xml:space="preserve">This year, 2024, it is </w:t>
      </w:r>
      <w:proofErr w:type="gramStart"/>
      <w:r w:rsidRPr="002C769C">
        <w:rPr>
          <w:rFonts w:ascii="Arial" w:eastAsia="Times New Roman" w:hAnsi="Arial" w:cs="Arial"/>
          <w:kern w:val="0"/>
          <w:sz w:val="22"/>
          <w:szCs w:val="22"/>
          <w:lang w:eastAsia="en-GB"/>
          <w14:ligatures w14:val="none"/>
        </w:rPr>
        <w:t>really worth</w:t>
      </w:r>
      <w:proofErr w:type="gramEnd"/>
      <w:r w:rsidRPr="002C769C">
        <w:rPr>
          <w:rFonts w:ascii="Arial" w:eastAsia="Times New Roman" w:hAnsi="Arial" w:cs="Arial"/>
          <w:kern w:val="0"/>
          <w:sz w:val="22"/>
          <w:szCs w:val="22"/>
          <w:lang w:eastAsia="en-GB"/>
          <w14:ligatures w14:val="none"/>
        </w:rPr>
        <w:t xml:space="preserve"> deepening our relationship with the Lord Jesus. Try. Let’s be ready to see if it makes a difference in our lives and to our loved ones. And to the world. Heaven knows how much the world needs an end to all the wars and hatred that rage.</w:t>
      </w:r>
    </w:p>
    <w:p w14:paraId="00E1C75F" w14:textId="77777777" w:rsidR="002C769C" w:rsidRPr="00C03CA5"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Our Lord only expects us to try to do our best. Trying is the key here. This year let’s try and further deepen our relationship with God. These are some reminders for us all:  </w:t>
      </w:r>
    </w:p>
    <w:p w14:paraId="7DEB833D" w14:textId="7B5053C5" w:rsidR="002C769C" w:rsidRPr="00C03CA5" w:rsidRDefault="002C769C" w:rsidP="002C769C">
      <w:pPr>
        <w:pStyle w:val="ListParagraph"/>
        <w:numPr>
          <w:ilvl w:val="0"/>
          <w:numId w:val="1"/>
        </w:num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T</w:t>
      </w:r>
      <w:r w:rsidRPr="00C03CA5">
        <w:rPr>
          <w:rFonts w:ascii="Arial" w:eastAsia="Times New Roman" w:hAnsi="Arial" w:cs="Arial"/>
          <w:kern w:val="0"/>
          <w:sz w:val="22"/>
          <w:szCs w:val="22"/>
          <w:lang w:eastAsia="en-GB"/>
          <w14:ligatures w14:val="none"/>
        </w:rPr>
        <w:t>here is no higher prayer than Mass. At Mass, Jesus is present in the Eucharist: body, blood, soul, and divinity. Through prayer great things can be achieved. Ask and you shall receive, seek and you shall find. The more frequently we attend Mass, the more we pray and not only that, but we receive wonderful graces from God, who is Love.                                                                                 </w:t>
      </w:r>
    </w:p>
    <w:p w14:paraId="70A3D4F9" w14:textId="77777777" w:rsidR="00C03CA5" w:rsidRPr="00C03CA5" w:rsidRDefault="002C769C" w:rsidP="002C769C">
      <w:pPr>
        <w:pStyle w:val="ListParagraph"/>
        <w:numPr>
          <w:ilvl w:val="0"/>
          <w:numId w:val="1"/>
        </w:num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 xml:space="preserve">Private prayer or praying as a group. There are many types of prayer we can make use of: litanies such as the Litany of the Saints or the Litany of Loretto. </w:t>
      </w:r>
      <w:proofErr w:type="gramStart"/>
      <w:r w:rsidRPr="00C03CA5">
        <w:rPr>
          <w:rFonts w:ascii="Arial" w:eastAsia="Times New Roman" w:hAnsi="Arial" w:cs="Arial"/>
          <w:kern w:val="0"/>
          <w:sz w:val="22"/>
          <w:szCs w:val="22"/>
          <w:lang w:eastAsia="en-GB"/>
          <w14:ligatures w14:val="none"/>
        </w:rPr>
        <w:t>Also</w:t>
      </w:r>
      <w:proofErr w:type="gramEnd"/>
      <w:r w:rsidRPr="00C03CA5">
        <w:rPr>
          <w:rFonts w:ascii="Arial" w:eastAsia="Times New Roman" w:hAnsi="Arial" w:cs="Arial"/>
          <w:kern w:val="0"/>
          <w:sz w:val="22"/>
          <w:szCs w:val="22"/>
          <w:lang w:eastAsia="en-GB"/>
          <w14:ligatures w14:val="none"/>
        </w:rPr>
        <w:t xml:space="preserve"> there is the Rosary and/or the Chaplet of Divine Mercy. Prayer brings calm. Prayer is talking to God, giving thanks, receiving love and peace. Talking is building a relationship. In prayer God invites us to ask for all that we need and for the needs of our parents, children, friends, the world so full of injustice. What could be more wonderful than strengthening our relationship with the One who made us?    </w:t>
      </w:r>
    </w:p>
    <w:p w14:paraId="32616F6A" w14:textId="77777777" w:rsidR="00C03CA5" w:rsidRPr="00C03CA5" w:rsidRDefault="002C769C" w:rsidP="00C03CA5">
      <w:pPr>
        <w:pStyle w:val="ListParagraph"/>
        <w:numPr>
          <w:ilvl w:val="0"/>
          <w:numId w:val="1"/>
        </w:num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Receiving Our Lord in the Eucharist after the sacrament of reconciliation is a beautiful gift for the Lord that he will repay with many graces of love, calm and peace of mind. Going more regularly to confession (the sacrament of reconciliation) literally takes weight off our mind. Jesus bears away the burden and sorrow of the wrongs we have done and brings healing and transformation.   </w:t>
      </w:r>
    </w:p>
    <w:p w14:paraId="2A10B2AC" w14:textId="7E5B60FF" w:rsidR="00C03CA5" w:rsidRPr="00C03CA5" w:rsidRDefault="002C769C" w:rsidP="00C03CA5">
      <w:pPr>
        <w:pStyle w:val="ListParagraph"/>
        <w:numPr>
          <w:ilvl w:val="0"/>
          <w:numId w:val="1"/>
        </w:num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Adoration of the Blessed Sacrament is a very deep way of experiencing Jesus’ love. It is a great way of gaining calm and a special way of giving time to speak to Jesus from the heart, pouring out our troubles and asking for his help and asking for him to provid</w:t>
      </w:r>
      <w:r w:rsidR="00C03CA5">
        <w:rPr>
          <w:rFonts w:ascii="Arial" w:eastAsia="Times New Roman" w:hAnsi="Arial" w:cs="Arial"/>
          <w:kern w:val="0"/>
          <w:sz w:val="22"/>
          <w:szCs w:val="22"/>
          <w:lang w:eastAsia="en-GB"/>
          <w14:ligatures w14:val="none"/>
        </w:rPr>
        <w:t>e solutions</w:t>
      </w:r>
      <w:r w:rsidR="00DC4B07">
        <w:rPr>
          <w:rFonts w:ascii="Arial" w:eastAsia="Times New Roman" w:hAnsi="Arial" w:cs="Arial"/>
          <w:kern w:val="0"/>
          <w:sz w:val="22"/>
          <w:szCs w:val="22"/>
          <w:lang w:eastAsia="en-GB"/>
          <w14:ligatures w14:val="none"/>
        </w:rPr>
        <w:t>.</w:t>
      </w:r>
      <w:r w:rsidR="00C03CA5">
        <w:rPr>
          <w:rFonts w:ascii="Arial" w:eastAsia="Times New Roman" w:hAnsi="Arial" w:cs="Arial"/>
          <w:kern w:val="0"/>
          <w:sz w:val="22"/>
          <w:szCs w:val="22"/>
          <w:lang w:eastAsia="en-GB"/>
          <w14:ligatures w14:val="none"/>
        </w:rPr>
        <w:t xml:space="preserve"> </w:t>
      </w:r>
    </w:p>
    <w:p w14:paraId="30AAB842" w14:textId="7D3309ED" w:rsidR="002C769C" w:rsidRPr="00C03CA5" w:rsidRDefault="002C769C" w:rsidP="00C03CA5">
      <w:pPr>
        <w:pStyle w:val="ListParagraph"/>
        <w:numPr>
          <w:ilvl w:val="0"/>
          <w:numId w:val="1"/>
        </w:numPr>
        <w:spacing w:after="240"/>
        <w:rPr>
          <w:rFonts w:ascii="Arial" w:eastAsia="Times New Roman" w:hAnsi="Arial" w:cs="Arial"/>
          <w:kern w:val="0"/>
          <w:sz w:val="22"/>
          <w:szCs w:val="22"/>
          <w:lang w:eastAsia="en-GB"/>
          <w14:ligatures w14:val="none"/>
        </w:rPr>
      </w:pPr>
      <w:r w:rsidRPr="00C03CA5">
        <w:rPr>
          <w:rFonts w:ascii="Arial" w:eastAsia="Times New Roman" w:hAnsi="Arial" w:cs="Arial"/>
          <w:kern w:val="0"/>
          <w:sz w:val="22"/>
          <w:szCs w:val="22"/>
          <w:lang w:eastAsia="en-GB"/>
          <w14:ligatures w14:val="none"/>
        </w:rPr>
        <w:t>Parish life and helping those who need help, good works. Strengthening and being strengthened by your community of those who are like-minded is worthwhile and empowering. Humans are social creatures. We need each other. Let’s not deprive ourselves of being with those we share the greatest treasures in the world with. The greatest treasures are Jesus and the sacraments of the Church as well as the love that his mother Mary gives us, for she is always praying for us, her children.</w:t>
      </w:r>
    </w:p>
    <w:p w14:paraId="206B8B2E"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lastRenderedPageBreak/>
        <w:t>Let us remember the incredible majesty and might and power of God who made Heaven and Earth. Let us connect with him more deeply in 2024. He wants a deep and loving relationship with us. He wants to shed blessing upon blessing on us, but He needs to hear from us, He needs us to ask. The more we ask, the more He will give. He is very generous.</w:t>
      </w:r>
    </w:p>
    <w:p w14:paraId="58C716F6" w14:textId="77777777" w:rsidR="002C769C" w:rsidRPr="002C769C" w:rsidRDefault="002C769C" w:rsidP="002C769C">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 xml:space="preserve">Ask and you will receive, seek and you will find, knock and it will </w:t>
      </w:r>
      <w:proofErr w:type="gramStart"/>
      <w:r w:rsidRPr="002C769C">
        <w:rPr>
          <w:rFonts w:ascii="Arial" w:eastAsia="Times New Roman" w:hAnsi="Arial" w:cs="Arial"/>
          <w:kern w:val="0"/>
          <w:sz w:val="22"/>
          <w:szCs w:val="22"/>
          <w:lang w:eastAsia="en-GB"/>
          <w14:ligatures w14:val="none"/>
        </w:rPr>
        <w:t>opened</w:t>
      </w:r>
      <w:proofErr w:type="gramEnd"/>
      <w:r w:rsidRPr="002C769C">
        <w:rPr>
          <w:rFonts w:ascii="Arial" w:eastAsia="Times New Roman" w:hAnsi="Arial" w:cs="Arial"/>
          <w:kern w:val="0"/>
          <w:sz w:val="22"/>
          <w:szCs w:val="22"/>
          <w:lang w:eastAsia="en-GB"/>
          <w14:ligatures w14:val="none"/>
        </w:rPr>
        <w:t xml:space="preserve"> to you.</w:t>
      </w:r>
    </w:p>
    <w:p w14:paraId="68C8BE7F" w14:textId="12A4FFC4"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b/>
          <w:bCs/>
          <w:kern w:val="0"/>
          <w:sz w:val="22"/>
          <w:szCs w:val="22"/>
          <w:lang w:eastAsia="en-GB"/>
          <w14:ligatures w14:val="none"/>
        </w:rPr>
        <w:t>Churches Together in Tenterden</w:t>
      </w:r>
      <w:r w:rsidR="00DC4B07">
        <w:rPr>
          <w:rFonts w:ascii="Arial" w:eastAsia="Times New Roman" w:hAnsi="Arial" w:cs="Arial"/>
          <w:b/>
          <w:bCs/>
          <w:kern w:val="0"/>
          <w:sz w:val="22"/>
          <w:szCs w:val="22"/>
          <w:lang w:eastAsia="en-GB"/>
          <w14:ligatures w14:val="none"/>
        </w:rPr>
        <w:t>.</w:t>
      </w:r>
    </w:p>
    <w:p w14:paraId="5C23C3AB" w14:textId="3D75A7DA"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A very Happy New Year.</w:t>
      </w:r>
      <w:r w:rsidR="00C03CA5" w:rsidRPr="00C03CA5">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 xml:space="preserve">You are invited to join us for </w:t>
      </w:r>
      <w:r w:rsidRPr="002C769C">
        <w:rPr>
          <w:rFonts w:ascii="Arial" w:eastAsia="Times New Roman" w:hAnsi="Arial" w:cs="Arial"/>
          <w:b/>
          <w:bCs/>
          <w:kern w:val="0"/>
          <w:sz w:val="22"/>
          <w:szCs w:val="22"/>
          <w:lang w:eastAsia="en-GB"/>
          <w14:ligatures w14:val="none"/>
        </w:rPr>
        <w:t>Breakfast on Saturday 20th January</w:t>
      </w:r>
      <w:r w:rsidRPr="002C769C">
        <w:rPr>
          <w:rFonts w:ascii="Arial" w:eastAsia="Times New Roman" w:hAnsi="Arial" w:cs="Arial"/>
          <w:kern w:val="0"/>
          <w:sz w:val="22"/>
          <w:szCs w:val="22"/>
          <w:lang w:eastAsia="en-GB"/>
          <w14:ligatures w14:val="none"/>
        </w:rPr>
        <w:t>.</w:t>
      </w:r>
      <w:r w:rsidR="00DC4B07">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Time: 8.15 for an 8.30 start Finish at 10.</w:t>
      </w:r>
      <w:r w:rsidR="00DC4B07">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Venue: St Mildred's Church Hall.</w:t>
      </w:r>
    </w:p>
    <w:p w14:paraId="6316553B" w14:textId="7BB65589"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Good Food - a cooked breakfast and good fellowship will be followed by a short service for Christian Unity</w:t>
      </w:r>
      <w:r w:rsidR="00C03CA5" w:rsidRPr="00C03CA5">
        <w:rPr>
          <w:rFonts w:ascii="Arial" w:eastAsia="Times New Roman" w:hAnsi="Arial" w:cs="Arial"/>
          <w:kern w:val="0"/>
          <w:sz w:val="22"/>
          <w:szCs w:val="22"/>
          <w:lang w:eastAsia="en-GB"/>
          <w14:ligatures w14:val="none"/>
        </w:rPr>
        <w:t>.</w:t>
      </w:r>
    </w:p>
    <w:p w14:paraId="6AD097AA" w14:textId="77777777"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Please book your place on the sign-up sheet in the church porch or with Jolyon by Friday 12th January at the latest so we can confirm numbers with our caterers.</w:t>
      </w:r>
    </w:p>
    <w:p w14:paraId="5F574FCA" w14:textId="77777777"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Cost £10 payable on the day.</w:t>
      </w:r>
    </w:p>
    <w:p w14:paraId="3AE41E6F" w14:textId="77777777" w:rsidR="00DC4B07"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Looking forward</w:t>
      </w:r>
      <w:r w:rsidR="00C03CA5" w:rsidRPr="00C03CA5">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to</w:t>
      </w:r>
      <w:r w:rsidR="00C03CA5" w:rsidRPr="00C03CA5">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seeing</w:t>
      </w:r>
      <w:r w:rsidR="00C03CA5" w:rsidRPr="00C03CA5">
        <w:rPr>
          <w:rFonts w:ascii="Arial" w:eastAsia="Times New Roman" w:hAnsi="Arial" w:cs="Arial"/>
          <w:kern w:val="0"/>
          <w:sz w:val="22"/>
          <w:szCs w:val="22"/>
          <w:lang w:eastAsia="en-GB"/>
          <w14:ligatures w14:val="none"/>
        </w:rPr>
        <w:t xml:space="preserve"> you.</w:t>
      </w:r>
    </w:p>
    <w:p w14:paraId="339CDC1D" w14:textId="6A6835C8" w:rsidR="002C769C" w:rsidRPr="002C769C" w:rsidRDefault="002C769C" w:rsidP="00C03CA5">
      <w:pPr>
        <w:spacing w:after="240"/>
        <w:rPr>
          <w:rFonts w:ascii="Arial" w:eastAsia="Times New Roman" w:hAnsi="Arial" w:cs="Arial"/>
          <w:kern w:val="0"/>
          <w:sz w:val="22"/>
          <w:szCs w:val="22"/>
          <w:lang w:eastAsia="en-GB"/>
          <w14:ligatures w14:val="none"/>
        </w:rPr>
      </w:pPr>
      <w:r w:rsidRPr="002C769C">
        <w:rPr>
          <w:rFonts w:ascii="Arial" w:eastAsia="Times New Roman" w:hAnsi="Arial" w:cs="Arial"/>
          <w:kern w:val="0"/>
          <w:sz w:val="22"/>
          <w:szCs w:val="22"/>
          <w:lang w:eastAsia="en-GB"/>
          <w14:ligatures w14:val="none"/>
        </w:rPr>
        <w:t>On behalf of the organising</w:t>
      </w:r>
      <w:r w:rsidR="00C03CA5" w:rsidRPr="00C03CA5">
        <w:rPr>
          <w:rFonts w:ascii="Arial" w:eastAsia="Times New Roman" w:hAnsi="Arial" w:cs="Arial"/>
          <w:kern w:val="0"/>
          <w:sz w:val="22"/>
          <w:szCs w:val="22"/>
          <w:lang w:eastAsia="en-GB"/>
          <w14:ligatures w14:val="none"/>
        </w:rPr>
        <w:t xml:space="preserve"> committee,</w:t>
      </w:r>
      <w:r w:rsidR="00DC4B07">
        <w:rPr>
          <w:rFonts w:ascii="Arial" w:eastAsia="Times New Roman" w:hAnsi="Arial" w:cs="Arial"/>
          <w:kern w:val="0"/>
          <w:sz w:val="22"/>
          <w:szCs w:val="22"/>
          <w:lang w:eastAsia="en-GB"/>
          <w14:ligatures w14:val="none"/>
        </w:rPr>
        <w:t xml:space="preserve"> </w:t>
      </w:r>
      <w:r w:rsidRPr="002C769C">
        <w:rPr>
          <w:rFonts w:ascii="Arial" w:eastAsia="Times New Roman" w:hAnsi="Arial" w:cs="Arial"/>
          <w:kern w:val="0"/>
          <w:sz w:val="22"/>
          <w:szCs w:val="22"/>
          <w:lang w:eastAsia="en-GB"/>
          <w14:ligatures w14:val="none"/>
        </w:rPr>
        <w:t xml:space="preserve">Freddy Farias, Martin Giles, Jolyon Vickers, Lindsay </w:t>
      </w:r>
      <w:proofErr w:type="gramStart"/>
      <w:r w:rsidRPr="002C769C">
        <w:rPr>
          <w:rFonts w:ascii="Arial" w:eastAsia="Times New Roman" w:hAnsi="Arial" w:cs="Arial"/>
          <w:kern w:val="0"/>
          <w:sz w:val="22"/>
          <w:szCs w:val="22"/>
          <w:lang w:eastAsia="en-GB"/>
          <w14:ligatures w14:val="none"/>
        </w:rPr>
        <w:t>Hammond</w:t>
      </w:r>
      <w:proofErr w:type="gramEnd"/>
      <w:r w:rsidRPr="002C769C">
        <w:rPr>
          <w:rFonts w:ascii="Arial" w:eastAsia="Times New Roman" w:hAnsi="Arial" w:cs="Arial"/>
          <w:kern w:val="0"/>
          <w:sz w:val="22"/>
          <w:szCs w:val="22"/>
          <w:lang w:eastAsia="en-GB"/>
          <w14:ligatures w14:val="none"/>
        </w:rPr>
        <w:t xml:space="preserve"> and Chris </w:t>
      </w:r>
      <w:proofErr w:type="spellStart"/>
      <w:r w:rsidRPr="002C769C">
        <w:rPr>
          <w:rFonts w:ascii="Arial" w:eastAsia="Times New Roman" w:hAnsi="Arial" w:cs="Arial"/>
          <w:kern w:val="0"/>
          <w:sz w:val="22"/>
          <w:szCs w:val="22"/>
          <w:lang w:eastAsia="en-GB"/>
          <w14:ligatures w14:val="none"/>
        </w:rPr>
        <w:t>Cheesman</w:t>
      </w:r>
      <w:proofErr w:type="spellEnd"/>
      <w:r w:rsidR="00C03CA5" w:rsidRPr="00C03CA5">
        <w:rPr>
          <w:rFonts w:ascii="Arial" w:eastAsia="Times New Roman" w:hAnsi="Arial" w:cs="Arial"/>
          <w:kern w:val="0"/>
          <w:sz w:val="22"/>
          <w:szCs w:val="22"/>
          <w:lang w:eastAsia="en-GB"/>
          <w14:ligatures w14:val="none"/>
        </w:rPr>
        <w:t>.</w:t>
      </w:r>
    </w:p>
    <w:p w14:paraId="23B5154F" w14:textId="77777777" w:rsidR="002C769C" w:rsidRPr="002C769C" w:rsidRDefault="002C769C" w:rsidP="002C769C">
      <w:pPr>
        <w:rPr>
          <w:rFonts w:ascii="Arial" w:eastAsia="Times New Roman" w:hAnsi="Arial" w:cs="Arial"/>
          <w:kern w:val="0"/>
          <w:sz w:val="22"/>
          <w:szCs w:val="22"/>
          <w:lang w:eastAsia="en-GB"/>
          <w14:ligatures w14:val="none"/>
        </w:rPr>
      </w:pPr>
    </w:p>
    <w:p w14:paraId="3680AD1D" w14:textId="77777777" w:rsidR="00000000" w:rsidRPr="00C03CA5" w:rsidRDefault="00000000">
      <w:pPr>
        <w:rPr>
          <w:rFonts w:ascii="Arial" w:hAnsi="Arial" w:cs="Arial"/>
          <w:sz w:val="22"/>
          <w:szCs w:val="22"/>
        </w:rPr>
      </w:pPr>
    </w:p>
    <w:sectPr w:rsidR="000310EF" w:rsidRPr="00C03CA5"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D4A8A"/>
    <w:multiLevelType w:val="hybridMultilevel"/>
    <w:tmpl w:val="F58A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60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9C"/>
    <w:rsid w:val="00082B36"/>
    <w:rsid w:val="001F6E8E"/>
    <w:rsid w:val="00235A6E"/>
    <w:rsid w:val="002C769C"/>
    <w:rsid w:val="003334AB"/>
    <w:rsid w:val="00394247"/>
    <w:rsid w:val="007D1A87"/>
    <w:rsid w:val="0096621B"/>
    <w:rsid w:val="00990F43"/>
    <w:rsid w:val="00A400DF"/>
    <w:rsid w:val="00C03CA5"/>
    <w:rsid w:val="00D135B5"/>
    <w:rsid w:val="00DC4B07"/>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147F61"/>
  <w15:chartTrackingRefBased/>
  <w15:docId w15:val="{26F1DDAC-1ED5-E243-86C9-BC3783F0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2C769C"/>
  </w:style>
  <w:style w:type="character" w:customStyle="1" w:styleId="apple-converted-space">
    <w:name w:val="apple-converted-space"/>
    <w:basedOn w:val="DefaultParagraphFont"/>
    <w:rsid w:val="002C769C"/>
  </w:style>
  <w:style w:type="character" w:styleId="Hyperlink">
    <w:name w:val="Hyperlink"/>
    <w:basedOn w:val="DefaultParagraphFont"/>
    <w:uiPriority w:val="99"/>
    <w:semiHidden/>
    <w:unhideWhenUsed/>
    <w:rsid w:val="002C769C"/>
    <w:rPr>
      <w:color w:val="0000FF"/>
      <w:u w:val="single"/>
    </w:rPr>
  </w:style>
  <w:style w:type="character" w:customStyle="1" w:styleId="s1">
    <w:name w:val="s1"/>
    <w:basedOn w:val="DefaultParagraphFont"/>
    <w:rsid w:val="002C769C"/>
  </w:style>
  <w:style w:type="paragraph" w:styleId="ListParagraph">
    <w:name w:val="List Paragraph"/>
    <w:basedOn w:val="Normal"/>
    <w:uiPriority w:val="34"/>
    <w:qFormat/>
    <w:rsid w:val="002C7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531">
      <w:bodyDiv w:val="1"/>
      <w:marLeft w:val="0"/>
      <w:marRight w:val="0"/>
      <w:marTop w:val="0"/>
      <w:marBottom w:val="0"/>
      <w:divBdr>
        <w:top w:val="none" w:sz="0" w:space="0" w:color="auto"/>
        <w:left w:val="none" w:sz="0" w:space="0" w:color="auto"/>
        <w:bottom w:val="none" w:sz="0" w:space="0" w:color="auto"/>
        <w:right w:val="none" w:sz="0" w:space="0" w:color="auto"/>
      </w:divBdr>
      <w:divsChild>
        <w:div w:id="59336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999831">
              <w:marLeft w:val="0"/>
              <w:marRight w:val="0"/>
              <w:marTop w:val="0"/>
              <w:marBottom w:val="0"/>
              <w:divBdr>
                <w:top w:val="none" w:sz="0" w:space="0" w:color="auto"/>
                <w:left w:val="none" w:sz="0" w:space="0" w:color="auto"/>
                <w:bottom w:val="none" w:sz="0" w:space="0" w:color="auto"/>
                <w:right w:val="none" w:sz="0" w:space="0" w:color="auto"/>
              </w:divBdr>
              <w:divsChild>
                <w:div w:id="2109425172">
                  <w:marLeft w:val="0"/>
                  <w:marRight w:val="0"/>
                  <w:marTop w:val="0"/>
                  <w:marBottom w:val="0"/>
                  <w:divBdr>
                    <w:top w:val="none" w:sz="0" w:space="0" w:color="auto"/>
                    <w:left w:val="none" w:sz="0" w:space="0" w:color="auto"/>
                    <w:bottom w:val="none" w:sz="0" w:space="0" w:color="auto"/>
                    <w:right w:val="none" w:sz="0" w:space="0" w:color="auto"/>
                  </w:divBdr>
                  <w:divsChild>
                    <w:div w:id="1474641019">
                      <w:marLeft w:val="0"/>
                      <w:marRight w:val="0"/>
                      <w:marTop w:val="0"/>
                      <w:marBottom w:val="0"/>
                      <w:divBdr>
                        <w:top w:val="none" w:sz="0" w:space="0" w:color="auto"/>
                        <w:left w:val="none" w:sz="0" w:space="0" w:color="auto"/>
                        <w:bottom w:val="none" w:sz="0" w:space="0" w:color="auto"/>
                        <w:right w:val="none" w:sz="0" w:space="0" w:color="auto"/>
                      </w:divBdr>
                    </w:div>
                    <w:div w:id="1361200635">
                      <w:marLeft w:val="0"/>
                      <w:marRight w:val="0"/>
                      <w:marTop w:val="0"/>
                      <w:marBottom w:val="0"/>
                      <w:divBdr>
                        <w:top w:val="none" w:sz="0" w:space="0" w:color="auto"/>
                        <w:left w:val="none" w:sz="0" w:space="0" w:color="auto"/>
                        <w:bottom w:val="none" w:sz="0" w:space="0" w:color="auto"/>
                        <w:right w:val="none" w:sz="0" w:space="0" w:color="auto"/>
                      </w:divBdr>
                    </w:div>
                    <w:div w:id="1563056918">
                      <w:marLeft w:val="0"/>
                      <w:marRight w:val="0"/>
                      <w:marTop w:val="0"/>
                      <w:marBottom w:val="0"/>
                      <w:divBdr>
                        <w:top w:val="none" w:sz="0" w:space="0" w:color="auto"/>
                        <w:left w:val="none" w:sz="0" w:space="0" w:color="auto"/>
                        <w:bottom w:val="none" w:sz="0" w:space="0" w:color="auto"/>
                        <w:right w:val="none" w:sz="0" w:space="0" w:color="auto"/>
                      </w:divBdr>
                    </w:div>
                    <w:div w:id="1813207411">
                      <w:marLeft w:val="0"/>
                      <w:marRight w:val="0"/>
                      <w:marTop w:val="0"/>
                      <w:marBottom w:val="0"/>
                      <w:divBdr>
                        <w:top w:val="none" w:sz="0" w:space="0" w:color="auto"/>
                        <w:left w:val="none" w:sz="0" w:space="0" w:color="auto"/>
                        <w:bottom w:val="none" w:sz="0" w:space="0" w:color="auto"/>
                        <w:right w:val="none" w:sz="0" w:space="0" w:color="auto"/>
                      </w:divBdr>
                    </w:div>
                    <w:div w:id="967586560">
                      <w:marLeft w:val="0"/>
                      <w:marRight w:val="0"/>
                      <w:marTop w:val="0"/>
                      <w:marBottom w:val="0"/>
                      <w:divBdr>
                        <w:top w:val="none" w:sz="0" w:space="0" w:color="auto"/>
                        <w:left w:val="none" w:sz="0" w:space="0" w:color="auto"/>
                        <w:bottom w:val="none" w:sz="0" w:space="0" w:color="auto"/>
                        <w:right w:val="none" w:sz="0" w:space="0" w:color="auto"/>
                      </w:divBdr>
                    </w:div>
                    <w:div w:id="510025762">
                      <w:marLeft w:val="0"/>
                      <w:marRight w:val="0"/>
                      <w:marTop w:val="0"/>
                      <w:marBottom w:val="0"/>
                      <w:divBdr>
                        <w:top w:val="none" w:sz="0" w:space="0" w:color="auto"/>
                        <w:left w:val="none" w:sz="0" w:space="0" w:color="auto"/>
                        <w:bottom w:val="none" w:sz="0" w:space="0" w:color="auto"/>
                        <w:right w:val="none" w:sz="0" w:space="0" w:color="auto"/>
                      </w:divBdr>
                    </w:div>
                    <w:div w:id="761485966">
                      <w:marLeft w:val="0"/>
                      <w:marRight w:val="0"/>
                      <w:marTop w:val="0"/>
                      <w:marBottom w:val="0"/>
                      <w:divBdr>
                        <w:top w:val="none" w:sz="0" w:space="0" w:color="auto"/>
                        <w:left w:val="none" w:sz="0" w:space="0" w:color="auto"/>
                        <w:bottom w:val="none" w:sz="0" w:space="0" w:color="auto"/>
                        <w:right w:val="none" w:sz="0" w:space="0" w:color="auto"/>
                      </w:divBdr>
                    </w:div>
                    <w:div w:id="698816293">
                      <w:marLeft w:val="0"/>
                      <w:marRight w:val="0"/>
                      <w:marTop w:val="0"/>
                      <w:marBottom w:val="0"/>
                      <w:divBdr>
                        <w:top w:val="none" w:sz="0" w:space="0" w:color="auto"/>
                        <w:left w:val="none" w:sz="0" w:space="0" w:color="auto"/>
                        <w:bottom w:val="none" w:sz="0" w:space="0" w:color="auto"/>
                        <w:right w:val="none" w:sz="0" w:space="0" w:color="auto"/>
                      </w:divBdr>
                    </w:div>
                    <w:div w:id="2023821313">
                      <w:marLeft w:val="0"/>
                      <w:marRight w:val="0"/>
                      <w:marTop w:val="0"/>
                      <w:marBottom w:val="0"/>
                      <w:divBdr>
                        <w:top w:val="none" w:sz="0" w:space="0" w:color="auto"/>
                        <w:left w:val="none" w:sz="0" w:space="0" w:color="auto"/>
                        <w:bottom w:val="none" w:sz="0" w:space="0" w:color="auto"/>
                        <w:right w:val="none" w:sz="0" w:space="0" w:color="auto"/>
                      </w:divBdr>
                    </w:div>
                    <w:div w:id="83575776">
                      <w:marLeft w:val="0"/>
                      <w:marRight w:val="0"/>
                      <w:marTop w:val="0"/>
                      <w:marBottom w:val="0"/>
                      <w:divBdr>
                        <w:top w:val="none" w:sz="0" w:space="0" w:color="auto"/>
                        <w:left w:val="none" w:sz="0" w:space="0" w:color="auto"/>
                        <w:bottom w:val="none" w:sz="0" w:space="0" w:color="auto"/>
                        <w:right w:val="none" w:sz="0" w:space="0" w:color="auto"/>
                      </w:divBdr>
                    </w:div>
                    <w:div w:id="309946143">
                      <w:marLeft w:val="0"/>
                      <w:marRight w:val="0"/>
                      <w:marTop w:val="0"/>
                      <w:marBottom w:val="0"/>
                      <w:divBdr>
                        <w:top w:val="none" w:sz="0" w:space="0" w:color="auto"/>
                        <w:left w:val="none" w:sz="0" w:space="0" w:color="auto"/>
                        <w:bottom w:val="none" w:sz="0" w:space="0" w:color="auto"/>
                        <w:right w:val="none" w:sz="0" w:space="0" w:color="auto"/>
                      </w:divBdr>
                    </w:div>
                    <w:div w:id="973829694">
                      <w:marLeft w:val="0"/>
                      <w:marRight w:val="0"/>
                      <w:marTop w:val="0"/>
                      <w:marBottom w:val="0"/>
                      <w:divBdr>
                        <w:top w:val="none" w:sz="0" w:space="0" w:color="auto"/>
                        <w:left w:val="none" w:sz="0" w:space="0" w:color="auto"/>
                        <w:bottom w:val="none" w:sz="0" w:space="0" w:color="auto"/>
                        <w:right w:val="none" w:sz="0" w:space="0" w:color="auto"/>
                      </w:divBdr>
                    </w:div>
                    <w:div w:id="1649165390">
                      <w:marLeft w:val="0"/>
                      <w:marRight w:val="0"/>
                      <w:marTop w:val="0"/>
                      <w:marBottom w:val="0"/>
                      <w:divBdr>
                        <w:top w:val="none" w:sz="0" w:space="0" w:color="auto"/>
                        <w:left w:val="none" w:sz="0" w:space="0" w:color="auto"/>
                        <w:bottom w:val="none" w:sz="0" w:space="0" w:color="auto"/>
                        <w:right w:val="none" w:sz="0" w:space="0" w:color="auto"/>
                      </w:divBdr>
                    </w:div>
                    <w:div w:id="2102607223">
                      <w:marLeft w:val="0"/>
                      <w:marRight w:val="0"/>
                      <w:marTop w:val="0"/>
                      <w:marBottom w:val="0"/>
                      <w:divBdr>
                        <w:top w:val="none" w:sz="0" w:space="0" w:color="auto"/>
                        <w:left w:val="none" w:sz="0" w:space="0" w:color="auto"/>
                        <w:bottom w:val="none" w:sz="0" w:space="0" w:color="auto"/>
                        <w:right w:val="none" w:sz="0" w:space="0" w:color="auto"/>
                      </w:divBdr>
                    </w:div>
                    <w:div w:id="435254667">
                      <w:marLeft w:val="0"/>
                      <w:marRight w:val="0"/>
                      <w:marTop w:val="0"/>
                      <w:marBottom w:val="0"/>
                      <w:divBdr>
                        <w:top w:val="none" w:sz="0" w:space="0" w:color="auto"/>
                        <w:left w:val="none" w:sz="0" w:space="0" w:color="auto"/>
                        <w:bottom w:val="none" w:sz="0" w:space="0" w:color="auto"/>
                        <w:right w:val="none" w:sz="0" w:space="0" w:color="auto"/>
                      </w:divBdr>
                    </w:div>
                    <w:div w:id="1967083284">
                      <w:marLeft w:val="0"/>
                      <w:marRight w:val="0"/>
                      <w:marTop w:val="0"/>
                      <w:marBottom w:val="0"/>
                      <w:divBdr>
                        <w:top w:val="none" w:sz="0" w:space="0" w:color="auto"/>
                        <w:left w:val="none" w:sz="0" w:space="0" w:color="auto"/>
                        <w:bottom w:val="none" w:sz="0" w:space="0" w:color="auto"/>
                        <w:right w:val="none" w:sz="0" w:space="0" w:color="auto"/>
                      </w:divBdr>
                    </w:div>
                    <w:div w:id="1306816551">
                      <w:marLeft w:val="0"/>
                      <w:marRight w:val="0"/>
                      <w:marTop w:val="0"/>
                      <w:marBottom w:val="0"/>
                      <w:divBdr>
                        <w:top w:val="none" w:sz="0" w:space="0" w:color="auto"/>
                        <w:left w:val="none" w:sz="0" w:space="0" w:color="auto"/>
                        <w:bottom w:val="none" w:sz="0" w:space="0" w:color="auto"/>
                        <w:right w:val="none" w:sz="0" w:space="0" w:color="auto"/>
                      </w:divBdr>
                    </w:div>
                    <w:div w:id="864170593">
                      <w:marLeft w:val="0"/>
                      <w:marRight w:val="0"/>
                      <w:marTop w:val="0"/>
                      <w:marBottom w:val="0"/>
                      <w:divBdr>
                        <w:top w:val="none" w:sz="0" w:space="0" w:color="auto"/>
                        <w:left w:val="none" w:sz="0" w:space="0" w:color="auto"/>
                        <w:bottom w:val="none" w:sz="0" w:space="0" w:color="auto"/>
                        <w:right w:val="none" w:sz="0" w:space="0" w:color="auto"/>
                      </w:divBdr>
                    </w:div>
                    <w:div w:id="1161120546">
                      <w:marLeft w:val="0"/>
                      <w:marRight w:val="0"/>
                      <w:marTop w:val="0"/>
                      <w:marBottom w:val="0"/>
                      <w:divBdr>
                        <w:top w:val="none" w:sz="0" w:space="0" w:color="auto"/>
                        <w:left w:val="none" w:sz="0" w:space="0" w:color="auto"/>
                        <w:bottom w:val="none" w:sz="0" w:space="0" w:color="auto"/>
                        <w:right w:val="none" w:sz="0" w:space="0" w:color="auto"/>
                      </w:divBdr>
                    </w:div>
                    <w:div w:id="1993369900">
                      <w:marLeft w:val="0"/>
                      <w:marRight w:val="0"/>
                      <w:marTop w:val="0"/>
                      <w:marBottom w:val="0"/>
                      <w:divBdr>
                        <w:top w:val="none" w:sz="0" w:space="0" w:color="auto"/>
                        <w:left w:val="none" w:sz="0" w:space="0" w:color="auto"/>
                        <w:bottom w:val="none" w:sz="0" w:space="0" w:color="auto"/>
                        <w:right w:val="none" w:sz="0" w:space="0" w:color="auto"/>
                      </w:divBdr>
                    </w:div>
                    <w:div w:id="1640770695">
                      <w:marLeft w:val="0"/>
                      <w:marRight w:val="0"/>
                      <w:marTop w:val="0"/>
                      <w:marBottom w:val="0"/>
                      <w:divBdr>
                        <w:top w:val="none" w:sz="0" w:space="0" w:color="auto"/>
                        <w:left w:val="none" w:sz="0" w:space="0" w:color="auto"/>
                        <w:bottom w:val="none" w:sz="0" w:space="0" w:color="auto"/>
                        <w:right w:val="none" w:sz="0" w:space="0" w:color="auto"/>
                      </w:divBdr>
                    </w:div>
                    <w:div w:id="968434460">
                      <w:marLeft w:val="0"/>
                      <w:marRight w:val="0"/>
                      <w:marTop w:val="0"/>
                      <w:marBottom w:val="0"/>
                      <w:divBdr>
                        <w:top w:val="none" w:sz="0" w:space="0" w:color="auto"/>
                        <w:left w:val="none" w:sz="0" w:space="0" w:color="auto"/>
                        <w:bottom w:val="none" w:sz="0" w:space="0" w:color="auto"/>
                        <w:right w:val="none" w:sz="0" w:space="0" w:color="auto"/>
                      </w:divBdr>
                    </w:div>
                    <w:div w:id="2015263399">
                      <w:marLeft w:val="0"/>
                      <w:marRight w:val="0"/>
                      <w:marTop w:val="0"/>
                      <w:marBottom w:val="0"/>
                      <w:divBdr>
                        <w:top w:val="none" w:sz="0" w:space="0" w:color="auto"/>
                        <w:left w:val="none" w:sz="0" w:space="0" w:color="auto"/>
                        <w:bottom w:val="none" w:sz="0" w:space="0" w:color="auto"/>
                        <w:right w:val="none" w:sz="0" w:space="0" w:color="auto"/>
                      </w:divBdr>
                    </w:div>
                    <w:div w:id="245305459">
                      <w:marLeft w:val="0"/>
                      <w:marRight w:val="0"/>
                      <w:marTop w:val="0"/>
                      <w:marBottom w:val="0"/>
                      <w:divBdr>
                        <w:top w:val="none" w:sz="0" w:space="0" w:color="auto"/>
                        <w:left w:val="none" w:sz="0" w:space="0" w:color="auto"/>
                        <w:bottom w:val="none" w:sz="0" w:space="0" w:color="auto"/>
                        <w:right w:val="none" w:sz="0" w:space="0" w:color="auto"/>
                      </w:divBdr>
                    </w:div>
                    <w:div w:id="110787725">
                      <w:marLeft w:val="0"/>
                      <w:marRight w:val="0"/>
                      <w:marTop w:val="0"/>
                      <w:marBottom w:val="0"/>
                      <w:divBdr>
                        <w:top w:val="none" w:sz="0" w:space="0" w:color="auto"/>
                        <w:left w:val="none" w:sz="0" w:space="0" w:color="auto"/>
                        <w:bottom w:val="none" w:sz="0" w:space="0" w:color="auto"/>
                        <w:right w:val="none" w:sz="0" w:space="0" w:color="auto"/>
                      </w:divBdr>
                    </w:div>
                    <w:div w:id="1714185373">
                      <w:marLeft w:val="0"/>
                      <w:marRight w:val="0"/>
                      <w:marTop w:val="0"/>
                      <w:marBottom w:val="0"/>
                      <w:divBdr>
                        <w:top w:val="none" w:sz="0" w:space="0" w:color="auto"/>
                        <w:left w:val="none" w:sz="0" w:space="0" w:color="auto"/>
                        <w:bottom w:val="none" w:sz="0" w:space="0" w:color="auto"/>
                        <w:right w:val="none" w:sz="0" w:space="0" w:color="auto"/>
                      </w:divBdr>
                    </w:div>
                    <w:div w:id="2057729365">
                      <w:marLeft w:val="0"/>
                      <w:marRight w:val="0"/>
                      <w:marTop w:val="0"/>
                      <w:marBottom w:val="0"/>
                      <w:divBdr>
                        <w:top w:val="none" w:sz="0" w:space="0" w:color="auto"/>
                        <w:left w:val="none" w:sz="0" w:space="0" w:color="auto"/>
                        <w:bottom w:val="none" w:sz="0" w:space="0" w:color="auto"/>
                        <w:right w:val="none" w:sz="0" w:space="0" w:color="auto"/>
                      </w:divBdr>
                    </w:div>
                    <w:div w:id="1798722317">
                      <w:marLeft w:val="0"/>
                      <w:marRight w:val="0"/>
                      <w:marTop w:val="0"/>
                      <w:marBottom w:val="0"/>
                      <w:divBdr>
                        <w:top w:val="none" w:sz="0" w:space="0" w:color="auto"/>
                        <w:left w:val="none" w:sz="0" w:space="0" w:color="auto"/>
                        <w:bottom w:val="none" w:sz="0" w:space="0" w:color="auto"/>
                        <w:right w:val="none" w:sz="0" w:space="0" w:color="auto"/>
                      </w:divBdr>
                    </w:div>
                    <w:div w:id="1054892139">
                      <w:marLeft w:val="0"/>
                      <w:marRight w:val="0"/>
                      <w:marTop w:val="0"/>
                      <w:marBottom w:val="0"/>
                      <w:divBdr>
                        <w:top w:val="none" w:sz="0" w:space="0" w:color="auto"/>
                        <w:left w:val="none" w:sz="0" w:space="0" w:color="auto"/>
                        <w:bottom w:val="none" w:sz="0" w:space="0" w:color="auto"/>
                        <w:right w:val="none" w:sz="0" w:space="0" w:color="auto"/>
                      </w:divBdr>
                    </w:div>
                    <w:div w:id="303706145">
                      <w:marLeft w:val="0"/>
                      <w:marRight w:val="0"/>
                      <w:marTop w:val="0"/>
                      <w:marBottom w:val="0"/>
                      <w:divBdr>
                        <w:top w:val="none" w:sz="0" w:space="0" w:color="auto"/>
                        <w:left w:val="none" w:sz="0" w:space="0" w:color="auto"/>
                        <w:bottom w:val="none" w:sz="0" w:space="0" w:color="auto"/>
                        <w:right w:val="none" w:sz="0" w:space="0" w:color="auto"/>
                      </w:divBdr>
                    </w:div>
                    <w:div w:id="1812483488">
                      <w:marLeft w:val="0"/>
                      <w:marRight w:val="0"/>
                      <w:marTop w:val="0"/>
                      <w:marBottom w:val="0"/>
                      <w:divBdr>
                        <w:top w:val="none" w:sz="0" w:space="0" w:color="auto"/>
                        <w:left w:val="none" w:sz="0" w:space="0" w:color="auto"/>
                        <w:bottom w:val="none" w:sz="0" w:space="0" w:color="auto"/>
                        <w:right w:val="none" w:sz="0" w:space="0" w:color="auto"/>
                      </w:divBdr>
                    </w:div>
                    <w:div w:id="432171724">
                      <w:marLeft w:val="0"/>
                      <w:marRight w:val="0"/>
                      <w:marTop w:val="0"/>
                      <w:marBottom w:val="0"/>
                      <w:divBdr>
                        <w:top w:val="none" w:sz="0" w:space="0" w:color="auto"/>
                        <w:left w:val="none" w:sz="0" w:space="0" w:color="auto"/>
                        <w:bottom w:val="none" w:sz="0" w:space="0" w:color="auto"/>
                        <w:right w:val="none" w:sz="0" w:space="0" w:color="auto"/>
                      </w:divBdr>
                    </w:div>
                    <w:div w:id="1257713371">
                      <w:marLeft w:val="0"/>
                      <w:marRight w:val="0"/>
                      <w:marTop w:val="0"/>
                      <w:marBottom w:val="0"/>
                      <w:divBdr>
                        <w:top w:val="none" w:sz="0" w:space="0" w:color="auto"/>
                        <w:left w:val="none" w:sz="0" w:space="0" w:color="auto"/>
                        <w:bottom w:val="none" w:sz="0" w:space="0" w:color="auto"/>
                        <w:right w:val="none" w:sz="0" w:space="0" w:color="auto"/>
                      </w:divBdr>
                    </w:div>
                    <w:div w:id="680742921">
                      <w:marLeft w:val="0"/>
                      <w:marRight w:val="0"/>
                      <w:marTop w:val="0"/>
                      <w:marBottom w:val="0"/>
                      <w:divBdr>
                        <w:top w:val="none" w:sz="0" w:space="0" w:color="auto"/>
                        <w:left w:val="none" w:sz="0" w:space="0" w:color="auto"/>
                        <w:bottom w:val="none" w:sz="0" w:space="0" w:color="auto"/>
                        <w:right w:val="none" w:sz="0" w:space="0" w:color="auto"/>
                      </w:divBdr>
                    </w:div>
                    <w:div w:id="2028217325">
                      <w:marLeft w:val="0"/>
                      <w:marRight w:val="0"/>
                      <w:marTop w:val="0"/>
                      <w:marBottom w:val="0"/>
                      <w:divBdr>
                        <w:top w:val="none" w:sz="0" w:space="0" w:color="auto"/>
                        <w:left w:val="none" w:sz="0" w:space="0" w:color="auto"/>
                        <w:bottom w:val="none" w:sz="0" w:space="0" w:color="auto"/>
                        <w:right w:val="none" w:sz="0" w:space="0" w:color="auto"/>
                      </w:divBdr>
                    </w:div>
                    <w:div w:id="1347907872">
                      <w:marLeft w:val="0"/>
                      <w:marRight w:val="0"/>
                      <w:marTop w:val="0"/>
                      <w:marBottom w:val="0"/>
                      <w:divBdr>
                        <w:top w:val="none" w:sz="0" w:space="0" w:color="auto"/>
                        <w:left w:val="none" w:sz="0" w:space="0" w:color="auto"/>
                        <w:bottom w:val="none" w:sz="0" w:space="0" w:color="auto"/>
                        <w:right w:val="none" w:sz="0" w:space="0" w:color="auto"/>
                      </w:divBdr>
                    </w:div>
                    <w:div w:id="2067678243">
                      <w:marLeft w:val="0"/>
                      <w:marRight w:val="0"/>
                      <w:marTop w:val="0"/>
                      <w:marBottom w:val="0"/>
                      <w:divBdr>
                        <w:top w:val="none" w:sz="0" w:space="0" w:color="auto"/>
                        <w:left w:val="none" w:sz="0" w:space="0" w:color="auto"/>
                        <w:bottom w:val="none" w:sz="0" w:space="0" w:color="auto"/>
                        <w:right w:val="none" w:sz="0" w:space="0" w:color="auto"/>
                      </w:divBdr>
                    </w:div>
                    <w:div w:id="51003427">
                      <w:marLeft w:val="0"/>
                      <w:marRight w:val="0"/>
                      <w:marTop w:val="0"/>
                      <w:marBottom w:val="0"/>
                      <w:divBdr>
                        <w:top w:val="none" w:sz="0" w:space="0" w:color="auto"/>
                        <w:left w:val="none" w:sz="0" w:space="0" w:color="auto"/>
                        <w:bottom w:val="none" w:sz="0" w:space="0" w:color="auto"/>
                        <w:right w:val="none" w:sz="0" w:space="0" w:color="auto"/>
                      </w:divBdr>
                    </w:div>
                    <w:div w:id="461728419">
                      <w:marLeft w:val="0"/>
                      <w:marRight w:val="0"/>
                      <w:marTop w:val="0"/>
                      <w:marBottom w:val="0"/>
                      <w:divBdr>
                        <w:top w:val="none" w:sz="0" w:space="0" w:color="auto"/>
                        <w:left w:val="none" w:sz="0" w:space="0" w:color="auto"/>
                        <w:bottom w:val="none" w:sz="0" w:space="0" w:color="auto"/>
                        <w:right w:val="none" w:sz="0" w:space="0" w:color="auto"/>
                      </w:divBdr>
                    </w:div>
                    <w:div w:id="274481723">
                      <w:marLeft w:val="0"/>
                      <w:marRight w:val="0"/>
                      <w:marTop w:val="0"/>
                      <w:marBottom w:val="0"/>
                      <w:divBdr>
                        <w:top w:val="none" w:sz="0" w:space="0" w:color="auto"/>
                        <w:left w:val="none" w:sz="0" w:space="0" w:color="auto"/>
                        <w:bottom w:val="none" w:sz="0" w:space="0" w:color="auto"/>
                        <w:right w:val="none" w:sz="0" w:space="0" w:color="auto"/>
                      </w:divBdr>
                    </w:div>
                    <w:div w:id="1540825519">
                      <w:marLeft w:val="0"/>
                      <w:marRight w:val="0"/>
                      <w:marTop w:val="0"/>
                      <w:marBottom w:val="0"/>
                      <w:divBdr>
                        <w:top w:val="none" w:sz="0" w:space="0" w:color="auto"/>
                        <w:left w:val="none" w:sz="0" w:space="0" w:color="auto"/>
                        <w:bottom w:val="none" w:sz="0" w:space="0" w:color="auto"/>
                        <w:right w:val="none" w:sz="0" w:space="0" w:color="auto"/>
                      </w:divBdr>
                    </w:div>
                    <w:div w:id="1431008801">
                      <w:marLeft w:val="0"/>
                      <w:marRight w:val="0"/>
                      <w:marTop w:val="0"/>
                      <w:marBottom w:val="0"/>
                      <w:divBdr>
                        <w:top w:val="none" w:sz="0" w:space="0" w:color="auto"/>
                        <w:left w:val="none" w:sz="0" w:space="0" w:color="auto"/>
                        <w:bottom w:val="none" w:sz="0" w:space="0" w:color="auto"/>
                        <w:right w:val="none" w:sz="0" w:space="0" w:color="auto"/>
                      </w:divBdr>
                    </w:div>
                    <w:div w:id="157549955">
                      <w:marLeft w:val="0"/>
                      <w:marRight w:val="0"/>
                      <w:marTop w:val="0"/>
                      <w:marBottom w:val="0"/>
                      <w:divBdr>
                        <w:top w:val="none" w:sz="0" w:space="0" w:color="auto"/>
                        <w:left w:val="none" w:sz="0" w:space="0" w:color="auto"/>
                        <w:bottom w:val="none" w:sz="0" w:space="0" w:color="auto"/>
                        <w:right w:val="none" w:sz="0" w:space="0" w:color="auto"/>
                      </w:divBdr>
                    </w:div>
                    <w:div w:id="1831604922">
                      <w:marLeft w:val="0"/>
                      <w:marRight w:val="0"/>
                      <w:marTop w:val="0"/>
                      <w:marBottom w:val="0"/>
                      <w:divBdr>
                        <w:top w:val="none" w:sz="0" w:space="0" w:color="auto"/>
                        <w:left w:val="none" w:sz="0" w:space="0" w:color="auto"/>
                        <w:bottom w:val="none" w:sz="0" w:space="0" w:color="auto"/>
                        <w:right w:val="none" w:sz="0" w:space="0" w:color="auto"/>
                      </w:divBdr>
                    </w:div>
                    <w:div w:id="97141655">
                      <w:marLeft w:val="0"/>
                      <w:marRight w:val="0"/>
                      <w:marTop w:val="0"/>
                      <w:marBottom w:val="0"/>
                      <w:divBdr>
                        <w:top w:val="none" w:sz="0" w:space="0" w:color="auto"/>
                        <w:left w:val="none" w:sz="0" w:space="0" w:color="auto"/>
                        <w:bottom w:val="none" w:sz="0" w:space="0" w:color="auto"/>
                        <w:right w:val="none" w:sz="0" w:space="0" w:color="auto"/>
                      </w:divBdr>
                    </w:div>
                    <w:div w:id="621809263">
                      <w:marLeft w:val="0"/>
                      <w:marRight w:val="0"/>
                      <w:marTop w:val="0"/>
                      <w:marBottom w:val="0"/>
                      <w:divBdr>
                        <w:top w:val="none" w:sz="0" w:space="0" w:color="auto"/>
                        <w:left w:val="none" w:sz="0" w:space="0" w:color="auto"/>
                        <w:bottom w:val="none" w:sz="0" w:space="0" w:color="auto"/>
                        <w:right w:val="none" w:sz="0" w:space="0" w:color="auto"/>
                      </w:divBdr>
                    </w:div>
                    <w:div w:id="1013456157">
                      <w:marLeft w:val="0"/>
                      <w:marRight w:val="0"/>
                      <w:marTop w:val="0"/>
                      <w:marBottom w:val="0"/>
                      <w:divBdr>
                        <w:top w:val="none" w:sz="0" w:space="0" w:color="auto"/>
                        <w:left w:val="none" w:sz="0" w:space="0" w:color="auto"/>
                        <w:bottom w:val="none" w:sz="0" w:space="0" w:color="auto"/>
                        <w:right w:val="none" w:sz="0" w:space="0" w:color="auto"/>
                      </w:divBdr>
                    </w:div>
                    <w:div w:id="1615864739">
                      <w:marLeft w:val="0"/>
                      <w:marRight w:val="0"/>
                      <w:marTop w:val="0"/>
                      <w:marBottom w:val="0"/>
                      <w:divBdr>
                        <w:top w:val="none" w:sz="0" w:space="0" w:color="auto"/>
                        <w:left w:val="none" w:sz="0" w:space="0" w:color="auto"/>
                        <w:bottom w:val="none" w:sz="0" w:space="0" w:color="auto"/>
                        <w:right w:val="none" w:sz="0" w:space="0" w:color="auto"/>
                      </w:divBdr>
                    </w:div>
                    <w:div w:id="680938567">
                      <w:marLeft w:val="0"/>
                      <w:marRight w:val="0"/>
                      <w:marTop w:val="0"/>
                      <w:marBottom w:val="0"/>
                      <w:divBdr>
                        <w:top w:val="none" w:sz="0" w:space="0" w:color="auto"/>
                        <w:left w:val="none" w:sz="0" w:space="0" w:color="auto"/>
                        <w:bottom w:val="none" w:sz="0" w:space="0" w:color="auto"/>
                        <w:right w:val="none" w:sz="0" w:space="0" w:color="auto"/>
                      </w:divBdr>
                    </w:div>
                    <w:div w:id="1774400195">
                      <w:marLeft w:val="0"/>
                      <w:marRight w:val="0"/>
                      <w:marTop w:val="0"/>
                      <w:marBottom w:val="0"/>
                      <w:divBdr>
                        <w:top w:val="none" w:sz="0" w:space="0" w:color="auto"/>
                        <w:left w:val="none" w:sz="0" w:space="0" w:color="auto"/>
                        <w:bottom w:val="none" w:sz="0" w:space="0" w:color="auto"/>
                        <w:right w:val="none" w:sz="0" w:space="0" w:color="auto"/>
                      </w:divBdr>
                    </w:div>
                    <w:div w:id="2068988705">
                      <w:marLeft w:val="0"/>
                      <w:marRight w:val="0"/>
                      <w:marTop w:val="0"/>
                      <w:marBottom w:val="0"/>
                      <w:divBdr>
                        <w:top w:val="none" w:sz="0" w:space="0" w:color="auto"/>
                        <w:left w:val="none" w:sz="0" w:space="0" w:color="auto"/>
                        <w:bottom w:val="none" w:sz="0" w:space="0" w:color="auto"/>
                        <w:right w:val="none" w:sz="0" w:space="0" w:color="auto"/>
                      </w:divBdr>
                    </w:div>
                    <w:div w:id="1961573525">
                      <w:marLeft w:val="0"/>
                      <w:marRight w:val="0"/>
                      <w:marTop w:val="0"/>
                      <w:marBottom w:val="0"/>
                      <w:divBdr>
                        <w:top w:val="none" w:sz="0" w:space="0" w:color="auto"/>
                        <w:left w:val="none" w:sz="0" w:space="0" w:color="auto"/>
                        <w:bottom w:val="none" w:sz="0" w:space="0" w:color="auto"/>
                        <w:right w:val="none" w:sz="0" w:space="0" w:color="auto"/>
                      </w:divBdr>
                    </w:div>
                    <w:div w:id="1269891746">
                      <w:marLeft w:val="0"/>
                      <w:marRight w:val="0"/>
                      <w:marTop w:val="0"/>
                      <w:marBottom w:val="0"/>
                      <w:divBdr>
                        <w:top w:val="none" w:sz="0" w:space="0" w:color="auto"/>
                        <w:left w:val="none" w:sz="0" w:space="0" w:color="auto"/>
                        <w:bottom w:val="none" w:sz="0" w:space="0" w:color="auto"/>
                        <w:right w:val="none" w:sz="0" w:space="0" w:color="auto"/>
                      </w:divBdr>
                    </w:div>
                    <w:div w:id="331880494">
                      <w:marLeft w:val="0"/>
                      <w:marRight w:val="0"/>
                      <w:marTop w:val="0"/>
                      <w:marBottom w:val="0"/>
                      <w:divBdr>
                        <w:top w:val="none" w:sz="0" w:space="0" w:color="auto"/>
                        <w:left w:val="none" w:sz="0" w:space="0" w:color="auto"/>
                        <w:bottom w:val="none" w:sz="0" w:space="0" w:color="auto"/>
                        <w:right w:val="none" w:sz="0" w:space="0" w:color="auto"/>
                      </w:divBdr>
                    </w:div>
                    <w:div w:id="859009696">
                      <w:marLeft w:val="0"/>
                      <w:marRight w:val="0"/>
                      <w:marTop w:val="0"/>
                      <w:marBottom w:val="0"/>
                      <w:divBdr>
                        <w:top w:val="none" w:sz="0" w:space="0" w:color="auto"/>
                        <w:left w:val="none" w:sz="0" w:space="0" w:color="auto"/>
                        <w:bottom w:val="none" w:sz="0" w:space="0" w:color="auto"/>
                        <w:right w:val="none" w:sz="0" w:space="0" w:color="auto"/>
                      </w:divBdr>
                    </w:div>
                    <w:div w:id="126899141">
                      <w:marLeft w:val="0"/>
                      <w:marRight w:val="0"/>
                      <w:marTop w:val="0"/>
                      <w:marBottom w:val="0"/>
                      <w:divBdr>
                        <w:top w:val="none" w:sz="0" w:space="0" w:color="auto"/>
                        <w:left w:val="none" w:sz="0" w:space="0" w:color="auto"/>
                        <w:bottom w:val="none" w:sz="0" w:space="0" w:color="auto"/>
                        <w:right w:val="none" w:sz="0" w:space="0" w:color="auto"/>
                      </w:divBdr>
                    </w:div>
                    <w:div w:id="1287005163">
                      <w:marLeft w:val="0"/>
                      <w:marRight w:val="0"/>
                      <w:marTop w:val="0"/>
                      <w:marBottom w:val="0"/>
                      <w:divBdr>
                        <w:top w:val="none" w:sz="0" w:space="0" w:color="auto"/>
                        <w:left w:val="none" w:sz="0" w:space="0" w:color="auto"/>
                        <w:bottom w:val="none" w:sz="0" w:space="0" w:color="auto"/>
                        <w:right w:val="none" w:sz="0" w:space="0" w:color="auto"/>
                      </w:divBdr>
                    </w:div>
                    <w:div w:id="1852835814">
                      <w:marLeft w:val="0"/>
                      <w:marRight w:val="0"/>
                      <w:marTop w:val="0"/>
                      <w:marBottom w:val="0"/>
                      <w:divBdr>
                        <w:top w:val="none" w:sz="0" w:space="0" w:color="auto"/>
                        <w:left w:val="none" w:sz="0" w:space="0" w:color="auto"/>
                        <w:bottom w:val="none" w:sz="0" w:space="0" w:color="auto"/>
                        <w:right w:val="none" w:sz="0" w:space="0" w:color="auto"/>
                      </w:divBdr>
                    </w:div>
                    <w:div w:id="230771036">
                      <w:marLeft w:val="0"/>
                      <w:marRight w:val="0"/>
                      <w:marTop w:val="0"/>
                      <w:marBottom w:val="0"/>
                      <w:divBdr>
                        <w:top w:val="none" w:sz="0" w:space="0" w:color="auto"/>
                        <w:left w:val="none" w:sz="0" w:space="0" w:color="auto"/>
                        <w:bottom w:val="none" w:sz="0" w:space="0" w:color="auto"/>
                        <w:right w:val="none" w:sz="0" w:space="0" w:color="auto"/>
                      </w:divBdr>
                    </w:div>
                    <w:div w:id="1633170079">
                      <w:marLeft w:val="0"/>
                      <w:marRight w:val="0"/>
                      <w:marTop w:val="0"/>
                      <w:marBottom w:val="0"/>
                      <w:divBdr>
                        <w:top w:val="none" w:sz="0" w:space="0" w:color="auto"/>
                        <w:left w:val="none" w:sz="0" w:space="0" w:color="auto"/>
                        <w:bottom w:val="none" w:sz="0" w:space="0" w:color="auto"/>
                        <w:right w:val="none" w:sz="0" w:space="0" w:color="auto"/>
                      </w:divBdr>
                    </w:div>
                    <w:div w:id="250546842">
                      <w:marLeft w:val="0"/>
                      <w:marRight w:val="0"/>
                      <w:marTop w:val="0"/>
                      <w:marBottom w:val="0"/>
                      <w:divBdr>
                        <w:top w:val="none" w:sz="0" w:space="0" w:color="auto"/>
                        <w:left w:val="none" w:sz="0" w:space="0" w:color="auto"/>
                        <w:bottom w:val="none" w:sz="0" w:space="0" w:color="auto"/>
                        <w:right w:val="none" w:sz="0" w:space="0" w:color="auto"/>
                      </w:divBdr>
                    </w:div>
                    <w:div w:id="884216035">
                      <w:marLeft w:val="0"/>
                      <w:marRight w:val="0"/>
                      <w:marTop w:val="0"/>
                      <w:marBottom w:val="0"/>
                      <w:divBdr>
                        <w:top w:val="none" w:sz="0" w:space="0" w:color="auto"/>
                        <w:left w:val="none" w:sz="0" w:space="0" w:color="auto"/>
                        <w:bottom w:val="none" w:sz="0" w:space="0" w:color="auto"/>
                        <w:right w:val="none" w:sz="0" w:space="0" w:color="auto"/>
                      </w:divBdr>
                    </w:div>
                    <w:div w:id="1643774321">
                      <w:marLeft w:val="0"/>
                      <w:marRight w:val="0"/>
                      <w:marTop w:val="0"/>
                      <w:marBottom w:val="0"/>
                      <w:divBdr>
                        <w:top w:val="none" w:sz="0" w:space="0" w:color="auto"/>
                        <w:left w:val="none" w:sz="0" w:space="0" w:color="auto"/>
                        <w:bottom w:val="none" w:sz="0" w:space="0" w:color="auto"/>
                        <w:right w:val="none" w:sz="0" w:space="0" w:color="auto"/>
                      </w:divBdr>
                    </w:div>
                    <w:div w:id="1174615383">
                      <w:marLeft w:val="0"/>
                      <w:marRight w:val="0"/>
                      <w:marTop w:val="0"/>
                      <w:marBottom w:val="0"/>
                      <w:divBdr>
                        <w:top w:val="none" w:sz="0" w:space="0" w:color="auto"/>
                        <w:left w:val="none" w:sz="0" w:space="0" w:color="auto"/>
                        <w:bottom w:val="none" w:sz="0" w:space="0" w:color="auto"/>
                        <w:right w:val="none" w:sz="0" w:space="0" w:color="auto"/>
                      </w:divBdr>
                    </w:div>
                    <w:div w:id="2006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lkent@rcaos.org.uk" TargetMode="External"/><Relationship Id="rId5" Type="http://schemas.openxmlformats.org/officeDocument/2006/relationships/hyperlink" Target="https://www.spuc.org.uk/whiteflow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2024-01-07T10:32:00Z</dcterms:created>
  <dcterms:modified xsi:type="dcterms:W3CDTF">2024-01-07T10:59:00Z</dcterms:modified>
</cp:coreProperties>
</file>